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BDA9126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71B4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01BD6E08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Щербині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Тетяні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Сергіївні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F45245" w:rsidRPr="00F45245">
        <w:rPr>
          <w:rFonts w:ascii="Times New Roman" w:hAnsi="Times New Roman" w:cs="Times New Roman"/>
          <w:sz w:val="28"/>
          <w:szCs w:val="28"/>
        </w:rPr>
        <w:t>4810136600:01:033:0013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Контрадмірала</w:t>
      </w:r>
      <w:proofErr w:type="spellEnd"/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Білинського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87E81" w:rsidRP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41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5CE938A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Щербини</w:t>
      </w:r>
      <w:r w:rsidR="002B3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Тетяни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Сергіївни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F452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2B3A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71B4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F452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2287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437A2B2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F45245" w:rsidRPr="00F45245">
        <w:rPr>
          <w:rFonts w:ascii="Times New Roman" w:hAnsi="Times New Roman" w:cs="Times New Roman"/>
          <w:sz w:val="28"/>
          <w:szCs w:val="28"/>
        </w:rPr>
        <w:t>4810136600:01:033:0013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proofErr w:type="spellStart"/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Контрадмірала</w:t>
      </w:r>
      <w:proofErr w:type="spellEnd"/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Білинського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5245">
        <w:rPr>
          <w:rFonts w:ascii="Times New Roman" w:eastAsia="Times New Roman" w:hAnsi="Times New Roman" w:cs="Times New Roman"/>
          <w:sz w:val="28"/>
          <w:szCs w:val="28"/>
          <w:lang w:val="uk-UA"/>
        </w:rPr>
        <w:t>41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0FB69D" w14:textId="2D6FCA9D" w:rsidR="001F3EF1" w:rsidRPr="00477942" w:rsidRDefault="002B3A0B" w:rsidP="002F47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2F47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0"/>
      <w:bookmarkEnd w:id="11"/>
    </w:p>
    <w:p w14:paraId="42D24F73" w14:textId="45A51980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Щербині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Тетяні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Сергіївні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8C568E" w:rsidRPr="00F45245">
        <w:rPr>
          <w:rFonts w:ascii="Times New Roman" w:hAnsi="Times New Roman" w:cs="Times New Roman"/>
          <w:sz w:val="28"/>
          <w:szCs w:val="28"/>
        </w:rPr>
        <w:t>4810136600:01:033:0013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99117D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proofErr w:type="spellStart"/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Контрадмірала</w:t>
      </w:r>
      <w:proofErr w:type="spellEnd"/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Білинського</w:t>
      </w:r>
      <w:proofErr w:type="spellEnd"/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41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Корабельному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568E" w:rsidRPr="008C568E">
        <w:rPr>
          <w:rFonts w:ascii="Times New Roman" w:hAnsi="Times New Roman" w:cs="Times New Roman"/>
          <w:sz w:val="28"/>
          <w:szCs w:val="28"/>
        </w:rPr>
        <w:t>2494299948060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8C568E" w:rsidRPr="008C568E">
        <w:rPr>
          <w:rFonts w:ascii="Times New Roman" w:hAnsi="Times New Roman" w:cs="Times New Roman"/>
          <w:sz w:val="28"/>
          <w:szCs w:val="28"/>
        </w:rPr>
        <w:t>44791089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8C568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8C568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B3A0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C568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568E" w:rsidRP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C568E" w:rsidRPr="008C5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право на спадщину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1988</w:t>
      </w:r>
      <w:r w:rsidR="00A87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8924B6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C568E" w:rsidRPr="008C568E">
        <w:rPr>
          <w:rFonts w:ascii="Times New Roman" w:eastAsia="Times New Roman" w:hAnsi="Times New Roman" w:cs="Times New Roman"/>
          <w:sz w:val="28"/>
          <w:szCs w:val="28"/>
          <w:lang w:val="uk-UA"/>
        </w:rPr>
        <w:t>1-1655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A249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.09.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CA2491" w:rsidRPr="00CA2491">
        <w:rPr>
          <w:rFonts w:ascii="Times New Roman" w:eastAsia="Times New Roman" w:hAnsi="Times New Roman" w:cs="Times New Roman"/>
          <w:sz w:val="28"/>
          <w:szCs w:val="28"/>
          <w:lang w:val="uk-UA"/>
        </w:rPr>
        <w:t>51522/12.01-17/25-2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AC9C" w14:textId="77777777" w:rsidR="00240141" w:rsidRDefault="00240141" w:rsidP="005A16EA">
      <w:pPr>
        <w:spacing w:line="240" w:lineRule="auto"/>
      </w:pPr>
      <w:r>
        <w:separator/>
      </w:r>
    </w:p>
  </w:endnote>
  <w:endnote w:type="continuationSeparator" w:id="0">
    <w:p w14:paraId="55A62063" w14:textId="77777777" w:rsidR="00240141" w:rsidRDefault="00240141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96C9" w14:textId="77777777" w:rsidR="00240141" w:rsidRDefault="00240141" w:rsidP="005A16EA">
      <w:pPr>
        <w:spacing w:line="240" w:lineRule="auto"/>
      </w:pPr>
      <w:r>
        <w:separator/>
      </w:r>
    </w:p>
  </w:footnote>
  <w:footnote w:type="continuationSeparator" w:id="0">
    <w:p w14:paraId="16422401" w14:textId="77777777" w:rsidR="00240141" w:rsidRDefault="00240141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4B6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2025-09-29T08:44:00Z</dcterms:created>
  <dcterms:modified xsi:type="dcterms:W3CDTF">2025-09-29T08:44:00Z</dcterms:modified>
</cp:coreProperties>
</file>