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75FD" w14:textId="5B22B7DE" w:rsidR="00A969BE" w:rsidRPr="00930020" w:rsidRDefault="007113A9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A969BE"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 w:rsidRPr="0014498F">
        <w:rPr>
          <w:rFonts w:ascii="Times New Roman" w:eastAsia="Times New Roman" w:hAnsi="Times New Roman" w:cs="Times New Roman"/>
          <w:color w:val="000000"/>
          <w:sz w:val="28"/>
          <w:szCs w:val="28"/>
        </w:rPr>
        <w:t>/3</w:t>
      </w:r>
      <w:r w:rsidR="00930020" w:rsidRPr="0093002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90</w:t>
      </w:r>
    </w:p>
    <w:p w14:paraId="43A5523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50B438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E9BD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4C61BD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4E6E11" w14:textId="77777777" w:rsidR="00A969BE" w:rsidRPr="0014498F" w:rsidRDefault="00A969BE" w:rsidP="001449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14498F" w:rsidRDefault="00A969BE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31741315" w:rsidR="0013422C" w:rsidRPr="0014498F" w:rsidRDefault="0013422C" w:rsidP="0014498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CCBB8" w14:textId="7EF0296E" w:rsidR="00ED3761" w:rsidRPr="00E342DB" w:rsidRDefault="00ED3761" w:rsidP="00E342D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D9DCA2" w14:textId="4F17F39A" w:rsidR="00886DE7" w:rsidRPr="00E342DB" w:rsidRDefault="00886DE7" w:rsidP="00E342DB">
      <w:pPr>
        <w:pStyle w:val="a8"/>
        <w:shd w:val="clear" w:color="auto" w:fill="FFFFFF"/>
        <w:spacing w:before="0" w:beforeAutospacing="0" w:after="0" w:afterAutospacing="0"/>
        <w:ind w:right="3826"/>
        <w:jc w:val="both"/>
        <w:rPr>
          <w:sz w:val="28"/>
          <w:szCs w:val="28"/>
        </w:rPr>
      </w:pPr>
      <w:bookmarkStart w:id="1" w:name="_Hlk191383389"/>
      <w:r w:rsidRPr="00E342DB">
        <w:rPr>
          <w:sz w:val="28"/>
          <w:szCs w:val="28"/>
        </w:rPr>
        <w:t>Про надання громадян</w:t>
      </w:r>
      <w:r w:rsidR="00930020" w:rsidRPr="00E342DB">
        <w:rPr>
          <w:sz w:val="28"/>
          <w:szCs w:val="28"/>
        </w:rPr>
        <w:t>ці</w:t>
      </w:r>
      <w:r w:rsidRPr="00E342DB">
        <w:rPr>
          <w:sz w:val="28"/>
          <w:szCs w:val="28"/>
        </w:rPr>
        <w:t xml:space="preserve"> </w:t>
      </w:r>
      <w:r w:rsidR="00930020" w:rsidRPr="00E342DB">
        <w:rPr>
          <w:rFonts w:eastAsia="TimesNewRomanPSMT"/>
          <w:sz w:val="28"/>
          <w:szCs w:val="28"/>
          <w:lang w:eastAsia="en-US"/>
          <w14:ligatures w14:val="standardContextual"/>
        </w:rPr>
        <w:t>Сидорук Вікторії Олександрівні</w:t>
      </w:r>
      <w:r w:rsidRPr="00E342DB">
        <w:rPr>
          <w:sz w:val="28"/>
          <w:szCs w:val="28"/>
        </w:rPr>
        <w:t xml:space="preserve"> земельної ділянки (кадастровий номер </w:t>
      </w:r>
      <w:r w:rsidR="00930020" w:rsidRPr="00E342DB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Pr="00E342DB">
        <w:rPr>
          <w:sz w:val="28"/>
          <w:szCs w:val="28"/>
        </w:rPr>
        <w:t>) у власність для ведення індивідуального садівництва в</w:t>
      </w:r>
      <w:r w:rsidR="00FC3A92" w:rsidRPr="00E342DB">
        <w:rPr>
          <w:sz w:val="28"/>
          <w:szCs w:val="28"/>
        </w:rPr>
        <w:t xml:space="preserve"> </w:t>
      </w:r>
      <w:r w:rsidRPr="00E342DB">
        <w:rPr>
          <w:sz w:val="28"/>
          <w:szCs w:val="28"/>
        </w:rPr>
        <w:t>СТ</w:t>
      </w:r>
      <w:r w:rsidR="008A0DA9" w:rsidRPr="00E342DB">
        <w:rPr>
          <w:sz w:val="28"/>
          <w:szCs w:val="28"/>
        </w:rPr>
        <w:t> </w:t>
      </w:r>
      <w:r w:rsidRPr="00E342DB">
        <w:rPr>
          <w:sz w:val="28"/>
          <w:szCs w:val="28"/>
        </w:rPr>
        <w:t>«</w:t>
      </w:r>
      <w:r w:rsidR="00930020" w:rsidRPr="00E342DB">
        <w:rPr>
          <w:rFonts w:eastAsia="TimesNewRomanPSMT"/>
          <w:sz w:val="28"/>
          <w:szCs w:val="28"/>
          <w:lang w:eastAsia="en-US"/>
          <w14:ligatures w14:val="standardContextual"/>
        </w:rPr>
        <w:t>Т</w:t>
      </w:r>
      <w:r w:rsidR="00B95BE1" w:rsidRPr="00E342DB">
        <w:rPr>
          <w:rFonts w:eastAsia="TimesNewRomanPSMT"/>
          <w:sz w:val="28"/>
          <w:szCs w:val="28"/>
          <w:lang w:eastAsia="en-US"/>
          <w14:ligatures w14:val="standardContextual"/>
        </w:rPr>
        <w:t>РУД</w:t>
      </w:r>
      <w:r w:rsidRPr="00E342DB">
        <w:rPr>
          <w:sz w:val="28"/>
          <w:szCs w:val="28"/>
        </w:rPr>
        <w:t>», ділянка № </w:t>
      </w:r>
      <w:r w:rsidR="00930020" w:rsidRPr="00E342DB">
        <w:rPr>
          <w:sz w:val="28"/>
          <w:szCs w:val="28"/>
        </w:rPr>
        <w:t>29</w:t>
      </w:r>
      <w:r w:rsidRPr="00E342DB">
        <w:rPr>
          <w:sz w:val="28"/>
          <w:szCs w:val="28"/>
        </w:rPr>
        <w:t xml:space="preserve"> </w:t>
      </w:r>
      <w:r w:rsidR="007F54FE" w:rsidRPr="00E342DB">
        <w:rPr>
          <w:sz w:val="28"/>
          <w:szCs w:val="28"/>
        </w:rPr>
        <w:t>в</w:t>
      </w:r>
      <w:r w:rsidRPr="00E342DB">
        <w:rPr>
          <w:sz w:val="28"/>
          <w:szCs w:val="28"/>
        </w:rPr>
        <w:t xml:space="preserve"> </w:t>
      </w:r>
      <w:proofErr w:type="spellStart"/>
      <w:r w:rsidR="00930020" w:rsidRPr="00E342DB">
        <w:rPr>
          <w:sz w:val="28"/>
          <w:szCs w:val="28"/>
        </w:rPr>
        <w:t>Інгульському</w:t>
      </w:r>
      <w:proofErr w:type="spellEnd"/>
      <w:r w:rsidRPr="00E342DB">
        <w:rPr>
          <w:sz w:val="28"/>
          <w:szCs w:val="28"/>
        </w:rPr>
        <w:t xml:space="preserve"> районі м. Миколаєва (забудована земельна ділянка)</w:t>
      </w:r>
    </w:p>
    <w:bookmarkEnd w:id="1"/>
    <w:p w14:paraId="70F22557" w14:textId="77777777" w:rsidR="00886DE7" w:rsidRPr="00E342DB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48F696D" w14:textId="0B3910B8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_Hlk191383571"/>
      <w:r w:rsidRPr="00E342DB">
        <w:rPr>
          <w:sz w:val="28"/>
          <w:szCs w:val="28"/>
        </w:rPr>
        <w:t xml:space="preserve">Розглянувши звернення </w:t>
      </w:r>
      <w:r w:rsidR="00B95BE1" w:rsidRPr="00E342DB">
        <w:rPr>
          <w:sz w:val="28"/>
          <w:szCs w:val="28"/>
        </w:rPr>
        <w:t xml:space="preserve">громадянки </w:t>
      </w:r>
      <w:r w:rsidR="00B95BE1" w:rsidRPr="00E342DB">
        <w:rPr>
          <w:rFonts w:eastAsia="TimesNewRomanPSMT"/>
          <w:sz w:val="28"/>
          <w:szCs w:val="28"/>
          <w:lang w:eastAsia="en-US"/>
          <w14:ligatures w14:val="standardContextual"/>
        </w:rPr>
        <w:t>Сидорук Вікторії Олександрівни</w:t>
      </w:r>
      <w:r w:rsidR="00B266F3" w:rsidRPr="00E342DB">
        <w:rPr>
          <w:rFonts w:eastAsia="TimesNewRomanPSMT"/>
          <w:sz w:val="28"/>
          <w:szCs w:val="28"/>
          <w:lang w:eastAsia="en-US"/>
          <w14:ligatures w14:val="standardContextual"/>
        </w:rPr>
        <w:t xml:space="preserve">, </w:t>
      </w:r>
      <w:r w:rsidRPr="00E342DB">
        <w:rPr>
          <w:sz w:val="28"/>
          <w:szCs w:val="28"/>
        </w:rPr>
        <w:t xml:space="preserve">дозвільну справу від </w:t>
      </w:r>
      <w:r w:rsidR="00B95BE1" w:rsidRPr="00E342DB">
        <w:rPr>
          <w:sz w:val="28"/>
          <w:szCs w:val="28"/>
        </w:rPr>
        <w:t xml:space="preserve">22.04.2025 </w:t>
      </w:r>
      <w:r w:rsidRPr="00E342DB">
        <w:rPr>
          <w:sz w:val="28"/>
          <w:szCs w:val="28"/>
        </w:rPr>
        <w:t>№ </w:t>
      </w:r>
      <w:bookmarkEnd w:id="2"/>
      <w:r w:rsidR="00B95BE1" w:rsidRPr="00E342DB">
        <w:rPr>
          <w:sz w:val="28"/>
          <w:szCs w:val="28"/>
        </w:rPr>
        <w:t>19.04-06/20145/2025</w:t>
      </w:r>
      <w:r w:rsidRPr="00E342DB">
        <w:rPr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5CCC46F3" w14:textId="77777777" w:rsidR="00886DE7" w:rsidRPr="00E342DB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 </w:t>
      </w:r>
    </w:p>
    <w:p w14:paraId="23CAB5A4" w14:textId="77777777" w:rsidR="00886DE7" w:rsidRPr="00E342DB" w:rsidRDefault="00886DE7" w:rsidP="00E342D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ВИРІШИЛА:</w:t>
      </w:r>
    </w:p>
    <w:p w14:paraId="32A7147E" w14:textId="77777777" w:rsidR="00886DE7" w:rsidRPr="00E342DB" w:rsidRDefault="00886DE7" w:rsidP="00E342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 </w:t>
      </w:r>
    </w:p>
    <w:p w14:paraId="4EC9FD4A" w14:textId="3F804714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97074067"/>
      <w:r w:rsidRPr="00E342DB">
        <w:rPr>
          <w:sz w:val="28"/>
          <w:szCs w:val="28"/>
        </w:rPr>
        <w:t xml:space="preserve">1. Затвердити </w:t>
      </w:r>
      <w:proofErr w:type="spellStart"/>
      <w:r w:rsidRPr="00E342DB">
        <w:rPr>
          <w:sz w:val="28"/>
          <w:szCs w:val="28"/>
        </w:rPr>
        <w:t>проєкт</w:t>
      </w:r>
      <w:proofErr w:type="spellEnd"/>
      <w:r w:rsidRPr="00E342DB">
        <w:rPr>
          <w:sz w:val="28"/>
          <w:szCs w:val="28"/>
        </w:rPr>
        <w:t xml:space="preserve"> землеустрою щодо відведення земельної ділянки площею </w:t>
      </w:r>
      <w:r w:rsidR="00B95BE1" w:rsidRPr="00E342DB">
        <w:rPr>
          <w:rFonts w:eastAsia="TimesNewRomanPSMT"/>
          <w:sz w:val="28"/>
          <w:szCs w:val="28"/>
          <w:lang w:eastAsia="en-US"/>
          <w14:ligatures w14:val="standardContextual"/>
        </w:rPr>
        <w:t>1053</w:t>
      </w:r>
      <w:r w:rsidR="008A0DA9" w:rsidRPr="00E342DB">
        <w:rPr>
          <w:rFonts w:eastAsia="TimesNewRomanPSMT"/>
          <w:sz w:val="28"/>
          <w:szCs w:val="28"/>
          <w:lang w:eastAsia="en-US"/>
          <w14:ligatures w14:val="standardContextual"/>
        </w:rPr>
        <w:t> </w:t>
      </w:r>
      <w:proofErr w:type="spellStart"/>
      <w:r w:rsidRPr="00E342DB">
        <w:rPr>
          <w:sz w:val="28"/>
          <w:szCs w:val="28"/>
        </w:rPr>
        <w:t>кв.м</w:t>
      </w:r>
      <w:proofErr w:type="spellEnd"/>
      <w:r w:rsidRPr="00E342DB">
        <w:rPr>
          <w:sz w:val="28"/>
          <w:szCs w:val="28"/>
        </w:rPr>
        <w:t xml:space="preserve"> (кадастровий номер 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Pr="00E342DB">
        <w:rPr>
          <w:sz w:val="28"/>
          <w:szCs w:val="28"/>
        </w:rPr>
        <w:t xml:space="preserve">), з цільовим призначенням відповідно до класифікації видів цільового призначення земель: 01.05 - для індивідуального садівництва, </w:t>
      </w:r>
      <w:r w:rsidR="00E02525" w:rsidRPr="00E342DB">
        <w:rPr>
          <w:sz w:val="28"/>
          <w:szCs w:val="28"/>
        </w:rPr>
        <w:t xml:space="preserve">в </w:t>
      </w:r>
      <w:r w:rsidR="00DF1DCF" w:rsidRPr="00E342DB">
        <w:rPr>
          <w:sz w:val="28"/>
          <w:szCs w:val="28"/>
        </w:rPr>
        <w:t>СТ «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ТРУД</w:t>
      </w:r>
      <w:r w:rsidR="00DF1DCF" w:rsidRPr="00E342DB">
        <w:rPr>
          <w:sz w:val="28"/>
          <w:szCs w:val="28"/>
        </w:rPr>
        <w:t>»</w:t>
      </w:r>
      <w:r w:rsidR="00E02525" w:rsidRPr="00E342DB">
        <w:rPr>
          <w:sz w:val="28"/>
          <w:szCs w:val="28"/>
        </w:rPr>
        <w:t>, ділянка № </w:t>
      </w:r>
      <w:r w:rsidR="00DF1DCF" w:rsidRPr="00E342DB">
        <w:rPr>
          <w:sz w:val="28"/>
          <w:szCs w:val="28"/>
        </w:rPr>
        <w:t>29</w:t>
      </w:r>
      <w:r w:rsidR="00E02525" w:rsidRPr="00E342DB">
        <w:rPr>
          <w:sz w:val="28"/>
          <w:szCs w:val="28"/>
        </w:rPr>
        <w:t xml:space="preserve"> в </w:t>
      </w:r>
      <w:proofErr w:type="spellStart"/>
      <w:r w:rsidR="00DF1DCF" w:rsidRPr="00E342DB">
        <w:rPr>
          <w:sz w:val="28"/>
          <w:szCs w:val="28"/>
        </w:rPr>
        <w:t>Інгульському</w:t>
      </w:r>
      <w:proofErr w:type="spellEnd"/>
      <w:r w:rsidR="00DF1DCF" w:rsidRPr="00E342DB">
        <w:rPr>
          <w:sz w:val="28"/>
          <w:szCs w:val="28"/>
        </w:rPr>
        <w:t xml:space="preserve"> </w:t>
      </w:r>
      <w:r w:rsidR="00E02525" w:rsidRPr="00E342DB">
        <w:rPr>
          <w:sz w:val="28"/>
          <w:szCs w:val="28"/>
        </w:rPr>
        <w:t>у районі м. Миколаєва</w:t>
      </w:r>
      <w:r w:rsidRPr="00E342DB">
        <w:rPr>
          <w:sz w:val="28"/>
          <w:szCs w:val="28"/>
        </w:rPr>
        <w:t xml:space="preserve"> (забудована земельна ділянка).</w:t>
      </w:r>
    </w:p>
    <w:p w14:paraId="09FB9447" w14:textId="1F272316" w:rsidR="00DF1DCF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</w:t>
      </w:r>
      <w:r w:rsidR="00DF1DCF" w:rsidRPr="00E342DB">
        <w:rPr>
          <w:sz w:val="28"/>
          <w:szCs w:val="28"/>
        </w:rPr>
        <w:t>:</w:t>
      </w:r>
    </w:p>
    <w:p w14:paraId="5E69429E" w14:textId="77777777" w:rsidR="00E342DB" w:rsidRDefault="00DF1DCF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color w:val="000000"/>
          <w:sz w:val="28"/>
          <w:szCs w:val="28"/>
        </w:rPr>
        <w:t xml:space="preserve">- </w:t>
      </w:r>
      <w:r w:rsidRPr="00E342DB">
        <w:rPr>
          <w:sz w:val="28"/>
          <w:szCs w:val="28"/>
        </w:rPr>
        <w:t>на земельній ділянці площею 0,0095 га за кодом типу 01.08 – «Охоронна зона навколо інженерних комунікацій (водопровід)».</w:t>
      </w:r>
    </w:p>
    <w:p w14:paraId="65BC146F" w14:textId="65319249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 xml:space="preserve">1.1. Надати </w:t>
      </w:r>
      <w:r w:rsidR="00DF1DCF" w:rsidRPr="00E342DB">
        <w:rPr>
          <w:sz w:val="28"/>
          <w:szCs w:val="28"/>
        </w:rPr>
        <w:t xml:space="preserve">громадянці 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Сидорук Вікторії Олександрівні</w:t>
      </w:r>
      <w:r w:rsidR="00DF1DCF" w:rsidRPr="00E342DB">
        <w:rPr>
          <w:sz w:val="28"/>
          <w:szCs w:val="28"/>
        </w:rPr>
        <w:t xml:space="preserve"> </w:t>
      </w:r>
      <w:r w:rsidRPr="00E342DB">
        <w:rPr>
          <w:sz w:val="28"/>
          <w:szCs w:val="28"/>
        </w:rPr>
        <w:t>земельну</w:t>
      </w:r>
      <w:r w:rsidR="00BE56A8" w:rsidRPr="00E342DB">
        <w:rPr>
          <w:sz w:val="28"/>
          <w:szCs w:val="28"/>
        </w:rPr>
        <w:t xml:space="preserve"> </w:t>
      </w:r>
      <w:r w:rsidRPr="00E342DB">
        <w:rPr>
          <w:sz w:val="28"/>
          <w:szCs w:val="28"/>
        </w:rPr>
        <w:t xml:space="preserve">ділянку (кадастровий номер 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4810136900:03:093:0078</w:t>
      </w:r>
      <w:r w:rsidRPr="00E342DB">
        <w:rPr>
          <w:sz w:val="28"/>
          <w:szCs w:val="28"/>
        </w:rPr>
        <w:t xml:space="preserve">) площею 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1053</w:t>
      </w:r>
      <w:r w:rsidRPr="00E342DB">
        <w:rPr>
          <w:sz w:val="28"/>
          <w:szCs w:val="28"/>
        </w:rPr>
        <w:t> </w:t>
      </w:r>
      <w:proofErr w:type="spellStart"/>
      <w:r w:rsidRPr="00E342DB">
        <w:rPr>
          <w:sz w:val="28"/>
          <w:szCs w:val="28"/>
        </w:rPr>
        <w:t>кв.м</w:t>
      </w:r>
      <w:proofErr w:type="spellEnd"/>
      <w:r w:rsidRPr="00E342DB">
        <w:rPr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</w:t>
      </w:r>
      <w:r w:rsidR="00F51570">
        <w:rPr>
          <w:sz w:val="28"/>
          <w:szCs w:val="28"/>
        </w:rPr>
        <w:t>в</w:t>
      </w:r>
      <w:r w:rsidR="0014498F" w:rsidRPr="00E342DB">
        <w:rPr>
          <w:sz w:val="28"/>
          <w:szCs w:val="28"/>
        </w:rPr>
        <w:t xml:space="preserve"> </w:t>
      </w:r>
      <w:r w:rsidR="00DF1DCF" w:rsidRPr="00E342DB">
        <w:rPr>
          <w:sz w:val="28"/>
          <w:szCs w:val="28"/>
        </w:rPr>
        <w:t>СТ «</w:t>
      </w:r>
      <w:r w:rsidR="00DF1DCF" w:rsidRPr="00E342DB">
        <w:rPr>
          <w:rFonts w:eastAsia="TimesNewRomanPSMT"/>
          <w:sz w:val="28"/>
          <w:szCs w:val="28"/>
          <w:lang w:eastAsia="en-US"/>
          <w14:ligatures w14:val="standardContextual"/>
        </w:rPr>
        <w:t>ТРУД</w:t>
      </w:r>
      <w:r w:rsidR="00DF1DCF" w:rsidRPr="00E342DB">
        <w:rPr>
          <w:sz w:val="28"/>
          <w:szCs w:val="28"/>
        </w:rPr>
        <w:t>»</w:t>
      </w:r>
      <w:r w:rsidR="0014498F" w:rsidRPr="00E342DB">
        <w:rPr>
          <w:sz w:val="28"/>
          <w:szCs w:val="28"/>
        </w:rPr>
        <w:t xml:space="preserve">, </w:t>
      </w:r>
      <w:r w:rsidR="00E342DB" w:rsidRPr="00E342DB">
        <w:rPr>
          <w:sz w:val="28"/>
          <w:szCs w:val="28"/>
        </w:rPr>
        <w:t xml:space="preserve">ділянка № 29 </w:t>
      </w:r>
      <w:r w:rsidR="0014498F" w:rsidRPr="00E342DB">
        <w:rPr>
          <w:sz w:val="28"/>
          <w:szCs w:val="28"/>
        </w:rPr>
        <w:t xml:space="preserve">в </w:t>
      </w:r>
      <w:proofErr w:type="spellStart"/>
      <w:r w:rsidR="00E342DB" w:rsidRPr="00E342DB">
        <w:rPr>
          <w:sz w:val="28"/>
          <w:szCs w:val="28"/>
        </w:rPr>
        <w:t>Інгульському</w:t>
      </w:r>
      <w:proofErr w:type="spellEnd"/>
      <w:r w:rsidR="00E342DB" w:rsidRPr="00E342DB">
        <w:rPr>
          <w:sz w:val="28"/>
          <w:szCs w:val="28"/>
        </w:rPr>
        <w:t xml:space="preserve"> </w:t>
      </w:r>
      <w:r w:rsidR="0014498F" w:rsidRPr="00E342DB">
        <w:rPr>
          <w:sz w:val="28"/>
          <w:szCs w:val="28"/>
        </w:rPr>
        <w:t xml:space="preserve">районі м. Миколаєва </w:t>
      </w:r>
      <w:r w:rsidRPr="00E342DB">
        <w:rPr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>2804523648060</w:t>
      </w:r>
      <w:r w:rsidRPr="00E342DB">
        <w:rPr>
          <w:sz w:val="28"/>
          <w:szCs w:val="28"/>
        </w:rPr>
        <w:t xml:space="preserve">, відомості </w:t>
      </w:r>
      <w:r w:rsidRPr="00E342DB">
        <w:rPr>
          <w:sz w:val="28"/>
          <w:szCs w:val="28"/>
        </w:rPr>
        <w:lastRenderedPageBreak/>
        <w:t xml:space="preserve">про речове право: </w:t>
      </w:r>
      <w:r w:rsidR="00E342DB" w:rsidRPr="00E342DB">
        <w:rPr>
          <w:rFonts w:eastAsia="TimesNewRomanPS-BoldMT"/>
          <w:sz w:val="28"/>
          <w:szCs w:val="28"/>
          <w:lang w:eastAsia="en-US"/>
          <w14:ligatures w14:val="standardContextual"/>
        </w:rPr>
        <w:t>51917985</w:t>
      </w:r>
      <w:r w:rsidRPr="00E342DB">
        <w:rPr>
          <w:sz w:val="28"/>
          <w:szCs w:val="28"/>
        </w:rPr>
        <w:t xml:space="preserve"> від 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>26.09.2023</w:t>
      </w:r>
      <w:r w:rsidRPr="00E342DB">
        <w:rPr>
          <w:sz w:val="28"/>
          <w:szCs w:val="28"/>
        </w:rPr>
        <w:t xml:space="preserve">, зареєстровано на підставі 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>довідки про членство особи в кооперативі та внесення пайового внеску в повному</w:t>
      </w:r>
      <w:r w:rsidR="00E342DB">
        <w:rPr>
          <w:rFonts w:eastAsia="TimesNewRomanPSMT"/>
          <w:sz w:val="28"/>
          <w:szCs w:val="28"/>
          <w:lang w:eastAsia="en-US"/>
          <w14:ligatures w14:val="standardContextual"/>
        </w:rPr>
        <w:t xml:space="preserve"> 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>обсязі, серія та номер: б/н, виданої 18.09.2023, технічного паспорт</w:t>
      </w:r>
      <w:r w:rsidR="00B12C84">
        <w:rPr>
          <w:rFonts w:eastAsia="TimesNewRomanPSMT"/>
          <w:sz w:val="28"/>
          <w:szCs w:val="28"/>
          <w:lang w:eastAsia="en-US"/>
          <w14:ligatures w14:val="standardContextual"/>
        </w:rPr>
        <w:t>а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>, серія та номер: TI01:5385-7281-4608-1685, видан</w:t>
      </w:r>
      <w:r w:rsidR="00B12C84">
        <w:rPr>
          <w:rFonts w:eastAsia="TimesNewRomanPSMT"/>
          <w:sz w:val="28"/>
          <w:szCs w:val="28"/>
          <w:lang w:eastAsia="en-US"/>
          <w14:ligatures w14:val="standardContextual"/>
        </w:rPr>
        <w:t>ого</w:t>
      </w:r>
      <w:r w:rsidR="00E342DB" w:rsidRPr="00E342DB">
        <w:rPr>
          <w:rFonts w:eastAsia="TimesNewRomanPSMT"/>
          <w:sz w:val="28"/>
          <w:szCs w:val="28"/>
          <w:lang w:eastAsia="en-US"/>
          <w14:ligatures w14:val="standardContextual"/>
        </w:rPr>
        <w:t xml:space="preserve"> 21.09.2023</w:t>
      </w:r>
      <w:r w:rsidRPr="00E342DB">
        <w:rPr>
          <w:sz w:val="28"/>
          <w:szCs w:val="28"/>
        </w:rPr>
        <w:t>),</w:t>
      </w:r>
      <w:r w:rsidR="0014498F" w:rsidRPr="00E342DB">
        <w:rPr>
          <w:sz w:val="28"/>
          <w:szCs w:val="28"/>
        </w:rPr>
        <w:t xml:space="preserve"> </w:t>
      </w:r>
      <w:r w:rsidRPr="00E342DB">
        <w:rPr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від </w:t>
      </w:r>
      <w:r w:rsidR="00E342DB" w:rsidRPr="00E342DB">
        <w:rPr>
          <w:sz w:val="28"/>
          <w:szCs w:val="28"/>
        </w:rPr>
        <w:t xml:space="preserve">24.04.2025 </w:t>
      </w:r>
      <w:r w:rsidRPr="00E342DB">
        <w:rPr>
          <w:sz w:val="28"/>
          <w:szCs w:val="28"/>
        </w:rPr>
        <w:t>№ </w:t>
      </w:r>
      <w:r w:rsidR="00E342DB" w:rsidRPr="00E342DB">
        <w:rPr>
          <w:sz w:val="28"/>
          <w:szCs w:val="28"/>
        </w:rPr>
        <w:t>22818/12.02.18/25-2</w:t>
      </w:r>
      <w:r w:rsidRPr="00E342DB">
        <w:rPr>
          <w:sz w:val="28"/>
          <w:szCs w:val="28"/>
        </w:rPr>
        <w:t>.</w:t>
      </w:r>
    </w:p>
    <w:p w14:paraId="06449C3F" w14:textId="77777777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68CB40" w14:textId="7E2281CD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2. З</w:t>
      </w:r>
      <w:r w:rsidR="0075310E">
        <w:rPr>
          <w:sz w:val="28"/>
          <w:szCs w:val="28"/>
        </w:rPr>
        <w:t>емлекористувачу</w:t>
      </w:r>
      <w:r w:rsidRPr="00E342DB">
        <w:rPr>
          <w:sz w:val="28"/>
          <w:szCs w:val="28"/>
        </w:rPr>
        <w:t>:</w:t>
      </w:r>
    </w:p>
    <w:p w14:paraId="7E4A49C9" w14:textId="77777777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2FDA7D3" w14:textId="77777777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81BEA3F" w14:textId="120EA718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bookmarkEnd w:id="3"/>
    <w:p w14:paraId="572CFBEA" w14:textId="77777777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F64D41" w14:textId="77777777" w:rsidR="00886DE7" w:rsidRPr="00E342DB" w:rsidRDefault="00886DE7" w:rsidP="00FA3F5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 (Нестеренко), заступника міського голови Андрієнка Ю.Г.</w:t>
      </w:r>
    </w:p>
    <w:p w14:paraId="20FE8358" w14:textId="23C44B0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7FD850" w14:textId="0F9A3D72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3403B9" w14:textId="77777777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017A71" w14:textId="1A7D3CAC" w:rsidR="00886DE7" w:rsidRPr="00B266F3" w:rsidRDefault="00886DE7" w:rsidP="00886DE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66F3">
        <w:rPr>
          <w:sz w:val="28"/>
          <w:szCs w:val="28"/>
        </w:rPr>
        <w:t>Міський голова</w:t>
      </w:r>
      <w:r w:rsidR="00FC3A92">
        <w:rPr>
          <w:sz w:val="28"/>
          <w:szCs w:val="28"/>
        </w:rPr>
        <w:t xml:space="preserve">                                                                                   </w:t>
      </w:r>
      <w:r w:rsidRPr="00B266F3">
        <w:rPr>
          <w:sz w:val="28"/>
          <w:szCs w:val="28"/>
        </w:rPr>
        <w:t>О. СЄНКЕВИЧ</w:t>
      </w:r>
    </w:p>
    <w:p w14:paraId="0732B432" w14:textId="07CA2429" w:rsidR="00203E39" w:rsidRPr="00587345" w:rsidRDefault="00203E39" w:rsidP="00886DE7">
      <w:pPr>
        <w:spacing w:after="0" w:line="240" w:lineRule="auto"/>
        <w:ind w:right="3401"/>
        <w:jc w:val="both"/>
      </w:pPr>
    </w:p>
    <w:sectPr w:rsidR="00203E39" w:rsidRPr="00587345" w:rsidSect="00ED3761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433B" w14:textId="77777777" w:rsidR="007F5EC2" w:rsidRDefault="007F5EC2" w:rsidP="00340F43">
      <w:pPr>
        <w:spacing w:after="0" w:line="240" w:lineRule="auto"/>
      </w:pPr>
      <w:r>
        <w:separator/>
      </w:r>
    </w:p>
  </w:endnote>
  <w:endnote w:type="continuationSeparator" w:id="0">
    <w:p w14:paraId="4213DBC6" w14:textId="77777777" w:rsidR="007F5EC2" w:rsidRDefault="007F5EC2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B64B" w14:textId="77777777" w:rsidR="007F5EC2" w:rsidRDefault="007F5EC2" w:rsidP="00340F43">
      <w:pPr>
        <w:spacing w:after="0" w:line="240" w:lineRule="auto"/>
      </w:pPr>
      <w:r>
        <w:separator/>
      </w:r>
    </w:p>
  </w:footnote>
  <w:footnote w:type="continuationSeparator" w:id="0">
    <w:p w14:paraId="0FEB4F5B" w14:textId="77777777" w:rsidR="007F5EC2" w:rsidRDefault="007F5EC2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877"/>
    <w:multiLevelType w:val="hybridMultilevel"/>
    <w:tmpl w:val="3460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716"/>
    <w:multiLevelType w:val="hybridMultilevel"/>
    <w:tmpl w:val="6212DDD6"/>
    <w:lvl w:ilvl="0" w:tplc="5492D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352C2"/>
    <w:rsid w:val="00041549"/>
    <w:rsid w:val="000474C6"/>
    <w:rsid w:val="0008110B"/>
    <w:rsid w:val="000830A6"/>
    <w:rsid w:val="00095067"/>
    <w:rsid w:val="000A3A51"/>
    <w:rsid w:val="000F25EE"/>
    <w:rsid w:val="00114704"/>
    <w:rsid w:val="00121994"/>
    <w:rsid w:val="00131A1B"/>
    <w:rsid w:val="0013422C"/>
    <w:rsid w:val="001356AB"/>
    <w:rsid w:val="0014498F"/>
    <w:rsid w:val="001774DB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42446"/>
    <w:rsid w:val="00255E36"/>
    <w:rsid w:val="002710F4"/>
    <w:rsid w:val="002B0E0D"/>
    <w:rsid w:val="002C1AEB"/>
    <w:rsid w:val="002C3535"/>
    <w:rsid w:val="002D1292"/>
    <w:rsid w:val="002D5062"/>
    <w:rsid w:val="002E2DCD"/>
    <w:rsid w:val="00301D95"/>
    <w:rsid w:val="00312389"/>
    <w:rsid w:val="00316393"/>
    <w:rsid w:val="0033020D"/>
    <w:rsid w:val="00340F43"/>
    <w:rsid w:val="00341A2C"/>
    <w:rsid w:val="003608A7"/>
    <w:rsid w:val="00374FD3"/>
    <w:rsid w:val="00376D68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436AF"/>
    <w:rsid w:val="004513A6"/>
    <w:rsid w:val="00456396"/>
    <w:rsid w:val="004715C5"/>
    <w:rsid w:val="004877FC"/>
    <w:rsid w:val="00497425"/>
    <w:rsid w:val="004D16F3"/>
    <w:rsid w:val="004E1D71"/>
    <w:rsid w:val="005119DA"/>
    <w:rsid w:val="005248F1"/>
    <w:rsid w:val="00556BEB"/>
    <w:rsid w:val="0058392C"/>
    <w:rsid w:val="00587345"/>
    <w:rsid w:val="005A5D99"/>
    <w:rsid w:val="005B2F17"/>
    <w:rsid w:val="005C4FD3"/>
    <w:rsid w:val="00610629"/>
    <w:rsid w:val="00612FB5"/>
    <w:rsid w:val="00634E47"/>
    <w:rsid w:val="00644446"/>
    <w:rsid w:val="00646119"/>
    <w:rsid w:val="006558A5"/>
    <w:rsid w:val="00655F6A"/>
    <w:rsid w:val="00673497"/>
    <w:rsid w:val="00677129"/>
    <w:rsid w:val="006B2F9B"/>
    <w:rsid w:val="006D7E6C"/>
    <w:rsid w:val="006F064A"/>
    <w:rsid w:val="007113A9"/>
    <w:rsid w:val="0072587D"/>
    <w:rsid w:val="007406AC"/>
    <w:rsid w:val="007413C6"/>
    <w:rsid w:val="0075310E"/>
    <w:rsid w:val="00771B35"/>
    <w:rsid w:val="007A10C8"/>
    <w:rsid w:val="007F54FE"/>
    <w:rsid w:val="007F5EC2"/>
    <w:rsid w:val="00821693"/>
    <w:rsid w:val="00843370"/>
    <w:rsid w:val="008455EF"/>
    <w:rsid w:val="00845B4C"/>
    <w:rsid w:val="00886DE7"/>
    <w:rsid w:val="008A0DA9"/>
    <w:rsid w:val="008C5E09"/>
    <w:rsid w:val="008D5C1A"/>
    <w:rsid w:val="0090348A"/>
    <w:rsid w:val="009105DE"/>
    <w:rsid w:val="009130CF"/>
    <w:rsid w:val="009151D2"/>
    <w:rsid w:val="00930020"/>
    <w:rsid w:val="009471E0"/>
    <w:rsid w:val="00987969"/>
    <w:rsid w:val="009903AB"/>
    <w:rsid w:val="009A1019"/>
    <w:rsid w:val="009A36ED"/>
    <w:rsid w:val="00A05BE0"/>
    <w:rsid w:val="00A06CAC"/>
    <w:rsid w:val="00A44D3A"/>
    <w:rsid w:val="00A51C7B"/>
    <w:rsid w:val="00A55C59"/>
    <w:rsid w:val="00A969BE"/>
    <w:rsid w:val="00AF5A22"/>
    <w:rsid w:val="00B12C84"/>
    <w:rsid w:val="00B222CD"/>
    <w:rsid w:val="00B2293B"/>
    <w:rsid w:val="00B266F3"/>
    <w:rsid w:val="00B31850"/>
    <w:rsid w:val="00B36D43"/>
    <w:rsid w:val="00B459F0"/>
    <w:rsid w:val="00B6296B"/>
    <w:rsid w:val="00B71114"/>
    <w:rsid w:val="00B8781F"/>
    <w:rsid w:val="00B91903"/>
    <w:rsid w:val="00B95BE1"/>
    <w:rsid w:val="00B962D1"/>
    <w:rsid w:val="00BC272D"/>
    <w:rsid w:val="00BC5C40"/>
    <w:rsid w:val="00BE2934"/>
    <w:rsid w:val="00BE56A8"/>
    <w:rsid w:val="00C51D87"/>
    <w:rsid w:val="00C57092"/>
    <w:rsid w:val="00C63357"/>
    <w:rsid w:val="00C6686F"/>
    <w:rsid w:val="00C67C89"/>
    <w:rsid w:val="00C77DD9"/>
    <w:rsid w:val="00C80271"/>
    <w:rsid w:val="00C81CCB"/>
    <w:rsid w:val="00C94F06"/>
    <w:rsid w:val="00CA73D9"/>
    <w:rsid w:val="00CB0631"/>
    <w:rsid w:val="00CD3DDA"/>
    <w:rsid w:val="00D00ABA"/>
    <w:rsid w:val="00D13B29"/>
    <w:rsid w:val="00D33C9E"/>
    <w:rsid w:val="00D3485E"/>
    <w:rsid w:val="00D55C82"/>
    <w:rsid w:val="00D61B79"/>
    <w:rsid w:val="00D62167"/>
    <w:rsid w:val="00D74478"/>
    <w:rsid w:val="00D74CA8"/>
    <w:rsid w:val="00D841EF"/>
    <w:rsid w:val="00D87DF2"/>
    <w:rsid w:val="00DE0409"/>
    <w:rsid w:val="00DE40CD"/>
    <w:rsid w:val="00DF0D5B"/>
    <w:rsid w:val="00DF1DCF"/>
    <w:rsid w:val="00DF32F2"/>
    <w:rsid w:val="00E02525"/>
    <w:rsid w:val="00E27EF3"/>
    <w:rsid w:val="00E342DB"/>
    <w:rsid w:val="00E576D1"/>
    <w:rsid w:val="00E6159D"/>
    <w:rsid w:val="00E92072"/>
    <w:rsid w:val="00E95813"/>
    <w:rsid w:val="00EA4EB6"/>
    <w:rsid w:val="00ED3761"/>
    <w:rsid w:val="00EE0D48"/>
    <w:rsid w:val="00F20195"/>
    <w:rsid w:val="00F254D1"/>
    <w:rsid w:val="00F41F35"/>
    <w:rsid w:val="00F443F6"/>
    <w:rsid w:val="00F51570"/>
    <w:rsid w:val="00FA3F52"/>
    <w:rsid w:val="00FC2468"/>
    <w:rsid w:val="00FC3A92"/>
    <w:rsid w:val="00FC7A1B"/>
    <w:rsid w:val="00FE103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8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ViktoriaK</cp:lastModifiedBy>
  <cp:revision>4</cp:revision>
  <cp:lastPrinted>2025-02-25T11:43:00Z</cp:lastPrinted>
  <dcterms:created xsi:type="dcterms:W3CDTF">2025-04-28T06:33:00Z</dcterms:created>
  <dcterms:modified xsi:type="dcterms:W3CDTF">2025-05-02T07:28:00Z</dcterms:modified>
</cp:coreProperties>
</file>