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122FCC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2F3921">
        <w:rPr>
          <w:rFonts w:ascii="Times New Roman" w:eastAsia="Times New Roman" w:hAnsi="Times New Roman" w:cs="Times New Roman"/>
          <w:color w:val="000000"/>
          <w:sz w:val="28"/>
          <w:szCs w:val="28"/>
        </w:rPr>
        <w:t>467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071EE9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C0076" w14:textId="1C0A7946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B3411" w14:textId="7A559B27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E0FEB" w14:textId="1F2581D1" w:rsidR="00DE0F11" w:rsidRDefault="00DE0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F1E16D" w14:textId="1806A831" w:rsidR="00DE0F11" w:rsidRDefault="00DE0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F1A52" w14:textId="2B16F225" w:rsidR="00A429D0" w:rsidRDefault="00A429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42F96" w14:textId="77777777" w:rsidR="00926510" w:rsidRDefault="0092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AFA3D" w14:textId="77777777" w:rsidR="00DE0F11" w:rsidRDefault="00DE0F11" w:rsidP="00DE0F11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C76D4" w14:textId="2F80AA3A" w:rsidR="00335A6E" w:rsidRPr="00C514C4" w:rsidRDefault="00335A6E" w:rsidP="00DE0F11">
      <w:pPr>
        <w:spacing w:after="0" w:line="36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громадянину Петришину Анатолію Ярославовичу</w:t>
      </w:r>
      <w:r w:rsidR="00831625" w:rsidRPr="00831625">
        <w:t xml:space="preserve"> </w:t>
      </w:r>
      <w:r w:rsidR="00831625" w:rsidRPr="00831625">
        <w:rPr>
          <w:rFonts w:ascii="Times New Roman" w:eastAsia="Times New Roman" w:hAnsi="Times New Roman" w:cs="Times New Roman"/>
          <w:sz w:val="28"/>
          <w:szCs w:val="28"/>
        </w:rPr>
        <w:t>у продовженні оренди земельної ділянки</w:t>
      </w:r>
      <w:r w:rsidR="00962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для обслуговування індивідуального металевого гаража у дворі житлового будинку №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 xml:space="preserve">22 по </w:t>
      </w:r>
      <w:proofErr w:type="spellStart"/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FF2691" w:rsidRPr="00FF2691">
        <w:t xml:space="preserve"> 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E05C13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районі</w:t>
      </w:r>
      <w:r w:rsidR="00FF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84F3F1E" w14:textId="77777777" w:rsidR="00667837" w:rsidRPr="00335A6E" w:rsidRDefault="00667837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CF80A" w14:textId="0F211E87" w:rsidR="00E05C13" w:rsidRDefault="00E05C13" w:rsidP="00DE0F1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C13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Петришина Анатолія Ярославовича, дозвільну справу від 07.02.2022 №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5C13">
        <w:rPr>
          <w:rFonts w:ascii="Times New Roman" w:eastAsia="Times New Roman" w:hAnsi="Times New Roman" w:cs="Times New Roman"/>
          <w:sz w:val="28"/>
          <w:szCs w:val="28"/>
        </w:rPr>
        <w:t>23064-000569392-007-03,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C5D3565" w14:textId="77777777" w:rsidR="00E05C13" w:rsidRDefault="00E05C13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323452E7" w:rsidR="00335A6E" w:rsidRPr="00335A6E" w:rsidRDefault="00335A6E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A023616" w14:textId="77777777" w:rsidR="004E5E21" w:rsidRDefault="004E5E21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DB9EA" w14:textId="2655DEB5" w:rsidR="00335A6E" w:rsidRPr="00335A6E" w:rsidRDefault="004B5EB4" w:rsidP="00DE0F1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5A6E" w:rsidRPr="00335A6E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Pr="004B5EB4">
        <w:rPr>
          <w:rFonts w:ascii="Times New Roman" w:eastAsia="Times New Roman" w:hAnsi="Times New Roman" w:cs="Times New Roman"/>
          <w:sz w:val="28"/>
          <w:szCs w:val="28"/>
        </w:rPr>
        <w:t>громадянину Петришину Анатолію Ярославовичу</w:t>
      </w:r>
      <w:r w:rsidR="00946576" w:rsidRPr="00946576">
        <w:t xml:space="preserve"> </w:t>
      </w:r>
      <w:r w:rsidR="00946576" w:rsidRPr="00946576">
        <w:rPr>
          <w:rFonts w:ascii="Times New Roman" w:eastAsia="Times New Roman" w:hAnsi="Times New Roman" w:cs="Times New Roman"/>
          <w:sz w:val="28"/>
          <w:szCs w:val="28"/>
        </w:rPr>
        <w:t>у продовженні договору оренди землі від</w:t>
      </w:r>
      <w:r w:rsidR="00946576" w:rsidRPr="00946576">
        <w:t xml:space="preserve"> </w:t>
      </w:r>
      <w:r w:rsidR="00946576" w:rsidRPr="00946576">
        <w:rPr>
          <w:rFonts w:ascii="Times New Roman" w:eastAsia="Times New Roman" w:hAnsi="Times New Roman" w:cs="Times New Roman"/>
          <w:sz w:val="28"/>
          <w:szCs w:val="28"/>
        </w:rPr>
        <w:t>12.03.2012 №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576" w:rsidRPr="00946576">
        <w:rPr>
          <w:rFonts w:ascii="Times New Roman" w:eastAsia="Times New Roman" w:hAnsi="Times New Roman" w:cs="Times New Roman"/>
          <w:sz w:val="28"/>
          <w:szCs w:val="28"/>
        </w:rPr>
        <w:t>8683, який було укладено на земельну ділянку (кадастровий номер 4810136300:01:013:0053) площею 23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46576" w:rsidRPr="0094657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46576" w:rsidRPr="00946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E05C13">
        <w:rPr>
          <w:rFonts w:ascii="Times New Roman" w:eastAsia="Times New Roman" w:hAnsi="Times New Roman" w:cs="Times New Roman"/>
          <w:sz w:val="28"/>
          <w:szCs w:val="28"/>
        </w:rPr>
        <w:t xml:space="preserve">індивідуального 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металевого гаража без обладнання оглядової ями</w:t>
      </w:r>
      <w:r w:rsidR="00E05C13">
        <w:rPr>
          <w:rFonts w:ascii="Times New Roman" w:eastAsia="Times New Roman" w:hAnsi="Times New Roman" w:cs="Times New Roman"/>
          <w:sz w:val="28"/>
          <w:szCs w:val="28"/>
        </w:rPr>
        <w:t xml:space="preserve"> у дворі житлового будинку №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5C1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F44309" w:rsidRPr="00F44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A6E" w:rsidRPr="00335A6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762E3AAE" w14:textId="5319FC57" w:rsidR="00BF7E08" w:rsidRDefault="00335A6E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330211" w:rsidRPr="00330211">
        <w:rPr>
          <w:rFonts w:ascii="Times New Roman" w:eastAsia="Times New Roman" w:hAnsi="Times New Roman" w:cs="Times New Roman"/>
          <w:sz w:val="28"/>
          <w:szCs w:val="28"/>
        </w:rPr>
        <w:t>порушення ст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30211" w:rsidRPr="00330211">
        <w:rPr>
          <w:rFonts w:ascii="Times New Roman" w:eastAsia="Times New Roman" w:hAnsi="Times New Roman" w:cs="Times New Roman"/>
          <w:sz w:val="28"/>
          <w:szCs w:val="28"/>
        </w:rPr>
        <w:t>33 Закону України «Про оренду землі»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865B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spellEnd"/>
      <w:r w:rsidR="0059410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E5E21">
        <w:rPr>
          <w:rFonts w:ascii="Times New Roman" w:eastAsia="Times New Roman" w:hAnsi="Times New Roman" w:cs="Times New Roman"/>
          <w:sz w:val="28"/>
          <w:szCs w:val="28"/>
        </w:rPr>
        <w:t>3.1, 12.6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F11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DE0F11" w:rsidRPr="00DE0F1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59410F">
        <w:rPr>
          <w:rFonts w:ascii="Times New Roman" w:eastAsia="Times New Roman" w:hAnsi="Times New Roman" w:cs="Times New Roman"/>
          <w:sz w:val="28"/>
          <w:szCs w:val="28"/>
        </w:rPr>
        <w:t>. «</w:t>
      </w:r>
      <w:r w:rsidR="00DE0F11" w:rsidRPr="00DE0F1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0F11" w:rsidRPr="00DE0F1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29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E0F11" w:rsidRPr="00DE0F11">
        <w:rPr>
          <w:rFonts w:ascii="Times New Roman" w:eastAsia="Times New Roman" w:hAnsi="Times New Roman" w:cs="Times New Roman"/>
          <w:sz w:val="28"/>
          <w:szCs w:val="28"/>
        </w:rPr>
        <w:t>9.4</w:t>
      </w:r>
      <w:r w:rsidR="00DE0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CEA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 xml:space="preserve">оренди землі </w:t>
      </w:r>
      <w:r w:rsidR="00E865B0" w:rsidRPr="00E865B0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12.03.2012 №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5C13" w:rsidRPr="00E05C13">
        <w:rPr>
          <w:rFonts w:ascii="Times New Roman" w:eastAsia="Times New Roman" w:hAnsi="Times New Roman" w:cs="Times New Roman"/>
          <w:sz w:val="28"/>
          <w:szCs w:val="28"/>
        </w:rPr>
        <w:t>8683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65B0" w:rsidRPr="00E865B0">
        <w:rPr>
          <w:rFonts w:ascii="Times New Roman" w:eastAsia="Times New Roman" w:hAnsi="Times New Roman" w:cs="Times New Roman"/>
          <w:sz w:val="28"/>
          <w:szCs w:val="28"/>
        </w:rPr>
        <w:t>орендар звернувся до Миколаївської міської ради із заявою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5B0" w:rsidRPr="00E865B0">
        <w:rPr>
          <w:rFonts w:ascii="Times New Roman" w:eastAsia="Times New Roman" w:hAnsi="Times New Roman" w:cs="Times New Roman"/>
          <w:sz w:val="28"/>
          <w:szCs w:val="28"/>
        </w:rPr>
        <w:t>про поновлення договору оренди земл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865B0" w:rsidRPr="00E865B0">
        <w:rPr>
          <w:rFonts w:ascii="Times New Roman" w:eastAsia="Times New Roman" w:hAnsi="Times New Roman" w:cs="Times New Roman"/>
          <w:sz w:val="28"/>
          <w:szCs w:val="28"/>
        </w:rPr>
        <w:t xml:space="preserve"> із пропущенням строку, який передбачений умовами договору та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5B0" w:rsidRPr="00E865B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E5A94A" w14:textId="5BB05DAD" w:rsidR="00DE0F11" w:rsidRPr="00DE0F11" w:rsidRDefault="00DE0F11" w:rsidP="00DE0F1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F11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09.06.2025 №</w:t>
      </w:r>
      <w:r w:rsidR="0059410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0F11">
        <w:rPr>
          <w:rFonts w:ascii="Times New Roman" w:eastAsia="Times New Roman" w:hAnsi="Times New Roman" w:cs="Times New Roman"/>
          <w:sz w:val="28"/>
          <w:szCs w:val="28"/>
        </w:rPr>
        <w:t>31787/12.02-13/25-2.</w:t>
      </w:r>
    </w:p>
    <w:p w14:paraId="2AA55F77" w14:textId="77777777" w:rsidR="00DE0F11" w:rsidRPr="00DE0F11" w:rsidRDefault="00DE0F11" w:rsidP="00DE0F1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5F838" w14:textId="1DAFB8EB" w:rsidR="00DE0F11" w:rsidRPr="00DE0F11" w:rsidRDefault="00DE0F11" w:rsidP="00DE0F1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F11">
        <w:rPr>
          <w:rFonts w:ascii="Times New Roman" w:hAnsi="Times New Roman" w:cs="Times New Roman"/>
          <w:sz w:val="28"/>
          <w:szCs w:val="28"/>
        </w:rPr>
        <w:lastRenderedPageBreak/>
        <w:t>2. Зобов’язати Петришина Анатолія Ярославовича повернути Миколаївській міській територіальній громаді земельну ділянку, зазначену у пункті 1 цього рішення, на умовах, визначених договором оренди землі.</w:t>
      </w:r>
    </w:p>
    <w:p w14:paraId="04AF063F" w14:textId="77777777" w:rsidR="00DE0F11" w:rsidRPr="00DE0F11" w:rsidRDefault="00DE0F11" w:rsidP="00DE0F1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54C83AD" w:rsidR="00AD6FBB" w:rsidRPr="00255611" w:rsidRDefault="00DE0F11" w:rsidP="00DE0F1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F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DE0F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DE0F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DE0F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1fob9te" w:colFirst="0" w:colLast="0"/>
      <w:bookmarkEnd w:id="0"/>
    </w:p>
    <w:p w14:paraId="2EBB3100" w14:textId="77777777" w:rsidR="00255611" w:rsidRDefault="00255611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DE0F11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59410F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64F3" w14:textId="77777777" w:rsidR="00AF3590" w:rsidRDefault="00AF3590" w:rsidP="0059410F">
      <w:pPr>
        <w:spacing w:after="0" w:line="240" w:lineRule="auto"/>
      </w:pPr>
      <w:r>
        <w:separator/>
      </w:r>
    </w:p>
  </w:endnote>
  <w:endnote w:type="continuationSeparator" w:id="0">
    <w:p w14:paraId="3040B941" w14:textId="77777777" w:rsidR="00AF3590" w:rsidRDefault="00AF3590" w:rsidP="0059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E40" w14:textId="77777777" w:rsidR="00AF3590" w:rsidRDefault="00AF3590" w:rsidP="0059410F">
      <w:pPr>
        <w:spacing w:after="0" w:line="240" w:lineRule="auto"/>
      </w:pPr>
      <w:r>
        <w:separator/>
      </w:r>
    </w:p>
  </w:footnote>
  <w:footnote w:type="continuationSeparator" w:id="0">
    <w:p w14:paraId="71AD120D" w14:textId="77777777" w:rsidR="00AF3590" w:rsidRDefault="00AF3590" w:rsidP="0059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802583"/>
      <w:docPartObj>
        <w:docPartGallery w:val="Page Numbers (Top of Page)"/>
        <w:docPartUnique/>
      </w:docPartObj>
    </w:sdtPr>
    <w:sdtEndPr/>
    <w:sdtContent>
      <w:p w14:paraId="6F0ACCC2" w14:textId="1179FA42" w:rsidR="0059410F" w:rsidRDefault="005941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52464" w14:textId="77777777" w:rsidR="0059410F" w:rsidRDefault="005941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40F97"/>
    <w:rsid w:val="0009283D"/>
    <w:rsid w:val="000A0E24"/>
    <w:rsid w:val="000E62AA"/>
    <w:rsid w:val="000E639E"/>
    <w:rsid w:val="001011E2"/>
    <w:rsid w:val="0010629B"/>
    <w:rsid w:val="00111B80"/>
    <w:rsid w:val="001453DD"/>
    <w:rsid w:val="0017064F"/>
    <w:rsid w:val="00181E0B"/>
    <w:rsid w:val="001D6C9A"/>
    <w:rsid w:val="0024458C"/>
    <w:rsid w:val="00255611"/>
    <w:rsid w:val="002B1E7A"/>
    <w:rsid w:val="002C2CA3"/>
    <w:rsid w:val="002E1B42"/>
    <w:rsid w:val="002F3921"/>
    <w:rsid w:val="002F5359"/>
    <w:rsid w:val="002F5A8B"/>
    <w:rsid w:val="002F5DCE"/>
    <w:rsid w:val="0030015E"/>
    <w:rsid w:val="00330211"/>
    <w:rsid w:val="00335949"/>
    <w:rsid w:val="00335A6E"/>
    <w:rsid w:val="003616FC"/>
    <w:rsid w:val="004043BF"/>
    <w:rsid w:val="00415F7F"/>
    <w:rsid w:val="004172F4"/>
    <w:rsid w:val="00433A4B"/>
    <w:rsid w:val="004353FE"/>
    <w:rsid w:val="004417B0"/>
    <w:rsid w:val="00451BC5"/>
    <w:rsid w:val="004B57D8"/>
    <w:rsid w:val="004B5EB4"/>
    <w:rsid w:val="004C030D"/>
    <w:rsid w:val="004E5E21"/>
    <w:rsid w:val="005342DE"/>
    <w:rsid w:val="005718FB"/>
    <w:rsid w:val="00583B90"/>
    <w:rsid w:val="0059410F"/>
    <w:rsid w:val="005C3EFE"/>
    <w:rsid w:val="005C747A"/>
    <w:rsid w:val="005E6B66"/>
    <w:rsid w:val="00617C9E"/>
    <w:rsid w:val="006202D5"/>
    <w:rsid w:val="00657920"/>
    <w:rsid w:val="00667837"/>
    <w:rsid w:val="006E1255"/>
    <w:rsid w:val="006E72F9"/>
    <w:rsid w:val="00700AE3"/>
    <w:rsid w:val="00737F75"/>
    <w:rsid w:val="00783698"/>
    <w:rsid w:val="007A28F6"/>
    <w:rsid w:val="007A2F32"/>
    <w:rsid w:val="007C6D1D"/>
    <w:rsid w:val="007D15EB"/>
    <w:rsid w:val="00831625"/>
    <w:rsid w:val="008630B9"/>
    <w:rsid w:val="00864462"/>
    <w:rsid w:val="00887D58"/>
    <w:rsid w:val="00896597"/>
    <w:rsid w:val="008A34EE"/>
    <w:rsid w:val="008A4245"/>
    <w:rsid w:val="008D4B4B"/>
    <w:rsid w:val="008E6017"/>
    <w:rsid w:val="008F330A"/>
    <w:rsid w:val="00926510"/>
    <w:rsid w:val="00946576"/>
    <w:rsid w:val="00962514"/>
    <w:rsid w:val="00974D7A"/>
    <w:rsid w:val="009A367F"/>
    <w:rsid w:val="009A4315"/>
    <w:rsid w:val="009E6363"/>
    <w:rsid w:val="009F7205"/>
    <w:rsid w:val="00A314F5"/>
    <w:rsid w:val="00A32CF4"/>
    <w:rsid w:val="00A429D0"/>
    <w:rsid w:val="00A560DB"/>
    <w:rsid w:val="00A62DE8"/>
    <w:rsid w:val="00A77419"/>
    <w:rsid w:val="00A83937"/>
    <w:rsid w:val="00AA7A0B"/>
    <w:rsid w:val="00AD6FBB"/>
    <w:rsid w:val="00AF2BFC"/>
    <w:rsid w:val="00AF3590"/>
    <w:rsid w:val="00B52BF2"/>
    <w:rsid w:val="00B81734"/>
    <w:rsid w:val="00BA5E80"/>
    <w:rsid w:val="00BA6C18"/>
    <w:rsid w:val="00BA6E07"/>
    <w:rsid w:val="00BD3547"/>
    <w:rsid w:val="00BE056E"/>
    <w:rsid w:val="00BF7E08"/>
    <w:rsid w:val="00C30156"/>
    <w:rsid w:val="00C45F3F"/>
    <w:rsid w:val="00C514C4"/>
    <w:rsid w:val="00C815E8"/>
    <w:rsid w:val="00CB059F"/>
    <w:rsid w:val="00CB3D0F"/>
    <w:rsid w:val="00CD4DAF"/>
    <w:rsid w:val="00CE193B"/>
    <w:rsid w:val="00D06FF5"/>
    <w:rsid w:val="00D27AED"/>
    <w:rsid w:val="00D27F26"/>
    <w:rsid w:val="00D40218"/>
    <w:rsid w:val="00D42005"/>
    <w:rsid w:val="00D826A5"/>
    <w:rsid w:val="00D91B86"/>
    <w:rsid w:val="00D91D62"/>
    <w:rsid w:val="00DB354F"/>
    <w:rsid w:val="00DB603A"/>
    <w:rsid w:val="00DC358A"/>
    <w:rsid w:val="00DE0F11"/>
    <w:rsid w:val="00DE7C37"/>
    <w:rsid w:val="00E05C13"/>
    <w:rsid w:val="00E07932"/>
    <w:rsid w:val="00E34FC3"/>
    <w:rsid w:val="00E41BFB"/>
    <w:rsid w:val="00E52898"/>
    <w:rsid w:val="00E865B0"/>
    <w:rsid w:val="00E95AA2"/>
    <w:rsid w:val="00EA6CEA"/>
    <w:rsid w:val="00EB6F71"/>
    <w:rsid w:val="00ED44BE"/>
    <w:rsid w:val="00F129E8"/>
    <w:rsid w:val="00F44309"/>
    <w:rsid w:val="00F84F63"/>
    <w:rsid w:val="00F92F5E"/>
    <w:rsid w:val="00F93821"/>
    <w:rsid w:val="00F9736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4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410F"/>
  </w:style>
  <w:style w:type="paragraph" w:styleId="a8">
    <w:name w:val="footer"/>
    <w:basedOn w:val="a"/>
    <w:link w:val="a9"/>
    <w:uiPriority w:val="99"/>
    <w:unhideWhenUsed/>
    <w:rsid w:val="00594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2025-10-23T06:24:00Z</cp:lastPrinted>
  <dcterms:created xsi:type="dcterms:W3CDTF">2025-10-23T06:16:00Z</dcterms:created>
  <dcterms:modified xsi:type="dcterms:W3CDTF">2025-10-23T06:29:00Z</dcterms:modified>
</cp:coreProperties>
</file>