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2B12F9C2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C4288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51202F">
        <w:rPr>
          <w:rFonts w:ascii="Times New Roman" w:eastAsia="Times New Roman" w:hAnsi="Times New Roman" w:cs="Times New Roman"/>
          <w:color w:val="000000"/>
          <w:sz w:val="28"/>
          <w:szCs w:val="28"/>
        </w:rPr>
        <w:t>155/1</w:t>
      </w:r>
      <w:r w:rsidR="00C12FE5"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</w:p>
    <w:p w14:paraId="6FF275FD" w14:textId="77777777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901DC8" w14:textId="1CB212CD" w:rsidR="00A969BE" w:rsidRPr="008C4288" w:rsidRDefault="00A969BE" w:rsidP="00872BDD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68800BC" w14:textId="77777777" w:rsidR="0013422C" w:rsidRPr="008C4288" w:rsidRDefault="0013422C" w:rsidP="00872BDD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472E7DEB" w:rsidR="006B3867" w:rsidRPr="008C4288" w:rsidRDefault="006B3867" w:rsidP="00EC2F29">
      <w:pPr>
        <w:tabs>
          <w:tab w:val="left" w:pos="5954"/>
        </w:tabs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8C4288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bookmarkEnd w:id="1"/>
      <w:r w:rsidR="003E1043" w:rsidRPr="003E1043">
        <w:rPr>
          <w:rFonts w:ascii="Times New Roman" w:hAnsi="Times New Roman" w:cs="Times New Roman"/>
          <w:sz w:val="28"/>
          <w:szCs w:val="28"/>
          <w:lang w:val="ru-RU"/>
        </w:rPr>
        <w:t>ТОВ «АДЛЕР»</w:t>
      </w:r>
      <w:r w:rsidR="003E10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2EB7" w:rsidRPr="008C4288">
        <w:rPr>
          <w:rFonts w:ascii="Times New Roman" w:eastAsia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3E1043" w:rsidRPr="003E1043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павільйону з літнім майданчиком по  вул. Набережній</w:t>
      </w:r>
      <w:r w:rsidR="003E1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BD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95E11" w:rsidRPr="008C4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043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295E11" w:rsidRPr="008C4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EB7" w:rsidRPr="008C4288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EC2F2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B2EB7" w:rsidRPr="008C4288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35D6C10D" w14:textId="77777777" w:rsidR="006B3867" w:rsidRPr="008C4288" w:rsidRDefault="006B3867" w:rsidP="00872BDD">
      <w:pPr>
        <w:pStyle w:val="a4"/>
        <w:tabs>
          <w:tab w:val="left" w:pos="7854"/>
        </w:tabs>
        <w:spacing w:after="0" w:line="360" w:lineRule="exact"/>
        <w:ind w:right="4109"/>
        <w:jc w:val="both"/>
        <w:rPr>
          <w:sz w:val="22"/>
          <w:szCs w:val="22"/>
        </w:rPr>
      </w:pPr>
    </w:p>
    <w:p w14:paraId="0AB8E91E" w14:textId="53BD3B67" w:rsidR="006B3867" w:rsidRPr="008C4288" w:rsidRDefault="006B3867" w:rsidP="00872BDD">
      <w:pPr>
        <w:pStyle w:val="a4"/>
        <w:spacing w:after="0" w:line="360" w:lineRule="exact"/>
        <w:ind w:firstLine="567"/>
        <w:jc w:val="both"/>
        <w:rPr>
          <w:sz w:val="28"/>
          <w:szCs w:val="28"/>
        </w:rPr>
      </w:pPr>
      <w:r w:rsidRPr="008C4288">
        <w:rPr>
          <w:sz w:val="28"/>
          <w:szCs w:val="28"/>
        </w:rPr>
        <w:t>Розглянувши звернення</w:t>
      </w:r>
      <w:r w:rsidR="00DF75E1" w:rsidRPr="008C4288">
        <w:rPr>
          <w:sz w:val="28"/>
          <w:szCs w:val="28"/>
        </w:rPr>
        <w:t xml:space="preserve"> </w:t>
      </w:r>
      <w:r w:rsidR="003E1043" w:rsidRPr="003E1043">
        <w:rPr>
          <w:sz w:val="28"/>
          <w:szCs w:val="28"/>
        </w:rPr>
        <w:t>ТОВ «АДЛЕР»</w:t>
      </w:r>
      <w:r w:rsidRPr="008C4288">
        <w:rPr>
          <w:sz w:val="28"/>
          <w:szCs w:val="28"/>
        </w:rPr>
        <w:t>, дозвільну справу від</w:t>
      </w:r>
      <w:r w:rsidR="00760E6F" w:rsidRPr="008C4288">
        <w:rPr>
          <w:sz w:val="28"/>
          <w:szCs w:val="28"/>
        </w:rPr>
        <w:t xml:space="preserve"> </w:t>
      </w:r>
      <w:r w:rsidR="003E1043" w:rsidRPr="003E1043">
        <w:rPr>
          <w:sz w:val="28"/>
          <w:szCs w:val="28"/>
        </w:rPr>
        <w:t xml:space="preserve">24.04.2024 </w:t>
      </w:r>
      <w:r w:rsidR="003E1043">
        <w:rPr>
          <w:sz w:val="28"/>
          <w:szCs w:val="28"/>
        </w:rPr>
        <w:t xml:space="preserve">              </w:t>
      </w:r>
      <w:r w:rsidR="003E1043" w:rsidRPr="003E1043">
        <w:rPr>
          <w:sz w:val="28"/>
          <w:szCs w:val="28"/>
        </w:rPr>
        <w:t>№ 19.04-06/6565/2024</w:t>
      </w:r>
      <w:r w:rsidR="00C12FE5">
        <w:rPr>
          <w:sz w:val="28"/>
          <w:szCs w:val="28"/>
        </w:rPr>
        <w:t>, заяву від 09.10.2024 № 19457/02.02.01-18/3/24</w:t>
      </w:r>
      <w:r w:rsidRPr="008C4288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8C4288" w:rsidRDefault="006B3867" w:rsidP="00872BDD">
      <w:pPr>
        <w:pStyle w:val="a4"/>
        <w:spacing w:after="0" w:line="360" w:lineRule="exact"/>
        <w:ind w:firstLine="567"/>
        <w:jc w:val="both"/>
        <w:rPr>
          <w:sz w:val="22"/>
          <w:szCs w:val="22"/>
        </w:rPr>
      </w:pPr>
    </w:p>
    <w:p w14:paraId="7B211AA5" w14:textId="77777777" w:rsidR="003E1043" w:rsidRDefault="006B3867" w:rsidP="003E1043">
      <w:pPr>
        <w:pStyle w:val="a4"/>
        <w:spacing w:after="0" w:line="360" w:lineRule="exact"/>
        <w:rPr>
          <w:sz w:val="28"/>
          <w:szCs w:val="28"/>
        </w:rPr>
      </w:pPr>
      <w:r w:rsidRPr="008C4288">
        <w:rPr>
          <w:sz w:val="28"/>
          <w:szCs w:val="28"/>
        </w:rPr>
        <w:t>ВИРІШИЛА:</w:t>
      </w:r>
    </w:p>
    <w:p w14:paraId="11BB19FC" w14:textId="77777777" w:rsidR="003E1043" w:rsidRDefault="003E1043" w:rsidP="003E1043">
      <w:pPr>
        <w:pStyle w:val="a4"/>
        <w:spacing w:after="0" w:line="360" w:lineRule="exact"/>
        <w:rPr>
          <w:sz w:val="28"/>
          <w:szCs w:val="28"/>
        </w:rPr>
      </w:pPr>
    </w:p>
    <w:p w14:paraId="091A20D6" w14:textId="3D93BD8B" w:rsidR="005D799B" w:rsidRDefault="006B3867" w:rsidP="003E1043">
      <w:pPr>
        <w:pStyle w:val="a4"/>
        <w:spacing w:after="0" w:line="360" w:lineRule="exact"/>
        <w:ind w:firstLine="567"/>
        <w:jc w:val="both"/>
        <w:rPr>
          <w:sz w:val="28"/>
          <w:szCs w:val="28"/>
        </w:rPr>
      </w:pPr>
      <w:r w:rsidRPr="008C4288">
        <w:rPr>
          <w:sz w:val="28"/>
          <w:szCs w:val="28"/>
        </w:rPr>
        <w:t>1.</w:t>
      </w:r>
      <w:r w:rsidR="00EC2F29">
        <w:rPr>
          <w:sz w:val="28"/>
          <w:szCs w:val="28"/>
        </w:rPr>
        <w:t> </w:t>
      </w:r>
      <w:r w:rsidRPr="008C4288">
        <w:rPr>
          <w:sz w:val="28"/>
          <w:szCs w:val="28"/>
        </w:rPr>
        <w:t xml:space="preserve">Продовжити </w:t>
      </w:r>
      <w:r w:rsidR="003E1043" w:rsidRPr="003E1043">
        <w:rPr>
          <w:sz w:val="28"/>
          <w:szCs w:val="28"/>
        </w:rPr>
        <w:t xml:space="preserve">ТОВ «АДЛЕР»  </w:t>
      </w:r>
      <w:r w:rsidRPr="008C4288">
        <w:rPr>
          <w:sz w:val="28"/>
          <w:szCs w:val="28"/>
        </w:rPr>
        <w:t xml:space="preserve">на </w:t>
      </w:r>
      <w:r w:rsidR="00C12FE5">
        <w:rPr>
          <w:sz w:val="28"/>
          <w:szCs w:val="28"/>
        </w:rPr>
        <w:t>6</w:t>
      </w:r>
      <w:r w:rsidRPr="008C4288">
        <w:rPr>
          <w:sz w:val="28"/>
          <w:szCs w:val="28"/>
        </w:rPr>
        <w:t xml:space="preserve"> рок</w:t>
      </w:r>
      <w:r w:rsidR="00C12FE5">
        <w:rPr>
          <w:sz w:val="28"/>
          <w:szCs w:val="28"/>
        </w:rPr>
        <w:t>ів</w:t>
      </w:r>
      <w:r w:rsidRPr="008C4288">
        <w:rPr>
          <w:sz w:val="28"/>
          <w:szCs w:val="28"/>
        </w:rPr>
        <w:t xml:space="preserve"> строк оренди земельної ділянки (кадастровий номер </w:t>
      </w:r>
      <w:r w:rsidR="003E1043" w:rsidRPr="003E1043">
        <w:rPr>
          <w:sz w:val="28"/>
          <w:szCs w:val="28"/>
        </w:rPr>
        <w:t>4810137200:09:001:0002</w:t>
      </w:r>
      <w:r w:rsidRPr="008C4288">
        <w:rPr>
          <w:sz w:val="28"/>
          <w:szCs w:val="28"/>
        </w:rPr>
        <w:t>) площею</w:t>
      </w:r>
      <w:r w:rsidR="002B2EB7" w:rsidRPr="008C4288">
        <w:rPr>
          <w:sz w:val="28"/>
          <w:szCs w:val="28"/>
          <w:lang w:val="ru-RU"/>
        </w:rPr>
        <w:t xml:space="preserve"> </w:t>
      </w:r>
      <w:r w:rsidR="0076480C" w:rsidRPr="008C4288">
        <w:rPr>
          <w:sz w:val="28"/>
          <w:szCs w:val="28"/>
          <w:lang w:val="ru-RU"/>
        </w:rPr>
        <w:t>1</w:t>
      </w:r>
      <w:r w:rsidR="003E1043">
        <w:rPr>
          <w:sz w:val="28"/>
          <w:szCs w:val="28"/>
          <w:lang w:val="ru-RU"/>
        </w:rPr>
        <w:t>28</w:t>
      </w:r>
      <w:r w:rsidR="00760E6F" w:rsidRPr="008C4288">
        <w:rPr>
          <w:sz w:val="28"/>
          <w:szCs w:val="28"/>
        </w:rPr>
        <w:t xml:space="preserve"> </w:t>
      </w:r>
      <w:proofErr w:type="spellStart"/>
      <w:r w:rsidRPr="008C4288">
        <w:rPr>
          <w:sz w:val="28"/>
          <w:szCs w:val="28"/>
        </w:rPr>
        <w:t>кв.м</w:t>
      </w:r>
      <w:proofErr w:type="spellEnd"/>
      <w:r w:rsidRPr="008C4288">
        <w:rPr>
          <w:sz w:val="28"/>
          <w:szCs w:val="28"/>
        </w:rPr>
        <w:t>, яка перебува</w:t>
      </w:r>
      <w:r w:rsidR="003E1043">
        <w:rPr>
          <w:sz w:val="28"/>
          <w:szCs w:val="28"/>
        </w:rPr>
        <w:t xml:space="preserve">є </w:t>
      </w:r>
      <w:r w:rsidRPr="008C4288">
        <w:rPr>
          <w:sz w:val="28"/>
          <w:szCs w:val="28"/>
        </w:rPr>
        <w:t xml:space="preserve">в оренді відповідно до договору оренди землі від </w:t>
      </w:r>
      <w:r w:rsidR="003E1043">
        <w:rPr>
          <w:sz w:val="28"/>
          <w:szCs w:val="28"/>
          <w:lang w:val="ru-RU"/>
        </w:rPr>
        <w:t>11</w:t>
      </w:r>
      <w:r w:rsidR="002B2EB7" w:rsidRPr="008C4288">
        <w:rPr>
          <w:sz w:val="28"/>
          <w:szCs w:val="28"/>
          <w:lang w:val="ru-RU"/>
        </w:rPr>
        <w:t>.</w:t>
      </w:r>
      <w:r w:rsidR="0076480C" w:rsidRPr="008C4288">
        <w:rPr>
          <w:sz w:val="28"/>
          <w:szCs w:val="28"/>
          <w:lang w:val="ru-RU"/>
        </w:rPr>
        <w:t>0</w:t>
      </w:r>
      <w:r w:rsidR="003E1043">
        <w:rPr>
          <w:sz w:val="28"/>
          <w:szCs w:val="28"/>
          <w:lang w:val="ru-RU"/>
        </w:rPr>
        <w:t>9</w:t>
      </w:r>
      <w:r w:rsidR="002B2EB7" w:rsidRPr="008C4288">
        <w:rPr>
          <w:sz w:val="28"/>
          <w:szCs w:val="28"/>
          <w:lang w:val="ru-RU"/>
        </w:rPr>
        <w:t>.20</w:t>
      </w:r>
      <w:r w:rsidR="003E1043">
        <w:rPr>
          <w:sz w:val="28"/>
          <w:szCs w:val="28"/>
          <w:lang w:val="ru-RU"/>
        </w:rPr>
        <w:t>1</w:t>
      </w:r>
      <w:r w:rsidR="0076480C" w:rsidRPr="008C4288">
        <w:rPr>
          <w:sz w:val="28"/>
          <w:szCs w:val="28"/>
          <w:lang w:val="ru-RU"/>
        </w:rPr>
        <w:t>4</w:t>
      </w:r>
      <w:r w:rsidR="00760E6F" w:rsidRPr="008C4288">
        <w:rPr>
          <w:sz w:val="28"/>
          <w:szCs w:val="28"/>
        </w:rPr>
        <w:t xml:space="preserve"> </w:t>
      </w:r>
      <w:r w:rsidRPr="008C4288">
        <w:rPr>
          <w:sz w:val="28"/>
          <w:szCs w:val="28"/>
        </w:rPr>
        <w:t>№</w:t>
      </w:r>
      <w:r w:rsidR="00EC2F29">
        <w:rPr>
          <w:sz w:val="28"/>
          <w:szCs w:val="28"/>
        </w:rPr>
        <w:t> </w:t>
      </w:r>
      <w:r w:rsidR="003E1043">
        <w:rPr>
          <w:sz w:val="28"/>
          <w:szCs w:val="28"/>
          <w:lang w:val="ru-RU"/>
        </w:rPr>
        <w:t>10659</w:t>
      </w:r>
      <w:r w:rsidRPr="008C4288">
        <w:rPr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8C4288">
        <w:rPr>
          <w:sz w:val="28"/>
          <w:szCs w:val="28"/>
        </w:rPr>
        <w:t xml:space="preserve"> </w:t>
      </w:r>
      <w:r w:rsidR="003E1043">
        <w:rPr>
          <w:sz w:val="28"/>
          <w:szCs w:val="28"/>
          <w:lang w:val="ru-RU"/>
        </w:rPr>
        <w:t>03.07</w:t>
      </w:r>
      <w:r w:rsidRPr="008C4288">
        <w:rPr>
          <w:sz w:val="28"/>
          <w:szCs w:val="28"/>
        </w:rPr>
        <w:t xml:space="preserve"> – </w:t>
      </w:r>
      <w:r w:rsidR="002B2EB7" w:rsidRPr="008C4288">
        <w:rPr>
          <w:sz w:val="28"/>
          <w:szCs w:val="28"/>
          <w:lang w:val="ru-RU"/>
        </w:rPr>
        <w:t>д</w:t>
      </w:r>
      <w:r w:rsidR="002B2EB7" w:rsidRPr="008C4288">
        <w:rPr>
          <w:sz w:val="28"/>
          <w:szCs w:val="28"/>
        </w:rPr>
        <w:t xml:space="preserve">ля </w:t>
      </w:r>
      <w:r w:rsidR="003E1043" w:rsidRPr="003E1043">
        <w:rPr>
          <w:sz w:val="28"/>
          <w:szCs w:val="28"/>
        </w:rPr>
        <w:t>будівництва та обслуговування будівель торгівлі</w:t>
      </w:r>
      <w:r w:rsidR="00760E6F" w:rsidRPr="008C4288">
        <w:rPr>
          <w:sz w:val="28"/>
          <w:szCs w:val="28"/>
        </w:rPr>
        <w:t xml:space="preserve">, </w:t>
      </w:r>
      <w:r w:rsidR="003E1043" w:rsidRPr="003E1043">
        <w:rPr>
          <w:sz w:val="28"/>
          <w:szCs w:val="28"/>
        </w:rPr>
        <w:t xml:space="preserve">для обслуговування тимчасово розміщеного торговельного павільйону з літнім майданчиком по  </w:t>
      </w:r>
      <w:r w:rsidR="00235038">
        <w:rPr>
          <w:sz w:val="28"/>
          <w:szCs w:val="28"/>
        </w:rPr>
        <w:t xml:space="preserve">               </w:t>
      </w:r>
      <w:r w:rsidR="003E1043" w:rsidRPr="003E1043">
        <w:rPr>
          <w:sz w:val="28"/>
          <w:szCs w:val="28"/>
        </w:rPr>
        <w:t>вул. Набережній, без права оформлення права власності на нерухоме майно</w:t>
      </w:r>
      <w:r w:rsidR="00FD2F7A" w:rsidRPr="008C4288">
        <w:rPr>
          <w:sz w:val="28"/>
          <w:szCs w:val="28"/>
        </w:rPr>
        <w:t xml:space="preserve">, </w:t>
      </w:r>
      <w:r w:rsidR="00731C9B" w:rsidRPr="008C4288">
        <w:rPr>
          <w:sz w:val="28"/>
          <w:szCs w:val="28"/>
        </w:rPr>
        <w:t>в</w:t>
      </w:r>
      <w:r w:rsidRPr="008C4288">
        <w:rPr>
          <w:sz w:val="28"/>
          <w:szCs w:val="28"/>
        </w:rPr>
        <w:t>ідповідно до висновку департаменту архітектури та</w:t>
      </w:r>
      <w:r w:rsidR="00E31516" w:rsidRPr="008C4288">
        <w:rPr>
          <w:sz w:val="28"/>
          <w:szCs w:val="28"/>
        </w:rPr>
        <w:t xml:space="preserve"> </w:t>
      </w:r>
      <w:r w:rsidRPr="008C4288">
        <w:rPr>
          <w:sz w:val="28"/>
          <w:szCs w:val="28"/>
        </w:rPr>
        <w:t xml:space="preserve">містобудування Миколаївської міської ради від </w:t>
      </w:r>
      <w:r w:rsidR="003E1043">
        <w:rPr>
          <w:sz w:val="28"/>
          <w:szCs w:val="28"/>
        </w:rPr>
        <w:t>13.06</w:t>
      </w:r>
      <w:r w:rsidR="000E57D5" w:rsidRPr="000E57D5">
        <w:rPr>
          <w:sz w:val="28"/>
          <w:szCs w:val="28"/>
        </w:rPr>
        <w:t>.2024</w:t>
      </w:r>
      <w:r w:rsidR="000E57D5">
        <w:rPr>
          <w:sz w:val="28"/>
          <w:szCs w:val="28"/>
        </w:rPr>
        <w:t xml:space="preserve"> №</w:t>
      </w:r>
      <w:r w:rsidR="00EC2F29">
        <w:rPr>
          <w:sz w:val="28"/>
          <w:szCs w:val="28"/>
        </w:rPr>
        <w:t> </w:t>
      </w:r>
      <w:r w:rsidR="003E1043" w:rsidRPr="003E1043">
        <w:rPr>
          <w:sz w:val="28"/>
          <w:szCs w:val="28"/>
        </w:rPr>
        <w:t xml:space="preserve">18543/12.01-47/24-2 </w:t>
      </w:r>
      <w:r w:rsidRPr="008C4288">
        <w:rPr>
          <w:sz w:val="28"/>
          <w:szCs w:val="28"/>
        </w:rPr>
        <w:t>(</w:t>
      </w:r>
      <w:r w:rsidR="00660EE4">
        <w:rPr>
          <w:sz w:val="28"/>
          <w:szCs w:val="28"/>
        </w:rPr>
        <w:t>не</w:t>
      </w:r>
      <w:r w:rsidRPr="008C4288">
        <w:rPr>
          <w:sz w:val="28"/>
          <w:szCs w:val="28"/>
        </w:rPr>
        <w:t>забудована земельна ділянка).</w:t>
      </w:r>
    </w:p>
    <w:p w14:paraId="18522D58" w14:textId="77777777" w:rsidR="008C4288" w:rsidRPr="008C4288" w:rsidRDefault="008C4288" w:rsidP="00872BDD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</w:p>
    <w:p w14:paraId="4773395D" w14:textId="5F4C6A97" w:rsidR="0076480C" w:rsidRPr="008C4288" w:rsidRDefault="0076480C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2A6C73FC" w14:textId="2E9D9F8A" w:rsidR="0076480C" w:rsidRPr="008C4288" w:rsidRDefault="0076480C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EC2F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4288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1DAA642A" w14:textId="05089840" w:rsidR="0076480C" w:rsidRPr="008C4288" w:rsidRDefault="0076480C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EC2F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4288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7A4C539" w14:textId="20E23013" w:rsidR="0076480C" w:rsidRPr="008C4288" w:rsidRDefault="0076480C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205B073F" w14:textId="77777777" w:rsidR="00F806DF" w:rsidRPr="008C4288" w:rsidRDefault="00F806DF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</w:rPr>
      </w:pPr>
    </w:p>
    <w:p w14:paraId="683CC30E" w14:textId="0F148294" w:rsidR="006B3867" w:rsidRPr="008C4288" w:rsidRDefault="00F806DF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B3867" w:rsidRPr="008C4288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8C4288" w:rsidRDefault="006B3867" w:rsidP="00872BDD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bookmarkStart w:id="2" w:name="_1fob9te" w:colFirst="0" w:colLast="0"/>
      <w:bookmarkEnd w:id="2"/>
    </w:p>
    <w:p w14:paraId="5C32CCDC" w14:textId="77777777" w:rsidR="006B3867" w:rsidRPr="008C4288" w:rsidRDefault="006B3867" w:rsidP="00872BD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2B432" w14:textId="4BD86EF2" w:rsidR="00203E39" w:rsidRPr="008C4288" w:rsidRDefault="006B3867" w:rsidP="00872BD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</w:t>
      </w:r>
      <w:r w:rsidR="0076480C" w:rsidRPr="008C428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C4288">
        <w:rPr>
          <w:rFonts w:ascii="Times New Roman" w:eastAsia="Times New Roman" w:hAnsi="Times New Roman" w:cs="Times New Roman"/>
          <w:sz w:val="28"/>
          <w:szCs w:val="28"/>
        </w:rPr>
        <w:t xml:space="preserve">   О. СЄНКЕВИЧ</w:t>
      </w:r>
    </w:p>
    <w:sectPr w:rsidR="00203E39" w:rsidRPr="008C4288" w:rsidSect="00C553C5">
      <w:headerReference w:type="default" r:id="rId6"/>
      <w:pgSz w:w="11906" w:h="16838"/>
      <w:pgMar w:top="1134" w:right="567" w:bottom="993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8721C" w14:textId="77777777" w:rsidR="00696432" w:rsidRDefault="00696432" w:rsidP="00C553C5">
      <w:pPr>
        <w:spacing w:after="0" w:line="240" w:lineRule="auto"/>
      </w:pPr>
      <w:r>
        <w:separator/>
      </w:r>
    </w:p>
  </w:endnote>
  <w:endnote w:type="continuationSeparator" w:id="0">
    <w:p w14:paraId="7C514935" w14:textId="77777777" w:rsidR="00696432" w:rsidRDefault="00696432" w:rsidP="00C5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91501" w14:textId="77777777" w:rsidR="00696432" w:rsidRDefault="00696432" w:rsidP="00C553C5">
      <w:pPr>
        <w:spacing w:after="0" w:line="240" w:lineRule="auto"/>
      </w:pPr>
      <w:r>
        <w:separator/>
      </w:r>
    </w:p>
  </w:footnote>
  <w:footnote w:type="continuationSeparator" w:id="0">
    <w:p w14:paraId="45C6367A" w14:textId="77777777" w:rsidR="00696432" w:rsidRDefault="00696432" w:rsidP="00C5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5405453"/>
      <w:docPartObj>
        <w:docPartGallery w:val="Page Numbers (Top of Page)"/>
        <w:docPartUnique/>
      </w:docPartObj>
    </w:sdtPr>
    <w:sdtContent>
      <w:p w14:paraId="1980B7B2" w14:textId="6879F259" w:rsidR="00C553C5" w:rsidRDefault="00C553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D4C6069" w14:textId="77777777" w:rsidR="00C553C5" w:rsidRDefault="00C553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548E"/>
    <w:rsid w:val="000474C6"/>
    <w:rsid w:val="000830A6"/>
    <w:rsid w:val="0009351E"/>
    <w:rsid w:val="00095067"/>
    <w:rsid w:val="000A3A51"/>
    <w:rsid w:val="000E3A2E"/>
    <w:rsid w:val="000E57D5"/>
    <w:rsid w:val="000F25EE"/>
    <w:rsid w:val="00114704"/>
    <w:rsid w:val="00131A1B"/>
    <w:rsid w:val="0013422C"/>
    <w:rsid w:val="001774DB"/>
    <w:rsid w:val="001C0315"/>
    <w:rsid w:val="001C354B"/>
    <w:rsid w:val="001D0313"/>
    <w:rsid w:val="001F3FEE"/>
    <w:rsid w:val="00201126"/>
    <w:rsid w:val="00203E39"/>
    <w:rsid w:val="0022304C"/>
    <w:rsid w:val="00235038"/>
    <w:rsid w:val="00235B2B"/>
    <w:rsid w:val="00254C19"/>
    <w:rsid w:val="00256727"/>
    <w:rsid w:val="002955B2"/>
    <w:rsid w:val="00295E11"/>
    <w:rsid w:val="002B0E0D"/>
    <w:rsid w:val="002B2EB7"/>
    <w:rsid w:val="002B7640"/>
    <w:rsid w:val="002C3535"/>
    <w:rsid w:val="002E2DCD"/>
    <w:rsid w:val="00312389"/>
    <w:rsid w:val="003221A6"/>
    <w:rsid w:val="00347601"/>
    <w:rsid w:val="00374FD3"/>
    <w:rsid w:val="00377284"/>
    <w:rsid w:val="00383925"/>
    <w:rsid w:val="003A7AB9"/>
    <w:rsid w:val="003B1A1F"/>
    <w:rsid w:val="003C2C37"/>
    <w:rsid w:val="003E1043"/>
    <w:rsid w:val="003E7378"/>
    <w:rsid w:val="00402A65"/>
    <w:rsid w:val="00431F20"/>
    <w:rsid w:val="004355FE"/>
    <w:rsid w:val="00453549"/>
    <w:rsid w:val="0046039C"/>
    <w:rsid w:val="004715C5"/>
    <w:rsid w:val="004759CB"/>
    <w:rsid w:val="004877FC"/>
    <w:rsid w:val="00497425"/>
    <w:rsid w:val="004B5F9D"/>
    <w:rsid w:val="004B60E5"/>
    <w:rsid w:val="004E1D71"/>
    <w:rsid w:val="005119DA"/>
    <w:rsid w:val="0051202F"/>
    <w:rsid w:val="005248F1"/>
    <w:rsid w:val="0058392C"/>
    <w:rsid w:val="005952EE"/>
    <w:rsid w:val="005A5D99"/>
    <w:rsid w:val="005C4FD3"/>
    <w:rsid w:val="005D799B"/>
    <w:rsid w:val="005F674B"/>
    <w:rsid w:val="00655F6A"/>
    <w:rsid w:val="00660EE4"/>
    <w:rsid w:val="0066384A"/>
    <w:rsid w:val="00673497"/>
    <w:rsid w:val="00696432"/>
    <w:rsid w:val="006B2F9B"/>
    <w:rsid w:val="006B3867"/>
    <w:rsid w:val="006D7E6C"/>
    <w:rsid w:val="006F064A"/>
    <w:rsid w:val="00731C9B"/>
    <w:rsid w:val="007406AC"/>
    <w:rsid w:val="007413C6"/>
    <w:rsid w:val="00760E6F"/>
    <w:rsid w:val="0076480C"/>
    <w:rsid w:val="007B7FC8"/>
    <w:rsid w:val="007E69ED"/>
    <w:rsid w:val="00821693"/>
    <w:rsid w:val="008455EF"/>
    <w:rsid w:val="00872BDD"/>
    <w:rsid w:val="008C4288"/>
    <w:rsid w:val="009105DE"/>
    <w:rsid w:val="009130CF"/>
    <w:rsid w:val="00914475"/>
    <w:rsid w:val="0093681C"/>
    <w:rsid w:val="00987969"/>
    <w:rsid w:val="009903AB"/>
    <w:rsid w:val="009A1019"/>
    <w:rsid w:val="009A36ED"/>
    <w:rsid w:val="00A06CAC"/>
    <w:rsid w:val="00A51C7B"/>
    <w:rsid w:val="00A9688A"/>
    <w:rsid w:val="00A969BE"/>
    <w:rsid w:val="00AB087E"/>
    <w:rsid w:val="00AD6BFD"/>
    <w:rsid w:val="00B2293B"/>
    <w:rsid w:val="00B459F0"/>
    <w:rsid w:val="00B6296B"/>
    <w:rsid w:val="00B833A7"/>
    <w:rsid w:val="00B962D1"/>
    <w:rsid w:val="00C020CA"/>
    <w:rsid w:val="00C12FE5"/>
    <w:rsid w:val="00C51D87"/>
    <w:rsid w:val="00C553C5"/>
    <w:rsid w:val="00C75FB1"/>
    <w:rsid w:val="00C94F06"/>
    <w:rsid w:val="00CB0631"/>
    <w:rsid w:val="00CE7118"/>
    <w:rsid w:val="00D55C82"/>
    <w:rsid w:val="00D64207"/>
    <w:rsid w:val="00D74CA8"/>
    <w:rsid w:val="00DE40CD"/>
    <w:rsid w:val="00DF0D5B"/>
    <w:rsid w:val="00DF32F2"/>
    <w:rsid w:val="00DF75E1"/>
    <w:rsid w:val="00E27EF3"/>
    <w:rsid w:val="00E31516"/>
    <w:rsid w:val="00E4251A"/>
    <w:rsid w:val="00E92072"/>
    <w:rsid w:val="00E95813"/>
    <w:rsid w:val="00EA4C34"/>
    <w:rsid w:val="00EA4EB6"/>
    <w:rsid w:val="00EC2F29"/>
    <w:rsid w:val="00EE7C7A"/>
    <w:rsid w:val="00F13046"/>
    <w:rsid w:val="00F20195"/>
    <w:rsid w:val="00F254D1"/>
    <w:rsid w:val="00F5112D"/>
    <w:rsid w:val="00F806DF"/>
    <w:rsid w:val="00FC2468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C553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53C5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C553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53C5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12</cp:revision>
  <cp:lastPrinted>2024-10-14T07:43:00Z</cp:lastPrinted>
  <dcterms:created xsi:type="dcterms:W3CDTF">2024-07-16T06:35:00Z</dcterms:created>
  <dcterms:modified xsi:type="dcterms:W3CDTF">2024-10-14T07:43:00Z</dcterms:modified>
</cp:coreProperties>
</file>