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3C8A8371" w:rsidR="00A969BE" w:rsidRPr="00B91903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B919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S-zr-</w:t>
      </w:r>
      <w:r w:rsidR="00610629" w:rsidRPr="00B919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155/</w:t>
      </w:r>
      <w:r w:rsidR="00646119" w:rsidRPr="00B919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176</w:t>
      </w:r>
    </w:p>
    <w:p w14:paraId="6FF275FD" w14:textId="77777777" w:rsidR="00A969BE" w:rsidRPr="00B91903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14:paraId="43A5523D" w14:textId="77777777" w:rsidR="00A969BE" w:rsidRPr="00B91903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14:paraId="3850B438" w14:textId="77777777" w:rsidR="00A969BE" w:rsidRPr="00B91903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14:paraId="0B1E9BD1" w14:textId="77777777" w:rsidR="00A969BE" w:rsidRPr="00B91903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14:paraId="304C61BD" w14:textId="77777777" w:rsidR="00A969BE" w:rsidRPr="00B91903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14:paraId="7D4E6E11" w14:textId="77777777" w:rsidR="00A969BE" w:rsidRPr="00B91903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14:paraId="44E17D48" w14:textId="77777777" w:rsidR="00A969BE" w:rsidRPr="00B91903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B91903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768800BC" w14:textId="77777777" w:rsidR="0013422C" w:rsidRPr="00B91903" w:rsidRDefault="0013422C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1AEA23CA" w14:textId="243591CC" w:rsidR="003C2C37" w:rsidRPr="00B91903" w:rsidRDefault="003C2C37" w:rsidP="003608A7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bookmarkStart w:id="1" w:name="_Hlk172814876"/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 </w:t>
      </w:r>
      <w:r w:rsidR="00BC5C40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передачу АТ «МИКОЛАЇВОБЛЕНЕРГО»</w:t>
      </w:r>
      <w:r w:rsidR="00C51D87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C5C40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оренду </w:t>
      </w:r>
      <w:r w:rsidR="00C51D87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земельної ділянки</w:t>
      </w:r>
      <w:r w:rsidR="00BC5C40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для обслуговування ПС 150/35/6 кВ «</w:t>
      </w:r>
      <w:proofErr w:type="spellStart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Темвод</w:t>
      </w:r>
      <w:proofErr w:type="spellEnd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» по </w:t>
      </w:r>
      <w:proofErr w:type="spellStart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просп</w:t>
      </w:r>
      <w:proofErr w:type="spellEnd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Героїв України </w:t>
      </w:r>
      <w:r w:rsidR="00DE0409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Центральному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районі м. Миколаєва</w:t>
      </w:r>
      <w:bookmarkEnd w:id="1"/>
    </w:p>
    <w:p w14:paraId="236BB4A8" w14:textId="77777777" w:rsidR="003C2C37" w:rsidRPr="00B91903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75FE5450" w14:textId="707BEC2B" w:rsidR="003C2C37" w:rsidRPr="00B91903" w:rsidRDefault="003C2C37" w:rsidP="003608A7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Розглянувши звернення </w:t>
      </w:r>
      <w:bookmarkStart w:id="2" w:name="_Hlk172814947"/>
      <w:r w:rsidR="00BC5C40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АТ «МИКОЛАЇВОБЛЕНЕРГО»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дозвільну справу від </w:t>
      </w:r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19.09.2024 </w:t>
      </w:r>
      <w:r w:rsidR="00BC5C40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№ </w:t>
      </w:r>
      <w:bookmarkEnd w:id="2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19.04-06/34326/2024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B91903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3E1397F3" w14:textId="77777777" w:rsidR="003C2C37" w:rsidRPr="00B91903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ВИРІШИЛА:</w:t>
      </w:r>
    </w:p>
    <w:p w14:paraId="2EA4E886" w14:textId="77777777" w:rsidR="00612FB5" w:rsidRPr="00B91903" w:rsidRDefault="00612FB5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07313066" w14:textId="77D62F9F" w:rsidR="0013422C" w:rsidRPr="00B91903" w:rsidRDefault="0013422C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bookmarkStart w:id="3" w:name="_Hlk172814972"/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1. Затвердити </w:t>
      </w:r>
      <w:proofErr w:type="spellStart"/>
      <w:r w:rsidR="00BC5C40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проєкт</w:t>
      </w:r>
      <w:proofErr w:type="spellEnd"/>
      <w:r w:rsidR="00BC5C40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CD3DDA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землеустрою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щодо </w:t>
      </w:r>
      <w:r w:rsidR="00FE103D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відведення</w:t>
      </w:r>
      <w:r w:rsidR="00612FB5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оренду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земельної ділянки (кадастровий номер </w:t>
      </w:r>
      <w:r w:rsidR="00E6159D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481013</w:t>
      </w:r>
      <w:r w:rsidR="008D5C1A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72</w:t>
      </w:r>
      <w:r w:rsidR="00E6159D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00:</w:t>
      </w:r>
      <w:r w:rsidR="008D5C1A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1</w:t>
      </w:r>
      <w:r w:rsidR="00E6159D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5:0</w:t>
      </w:r>
      <w:r w:rsidR="008D5C1A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04</w:t>
      </w:r>
      <w:r w:rsidR="00E6159D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:00</w:t>
      </w:r>
      <w:r w:rsidR="008D5C1A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64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) площею </w:t>
      </w:r>
      <w:r w:rsidR="008D5C1A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12700</w:t>
      </w:r>
      <w:r w:rsidR="00BC272D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 </w:t>
      </w:r>
      <w:proofErr w:type="spellStart"/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кв.м</w:t>
      </w:r>
      <w:bookmarkStart w:id="4" w:name="_Hlk166155223"/>
      <w:proofErr w:type="spellEnd"/>
      <w:r w:rsidR="00612FB5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, з віднесенням за цільовим призначенням відповідно до класифікації видів цільового призначення земель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: </w:t>
      </w:r>
      <w:r w:rsidR="00BC272D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14.02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‒ </w:t>
      </w:r>
      <w:r w:rsidR="00BC272D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bookmarkEnd w:id="4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для обслуговування ПС 150/35/6 кВ «</w:t>
      </w:r>
      <w:proofErr w:type="spellStart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Темвод</w:t>
      </w:r>
      <w:proofErr w:type="spellEnd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» по </w:t>
      </w:r>
      <w:proofErr w:type="spellStart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просп</w:t>
      </w:r>
      <w:proofErr w:type="spellEnd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. Героїв України.</w:t>
      </w:r>
    </w:p>
    <w:p w14:paraId="2EC85636" w14:textId="2FADCB2F" w:rsidR="009471E0" w:rsidRPr="00B91903" w:rsidRDefault="00612FB5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Земельна ділянка </w:t>
      </w:r>
      <w:r w:rsidR="00231897" w:rsidRPr="002318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(кадастровий номер 4810137200:15:004:0064) площею </w:t>
      </w:r>
      <w:r w:rsidR="002318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</w:t>
      </w:r>
      <w:r w:rsidR="00231897" w:rsidRPr="002318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12700  </w:t>
      </w:r>
      <w:proofErr w:type="spellStart"/>
      <w:r w:rsidR="00231897" w:rsidRPr="00231897">
        <w:rPr>
          <w:rFonts w:ascii="Times New Roman" w:eastAsia="Times New Roman" w:hAnsi="Times New Roman" w:cs="Times New Roman"/>
          <w:spacing w:val="-8"/>
          <w:sz w:val="28"/>
          <w:szCs w:val="28"/>
        </w:rPr>
        <w:t>кв.м</w:t>
      </w:r>
      <w:proofErr w:type="spellEnd"/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</w:t>
      </w:r>
      <w:r w:rsidR="00340F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1051:</w:t>
      </w:r>
      <w:r w:rsidR="009903AB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01.05 – «охоронна зона навколо (</w:t>
      </w:r>
      <w:r w:rsidR="00DE0409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9903AB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здовж) об’єкта </w:t>
      </w:r>
      <w:r w:rsidR="007406AC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енергетичної системи</w:t>
      </w:r>
      <w:r w:rsidR="009903AB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14:paraId="3D00C073" w14:textId="5A3F86E0" w:rsidR="00B91903" w:rsidRPr="00B91903" w:rsidRDefault="00B91903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bookmarkStart w:id="5" w:name="_Hlk170984004"/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1.1. </w:t>
      </w:r>
      <w:r w:rsidR="00C77DD9" w:rsidRPr="00C77DD9">
        <w:rPr>
          <w:rFonts w:ascii="Times New Roman" w:eastAsia="Times New Roman" w:hAnsi="Times New Roman" w:cs="Times New Roman"/>
          <w:spacing w:val="-8"/>
          <w:sz w:val="28"/>
          <w:szCs w:val="28"/>
        </w:rPr>
        <w:t>Вважати таким, що втратив чинність</w:t>
      </w:r>
      <w:r w:rsidR="003608A7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="00C77D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608A7">
        <w:rPr>
          <w:rFonts w:ascii="Times New Roman" w:eastAsia="Times New Roman" w:hAnsi="Times New Roman" w:cs="Times New Roman"/>
          <w:spacing w:val="-8"/>
          <w:sz w:val="28"/>
          <w:szCs w:val="28"/>
        </w:rPr>
        <w:t>д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ержавний акт на право постійного користування землею,  зареєстрований в Книзі записів державних актів на право постійного користування землею від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11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06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1993 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61</w:t>
      </w:r>
      <w:r w:rsidR="00C77DD9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14:paraId="30203DB6" w14:textId="178C709B" w:rsidR="009471E0" w:rsidRPr="00B91903" w:rsidRDefault="009471E0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1.</w:t>
      </w:r>
      <w:r w:rsidR="00B9190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 Передати АТ «МИКОЛАЇВОБЛЕНЕРГО» в оренду на 49 років земельну ділянку (кадастровий номер </w:t>
      </w:r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4810137200:15:004:0064) площею 12700  </w:t>
      </w:r>
      <w:proofErr w:type="spellStart"/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кв.м</w:t>
      </w:r>
      <w:proofErr w:type="spellEnd"/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3608A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для обслуговування ПС 150/35/6 кВ «</w:t>
      </w:r>
      <w:proofErr w:type="spellStart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Темвод</w:t>
      </w:r>
      <w:proofErr w:type="spellEnd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» по </w:t>
      </w:r>
      <w:proofErr w:type="spellStart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просп</w:t>
      </w:r>
      <w:proofErr w:type="spellEnd"/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. Героїв України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23.09.2024 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№ </w:t>
      </w:r>
      <w:r w:rsidR="00B36D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38479/12.02.08/24-2 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(забудована земельна ділянка).</w:t>
      </w:r>
      <w:bookmarkEnd w:id="5"/>
    </w:p>
    <w:bookmarkEnd w:id="3"/>
    <w:p w14:paraId="65BDB5D2" w14:textId="77777777" w:rsidR="00255E36" w:rsidRPr="00B91903" w:rsidRDefault="00255E36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68464F5A" w14:textId="6E26E8CB" w:rsidR="0013422C" w:rsidRPr="00B91903" w:rsidRDefault="0013422C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2. Землекористувачу:</w:t>
      </w:r>
    </w:p>
    <w:p w14:paraId="6CD7A26E" w14:textId="4102BE6E" w:rsidR="00C67C89" w:rsidRPr="00B91903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="00255E36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  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укласти договір оренди землі;</w:t>
      </w:r>
    </w:p>
    <w:p w14:paraId="277F35CC" w14:textId="72933FD3" w:rsidR="00C67C89" w:rsidRPr="00B91903" w:rsidRDefault="00C67C89" w:rsidP="003608A7">
      <w:pPr>
        <w:tabs>
          <w:tab w:val="left" w:pos="709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269D3554" w:rsidR="0013422C" w:rsidRPr="00B91903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="00255E36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 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14:paraId="720019B2" w14:textId="77777777" w:rsidR="00C67C89" w:rsidRPr="00B91903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417E4F6C" w14:textId="603F2876" w:rsidR="0013422C" w:rsidRPr="00B91903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 w:rsidR="0013422C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B91903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2C46E33D" w14:textId="77777777" w:rsidR="003C2C37" w:rsidRPr="00B91903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3688584D" w14:textId="48BFA468" w:rsidR="003C2C37" w:rsidRPr="00B91903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pacing w:val="-8"/>
          <w:sz w:val="27"/>
          <w:szCs w:val="27"/>
        </w:rPr>
      </w:pP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</w:t>
      </w:r>
      <w:r w:rsidRPr="00B919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О. СЄНКЕВИЧ</w:t>
      </w:r>
    </w:p>
    <w:p w14:paraId="0732B432" w14:textId="79E7C6AF" w:rsidR="00203E39" w:rsidRPr="00B91903" w:rsidRDefault="00D74478" w:rsidP="003C2C37">
      <w:pPr>
        <w:tabs>
          <w:tab w:val="left" w:pos="4678"/>
        </w:tabs>
        <w:spacing w:after="0" w:line="240" w:lineRule="auto"/>
        <w:ind w:right="3968"/>
        <w:jc w:val="both"/>
      </w:pPr>
      <w:r w:rsidRPr="00B91903">
        <w:t xml:space="preserve"> </w:t>
      </w:r>
    </w:p>
    <w:sectPr w:rsidR="00203E39" w:rsidRPr="00B91903" w:rsidSect="003608A7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074A" w14:textId="77777777" w:rsidR="00A55C59" w:rsidRDefault="00A55C59" w:rsidP="00340F43">
      <w:pPr>
        <w:spacing w:after="0" w:line="240" w:lineRule="auto"/>
      </w:pPr>
      <w:r>
        <w:separator/>
      </w:r>
    </w:p>
  </w:endnote>
  <w:endnote w:type="continuationSeparator" w:id="0">
    <w:p w14:paraId="104FEF55" w14:textId="77777777" w:rsidR="00A55C59" w:rsidRDefault="00A55C59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7F79" w14:textId="77777777" w:rsidR="00A55C59" w:rsidRDefault="00A55C59" w:rsidP="00340F43">
      <w:pPr>
        <w:spacing w:after="0" w:line="240" w:lineRule="auto"/>
      </w:pPr>
      <w:r>
        <w:separator/>
      </w:r>
    </w:p>
  </w:footnote>
  <w:footnote w:type="continuationSeparator" w:id="0">
    <w:p w14:paraId="42E507A4" w14:textId="77777777" w:rsidR="00A55C59" w:rsidRDefault="00A55C59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55E36"/>
    <w:rsid w:val="002B0E0D"/>
    <w:rsid w:val="002C3535"/>
    <w:rsid w:val="002D5062"/>
    <w:rsid w:val="002E2DCD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6396"/>
    <w:rsid w:val="004715C5"/>
    <w:rsid w:val="004877FC"/>
    <w:rsid w:val="00497425"/>
    <w:rsid w:val="004E1D71"/>
    <w:rsid w:val="005119DA"/>
    <w:rsid w:val="005248F1"/>
    <w:rsid w:val="00556BEB"/>
    <w:rsid w:val="0058392C"/>
    <w:rsid w:val="005A5D99"/>
    <w:rsid w:val="005C4FD3"/>
    <w:rsid w:val="00610629"/>
    <w:rsid w:val="00612FB5"/>
    <w:rsid w:val="00646119"/>
    <w:rsid w:val="00655F6A"/>
    <w:rsid w:val="00673497"/>
    <w:rsid w:val="006B2F9B"/>
    <w:rsid w:val="006D7E6C"/>
    <w:rsid w:val="006F064A"/>
    <w:rsid w:val="0072587D"/>
    <w:rsid w:val="007406AC"/>
    <w:rsid w:val="007413C6"/>
    <w:rsid w:val="00771B35"/>
    <w:rsid w:val="007A10C8"/>
    <w:rsid w:val="00821693"/>
    <w:rsid w:val="008455EF"/>
    <w:rsid w:val="00845B4C"/>
    <w:rsid w:val="008D5C1A"/>
    <w:rsid w:val="009105DE"/>
    <w:rsid w:val="009130CF"/>
    <w:rsid w:val="009471E0"/>
    <w:rsid w:val="00987969"/>
    <w:rsid w:val="009903AB"/>
    <w:rsid w:val="009A1019"/>
    <w:rsid w:val="009A36ED"/>
    <w:rsid w:val="00A06CAC"/>
    <w:rsid w:val="00A51C7B"/>
    <w:rsid w:val="00A55C59"/>
    <w:rsid w:val="00A969BE"/>
    <w:rsid w:val="00B222CD"/>
    <w:rsid w:val="00B2293B"/>
    <w:rsid w:val="00B36D43"/>
    <w:rsid w:val="00B459F0"/>
    <w:rsid w:val="00B6296B"/>
    <w:rsid w:val="00B91903"/>
    <w:rsid w:val="00B962D1"/>
    <w:rsid w:val="00BC272D"/>
    <w:rsid w:val="00BC5C40"/>
    <w:rsid w:val="00C51D87"/>
    <w:rsid w:val="00C57092"/>
    <w:rsid w:val="00C67C89"/>
    <w:rsid w:val="00C77DD9"/>
    <w:rsid w:val="00C94F06"/>
    <w:rsid w:val="00CB0631"/>
    <w:rsid w:val="00CD3DDA"/>
    <w:rsid w:val="00D55C82"/>
    <w:rsid w:val="00D61B79"/>
    <w:rsid w:val="00D62167"/>
    <w:rsid w:val="00D74478"/>
    <w:rsid w:val="00D74CA8"/>
    <w:rsid w:val="00D841EF"/>
    <w:rsid w:val="00DE0409"/>
    <w:rsid w:val="00DE40CD"/>
    <w:rsid w:val="00DF0D5B"/>
    <w:rsid w:val="00DF32F2"/>
    <w:rsid w:val="00E27EF3"/>
    <w:rsid w:val="00E576D1"/>
    <w:rsid w:val="00E6159D"/>
    <w:rsid w:val="00E92072"/>
    <w:rsid w:val="00E95813"/>
    <w:rsid w:val="00EA4EB6"/>
    <w:rsid w:val="00F20195"/>
    <w:rsid w:val="00F254D1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2024-09-27T07:44:00Z</cp:lastPrinted>
  <dcterms:created xsi:type="dcterms:W3CDTF">2024-07-15T07:09:00Z</dcterms:created>
  <dcterms:modified xsi:type="dcterms:W3CDTF">2024-09-27T07:45:00Z</dcterms:modified>
</cp:coreProperties>
</file>