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60B4D41" w14:textId="481DBEDC" w:rsidR="00C328CD" w:rsidRPr="009F0EC1" w:rsidRDefault="00386D56">
      <w:pPr>
        <w:pStyle w:val="ac"/>
        <w:jc w:val="left"/>
        <w:rPr>
          <w:sz w:val="20"/>
          <w:szCs w:val="20"/>
          <w:lang w:val="ru-RU"/>
        </w:rPr>
      </w:pPr>
      <w:r w:rsidRPr="009F0EC1">
        <w:rPr>
          <w:sz w:val="20"/>
          <w:szCs w:val="20"/>
        </w:rPr>
        <w:t>s-zd-0</w:t>
      </w:r>
      <w:r w:rsidRPr="009F0EC1">
        <w:rPr>
          <w:sz w:val="20"/>
          <w:szCs w:val="20"/>
          <w:lang w:val="ru-RU"/>
        </w:rPr>
        <w:t>42</w:t>
      </w:r>
    </w:p>
    <w:p w14:paraId="7A9F70D4" w14:textId="77777777" w:rsidR="00C328CD" w:rsidRDefault="00C328CD">
      <w:pPr>
        <w:pStyle w:val="a7"/>
        <w:tabs>
          <w:tab w:val="left" w:pos="7854"/>
        </w:tabs>
        <w:spacing w:after="0"/>
        <w:rPr>
          <w:sz w:val="28"/>
          <w:szCs w:val="28"/>
        </w:rPr>
      </w:pPr>
    </w:p>
    <w:p w14:paraId="51B87A63" w14:textId="77777777" w:rsidR="00C328CD" w:rsidRDefault="00C328CD">
      <w:pPr>
        <w:pStyle w:val="a7"/>
        <w:tabs>
          <w:tab w:val="left" w:pos="7854"/>
        </w:tabs>
        <w:spacing w:after="0"/>
        <w:rPr>
          <w:sz w:val="28"/>
          <w:szCs w:val="28"/>
        </w:rPr>
      </w:pPr>
    </w:p>
    <w:p w14:paraId="2D3C0E18" w14:textId="77777777" w:rsidR="00C328CD" w:rsidRDefault="00C328CD">
      <w:pPr>
        <w:pStyle w:val="a7"/>
        <w:tabs>
          <w:tab w:val="left" w:pos="7854"/>
        </w:tabs>
        <w:spacing w:after="0"/>
        <w:rPr>
          <w:sz w:val="28"/>
          <w:szCs w:val="28"/>
        </w:rPr>
      </w:pPr>
    </w:p>
    <w:p w14:paraId="73F5784C" w14:textId="77777777" w:rsidR="00C328CD" w:rsidRDefault="00C328CD">
      <w:pPr>
        <w:pStyle w:val="a7"/>
        <w:tabs>
          <w:tab w:val="left" w:pos="7854"/>
        </w:tabs>
        <w:spacing w:after="0"/>
        <w:rPr>
          <w:sz w:val="28"/>
          <w:szCs w:val="28"/>
        </w:rPr>
      </w:pPr>
    </w:p>
    <w:p w14:paraId="2B14E3B0" w14:textId="77777777" w:rsidR="00C328CD" w:rsidRDefault="00C328CD">
      <w:pPr>
        <w:pStyle w:val="a7"/>
        <w:tabs>
          <w:tab w:val="left" w:pos="7854"/>
        </w:tabs>
        <w:spacing w:after="0"/>
        <w:rPr>
          <w:sz w:val="28"/>
          <w:szCs w:val="28"/>
        </w:rPr>
      </w:pPr>
    </w:p>
    <w:p w14:paraId="5B6F95F3" w14:textId="77777777" w:rsidR="00C328CD" w:rsidRDefault="00C328CD">
      <w:pPr>
        <w:pStyle w:val="a7"/>
        <w:tabs>
          <w:tab w:val="left" w:pos="7854"/>
        </w:tabs>
        <w:spacing w:after="0"/>
        <w:rPr>
          <w:sz w:val="28"/>
          <w:szCs w:val="28"/>
        </w:rPr>
      </w:pPr>
    </w:p>
    <w:p w14:paraId="62D88243" w14:textId="77777777" w:rsidR="00C328CD" w:rsidRDefault="00C328CD">
      <w:pPr>
        <w:pStyle w:val="a7"/>
        <w:tabs>
          <w:tab w:val="left" w:pos="7854"/>
        </w:tabs>
        <w:spacing w:after="0"/>
        <w:rPr>
          <w:sz w:val="28"/>
          <w:szCs w:val="28"/>
        </w:rPr>
      </w:pPr>
    </w:p>
    <w:p w14:paraId="7B4F0733" w14:textId="77777777" w:rsidR="009F0EC1" w:rsidRDefault="009F0EC1">
      <w:pPr>
        <w:spacing w:after="0" w:line="240" w:lineRule="auto"/>
        <w:ind w:right="581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2971D81" w14:textId="77777777" w:rsidR="009F0EC1" w:rsidRDefault="009F0EC1">
      <w:pPr>
        <w:spacing w:after="0" w:line="240" w:lineRule="auto"/>
        <w:ind w:right="581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CC3FEE5" w14:textId="21D424DE" w:rsidR="00C328CD" w:rsidRDefault="00AA7E1E">
      <w:pPr>
        <w:spacing w:after="0" w:line="240" w:lineRule="auto"/>
        <w:ind w:right="58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надання згоди на списання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основних засобів</w:t>
      </w:r>
    </w:p>
    <w:p w14:paraId="16168411" w14:textId="77777777" w:rsidR="00C328CD" w:rsidRDefault="00C328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78D530BA" w14:textId="77777777" w:rsidR="00C328CD" w:rsidRDefault="00C328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25BB4463" w14:textId="77777777" w:rsidR="00C328CD" w:rsidRDefault="00AA7E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Порядку списання майна, що належить до комунальної власності Миколаївської міської територіальної громади, затвердженого рішенням Миколаївської міської ради від 20.05.2021 № 4/373, керуючись частиною п’ятою статті 60 Закону України «Про місцеве самоврядування в Україні», міська рада</w:t>
      </w:r>
    </w:p>
    <w:p w14:paraId="1C3B4456" w14:textId="77777777" w:rsidR="00C328CD" w:rsidRDefault="00C328CD" w:rsidP="009F0E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8B95DD4" w14:textId="77777777" w:rsidR="00C328CD" w:rsidRDefault="00AA7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ВИРІШИЛА:</w:t>
      </w:r>
    </w:p>
    <w:p w14:paraId="6A514589" w14:textId="77777777" w:rsidR="00C328CD" w:rsidRDefault="00C328CD" w:rsidP="009F0E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2D754E6" w14:textId="2F969599" w:rsidR="00C328CD" w:rsidRDefault="00AA7E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 Надати згоду комунальному некомерційному підприємству Миколаївської міської ради «Міська лікарня № 3» (код ЄДРПОУ 04592434) на списання основних засобів, які перебувають в оперативному управлінні </w:t>
      </w:r>
      <w:r w:rsidR="00961690">
        <w:rPr>
          <w:rFonts w:ascii="Times New Roman" w:hAnsi="Times New Roman" w:cs="Times New Roman"/>
          <w:sz w:val="28"/>
          <w:szCs w:val="28"/>
          <w:lang w:val="uk-UA"/>
        </w:rPr>
        <w:t>підприємства, згідно з  додатком.</w:t>
      </w:r>
    </w:p>
    <w:p w14:paraId="3EF5E281" w14:textId="77777777" w:rsidR="00181953" w:rsidRDefault="001819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7D235C2" w14:textId="2B110A04" w:rsidR="00C328CD" w:rsidRPr="009F0EC1" w:rsidRDefault="00AA7E1E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9F0EC1">
        <w:rPr>
          <w:rFonts w:ascii="Times New Roman" w:hAnsi="Times New Roman" w:cs="Times New Roman"/>
          <w:spacing w:val="-4"/>
          <w:sz w:val="28"/>
          <w:szCs w:val="28"/>
          <w:lang w:val="uk-UA"/>
        </w:rPr>
        <w:t>2. Комунальному некомерційному підприємству Миколаївської міської ради «Міська лікарня № 3» (код ЄДРПОУ 04592434) (Дячук</w:t>
      </w:r>
      <w:r w:rsidR="0031719A">
        <w:rPr>
          <w:rFonts w:ascii="Times New Roman" w:hAnsi="Times New Roman" w:cs="Times New Roman"/>
          <w:spacing w:val="-4"/>
          <w:sz w:val="28"/>
          <w:szCs w:val="28"/>
          <w:lang w:val="uk-UA"/>
        </w:rPr>
        <w:t>у</w:t>
      </w:r>
      <w:r w:rsidRPr="009F0EC1">
        <w:rPr>
          <w:rFonts w:ascii="Times New Roman" w:hAnsi="Times New Roman" w:cs="Times New Roman"/>
          <w:spacing w:val="-4"/>
          <w:sz w:val="28"/>
          <w:szCs w:val="28"/>
          <w:lang w:val="uk-UA"/>
        </w:rPr>
        <w:t>) списання основних засобів здійснити відповідно до Порядку списання майна, що належить до комунальної власності Миколаївської міської територіальної громади, затвердженого рішенням Миколаївської міської ради від 20.05.2021 № 4/373.</w:t>
      </w:r>
    </w:p>
    <w:p w14:paraId="2CA2EECD" w14:textId="77777777" w:rsidR="00AA7E1E" w:rsidRDefault="00AA7E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665527B" w14:textId="329E1E6E" w:rsidR="00C328CD" w:rsidRDefault="00AA7E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 Контроль за виконанням даного рішення покласти на постійні комісії міської ради: з питань житлово-комунального господарства, комунальної власності, благоустрою міста, промисловості, транспорту, енергозбереження, зв’язку, інформаційних технологій та діджиталізації (Іванова), з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питань охорони здоров’я, соціального захисту населення, освіти, культури, туризму, молоді та спорту (Норд), </w:t>
      </w:r>
      <w:r>
        <w:rPr>
          <w:rFonts w:ascii="Times New Roman" w:hAnsi="Times New Roman" w:cs="Times New Roman"/>
          <w:sz w:val="28"/>
          <w:szCs w:val="28"/>
          <w:lang w:val="uk-UA"/>
        </w:rPr>
        <w:t>заступника міського голови Петрова А. Л.</w:t>
      </w:r>
    </w:p>
    <w:p w14:paraId="081A0E08" w14:textId="77777777" w:rsidR="00C328CD" w:rsidRDefault="00C328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98F81C" w14:textId="77777777" w:rsidR="00C328CD" w:rsidRDefault="00C328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97334A6" w14:textId="77777777" w:rsidR="00C328CD" w:rsidRDefault="00C328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D28C3BE" w14:textId="21A663EE" w:rsidR="00311516" w:rsidRDefault="00AA7E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Міський голова                                                                               </w:t>
      </w:r>
      <w:r w:rsidR="003115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О. СЄНКЕВИЧ</w:t>
      </w:r>
    </w:p>
    <w:p w14:paraId="676B7CFA" w14:textId="77777777" w:rsidR="00311516" w:rsidRDefault="003115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3B77C0E" w14:textId="4FEA37CC" w:rsidR="00311516" w:rsidRDefault="003115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ectPr w:rsidR="00311516" w:rsidSect="00311516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567" w:bottom="1134" w:left="1701" w:header="0" w:footer="0" w:gutter="0"/>
          <w:cols w:space="720"/>
          <w:formProt w:val="0"/>
          <w:titlePg/>
          <w:docGrid w:linePitch="360"/>
        </w:sectPr>
      </w:pPr>
    </w:p>
    <w:p w14:paraId="511EDDF5" w14:textId="77777777" w:rsidR="00C328CD" w:rsidRPr="00311516" w:rsidRDefault="00AA7E1E" w:rsidP="00311516">
      <w:pPr>
        <w:pStyle w:val="rvps14"/>
        <w:spacing w:before="0" w:after="0"/>
        <w:ind w:firstLine="11340"/>
        <w:rPr>
          <w:lang w:val="uk-UA"/>
        </w:rPr>
      </w:pPr>
      <w:r w:rsidRPr="00311516">
        <w:rPr>
          <w:color w:val="000000"/>
          <w:sz w:val="28"/>
          <w:szCs w:val="28"/>
          <w:shd w:val="clear" w:color="auto" w:fill="FFFFFF"/>
          <w:lang w:val="uk-UA"/>
        </w:rPr>
        <w:lastRenderedPageBreak/>
        <w:t xml:space="preserve">Додаток </w:t>
      </w:r>
    </w:p>
    <w:p w14:paraId="2835D4AD" w14:textId="77777777" w:rsidR="00C328CD" w:rsidRDefault="00AA7E1E" w:rsidP="00311516">
      <w:pPr>
        <w:pStyle w:val="rvps14"/>
        <w:spacing w:before="0" w:after="0"/>
        <w:ind w:firstLine="11340"/>
      </w:pPr>
      <w:r>
        <w:rPr>
          <w:color w:val="000000"/>
          <w:sz w:val="28"/>
          <w:szCs w:val="28"/>
          <w:shd w:val="clear" w:color="auto" w:fill="FFFFFF"/>
        </w:rPr>
        <w:t xml:space="preserve">до </w:t>
      </w:r>
      <w:r>
        <w:rPr>
          <w:color w:val="000000"/>
          <w:sz w:val="28"/>
          <w:szCs w:val="28"/>
          <w:shd w:val="clear" w:color="auto" w:fill="FFFFFF"/>
          <w:lang w:val="uk-UA"/>
        </w:rPr>
        <w:t>рішення міської ради</w:t>
      </w:r>
    </w:p>
    <w:p w14:paraId="342CAE11" w14:textId="77777777" w:rsidR="00C328CD" w:rsidRDefault="00AA7E1E" w:rsidP="00311516">
      <w:pPr>
        <w:pStyle w:val="rvps14"/>
        <w:spacing w:before="0" w:after="0"/>
        <w:ind w:firstLine="11340"/>
      </w:pPr>
      <w:r>
        <w:rPr>
          <w:color w:val="000000"/>
          <w:sz w:val="28"/>
          <w:szCs w:val="28"/>
          <w:shd w:val="clear" w:color="auto" w:fill="FFFFFF"/>
          <w:lang w:val="uk-UA"/>
        </w:rPr>
        <w:t>від _______________________</w:t>
      </w:r>
    </w:p>
    <w:p w14:paraId="311E8503" w14:textId="77777777" w:rsidR="00C328CD" w:rsidRDefault="00AA7E1E" w:rsidP="00311516">
      <w:pPr>
        <w:spacing w:after="0" w:line="240" w:lineRule="auto"/>
        <w:ind w:firstLine="11340"/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_______________________</w:t>
      </w:r>
    </w:p>
    <w:p w14:paraId="7AE19ED3" w14:textId="77777777" w:rsidR="00C328CD" w:rsidRDefault="00C328CD">
      <w:pPr>
        <w:spacing w:after="0" w:line="240" w:lineRule="auto"/>
        <w:ind w:firstLine="1091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tbl>
      <w:tblPr>
        <w:tblW w:w="15240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566"/>
        <w:gridCol w:w="4427"/>
        <w:gridCol w:w="1498"/>
        <w:gridCol w:w="1339"/>
        <w:gridCol w:w="706"/>
        <w:gridCol w:w="853"/>
        <w:gridCol w:w="1274"/>
        <w:gridCol w:w="818"/>
        <w:gridCol w:w="1246"/>
        <w:gridCol w:w="1279"/>
        <w:gridCol w:w="1234"/>
      </w:tblGrid>
      <w:tr w:rsidR="00C328CD" w:rsidRPr="00311516" w14:paraId="236B446B" w14:textId="77777777" w:rsidTr="00311516">
        <w:trPr>
          <w:trHeight w:val="1559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970395" w14:textId="77777777" w:rsidR="00C328CD" w:rsidRPr="00311516" w:rsidRDefault="00AA7E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5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№</w:t>
            </w:r>
          </w:p>
          <w:p w14:paraId="08713995" w14:textId="77777777" w:rsidR="00C328CD" w:rsidRPr="00311516" w:rsidRDefault="00AA7E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5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4427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BAC36B" w14:textId="77777777" w:rsidR="00C328CD" w:rsidRPr="00311516" w:rsidRDefault="00AA7E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5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Найменування об’єкта</w:t>
            </w:r>
          </w:p>
        </w:tc>
        <w:tc>
          <w:tcPr>
            <w:tcW w:w="1498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69E7EC36" w14:textId="77777777" w:rsidR="00C328CD" w:rsidRPr="00311516" w:rsidRDefault="00AA7E1E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5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Рік випуску та дата введення до експлуатації</w:t>
            </w:r>
          </w:p>
        </w:tc>
        <w:tc>
          <w:tcPr>
            <w:tcW w:w="2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5DB5B4" w14:textId="77777777" w:rsidR="00C328CD" w:rsidRPr="00311516" w:rsidRDefault="00AA7E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5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Номер об’єкта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031064F4" w14:textId="77777777" w:rsidR="00C328CD" w:rsidRPr="00311516" w:rsidRDefault="00AA7E1E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5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Інформація про проведення модернізації, модифікації, добудови, дообладнання, реконструкції</w:t>
            </w:r>
          </w:p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26FD9EB7" w14:textId="77A72D62" w:rsidR="00C328CD" w:rsidRPr="00311516" w:rsidRDefault="00AA7E1E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5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Вартість здійснених капітальних інвестицій, грн</w:t>
            </w:r>
          </w:p>
        </w:tc>
        <w:tc>
          <w:tcPr>
            <w:tcW w:w="1246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6ABE88B0" w14:textId="77777777" w:rsidR="00C328CD" w:rsidRPr="00311516" w:rsidRDefault="00AA7E1E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5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Первісна (переоцінена) вартість, грн</w:t>
            </w:r>
          </w:p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2A8EADF4" w14:textId="77777777" w:rsidR="00C328CD" w:rsidRPr="00311516" w:rsidRDefault="00AA7E1E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5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Сума нарахованого зносу, грн</w:t>
            </w:r>
          </w:p>
        </w:tc>
        <w:tc>
          <w:tcPr>
            <w:tcW w:w="12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EB43BEA" w14:textId="77777777" w:rsidR="00C328CD" w:rsidRPr="00311516" w:rsidRDefault="00AA7E1E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5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Балансова (залишкова) вартість, грн</w:t>
            </w:r>
          </w:p>
        </w:tc>
      </w:tr>
      <w:tr w:rsidR="00C328CD" w:rsidRPr="00311516" w14:paraId="533018D7" w14:textId="77777777" w:rsidTr="00311516">
        <w:trPr>
          <w:cantSplit/>
          <w:trHeight w:val="1911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C907D" w14:textId="77777777" w:rsidR="00C328CD" w:rsidRPr="00311516" w:rsidRDefault="00C328C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427" w:type="dxa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79B00085" w14:textId="77777777" w:rsidR="00C328CD" w:rsidRPr="00311516" w:rsidRDefault="00C328C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98" w:type="dxa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7010EAD8" w14:textId="77777777" w:rsidR="00C328CD" w:rsidRPr="00311516" w:rsidRDefault="00C328C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39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540E5C79" w14:textId="77777777" w:rsidR="00C328CD" w:rsidRPr="00311516" w:rsidRDefault="00AA7E1E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5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інвентарний</w:t>
            </w:r>
          </w:p>
        </w:tc>
        <w:tc>
          <w:tcPr>
            <w:tcW w:w="706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45FE7F79" w14:textId="77777777" w:rsidR="00C328CD" w:rsidRPr="00311516" w:rsidRDefault="00AA7E1E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5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заводський</w:t>
            </w:r>
          </w:p>
        </w:tc>
        <w:tc>
          <w:tcPr>
            <w:tcW w:w="85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4F6D25EA" w14:textId="77777777" w:rsidR="00C328CD" w:rsidRPr="00311516" w:rsidRDefault="00AA7E1E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5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паспортний</w:t>
            </w: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9545D7F" w14:textId="77777777" w:rsidR="00C328CD" w:rsidRPr="00311516" w:rsidRDefault="00C328C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493A2A9" w14:textId="77777777" w:rsidR="00C328CD" w:rsidRPr="00311516" w:rsidRDefault="00C328C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46" w:type="dxa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4ED3F8D9" w14:textId="77777777" w:rsidR="00C328CD" w:rsidRPr="00311516" w:rsidRDefault="00C328C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9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4FE734D" w14:textId="77777777" w:rsidR="00C328CD" w:rsidRPr="00311516" w:rsidRDefault="00C328C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09A1BFA" w14:textId="77777777" w:rsidR="00C328CD" w:rsidRPr="00311516" w:rsidRDefault="00C328C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328CD" w:rsidRPr="00311516" w14:paraId="3D4DA461" w14:textId="77777777" w:rsidTr="00311516">
        <w:trPr>
          <w:trHeight w:val="624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5D3D5" w14:textId="5E9FF4E2" w:rsidR="00C328CD" w:rsidRPr="00311516" w:rsidRDefault="00AA7E1E" w:rsidP="00311516">
            <w:pPr>
              <w:pStyle w:val="af"/>
              <w:widowControl/>
              <w:suppressLineNumbers w:val="0"/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51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="0031151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0C8983" w14:textId="77777777" w:rsidR="00C328CD" w:rsidRPr="00311516" w:rsidRDefault="00AA7E1E">
            <w:pPr>
              <w:widowControl w:val="0"/>
              <w:spacing w:after="0"/>
              <w:rPr>
                <w:sz w:val="24"/>
                <w:szCs w:val="24"/>
                <w:lang w:val="uk-UA"/>
              </w:rPr>
            </w:pPr>
            <w:r w:rsidRPr="003115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Автомобіль УАЗ 396201) державний номер ВЕ 4389 СІ)</w:t>
            </w:r>
          </w:p>
          <w:p w14:paraId="67045F99" w14:textId="77777777" w:rsidR="00C328CD" w:rsidRPr="00311516" w:rsidRDefault="00AA7E1E">
            <w:pPr>
              <w:widowControl w:val="0"/>
              <w:spacing w:after="0"/>
              <w:rPr>
                <w:sz w:val="24"/>
                <w:szCs w:val="24"/>
                <w:lang w:val="uk-UA"/>
              </w:rPr>
            </w:pPr>
            <w:r w:rsidRPr="003115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ідентифікаційний номер 041590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D457D6" w14:textId="77777777" w:rsidR="00C328CD" w:rsidRPr="00311516" w:rsidRDefault="00AA7E1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5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1987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3A6BC2" w14:textId="77777777" w:rsidR="00C328CD" w:rsidRPr="00311516" w:rsidRDefault="00AA7E1E">
            <w:pPr>
              <w:pStyle w:val="a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5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105210275</w:t>
            </w:r>
          </w:p>
        </w:tc>
        <w:tc>
          <w:tcPr>
            <w:tcW w:w="7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4C219" w14:textId="77777777" w:rsidR="00C328CD" w:rsidRPr="00311516" w:rsidRDefault="00C328CD">
            <w:pPr>
              <w:pStyle w:val="a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72401" w14:textId="77777777" w:rsidR="00C328CD" w:rsidRPr="00311516" w:rsidRDefault="00C328CD">
            <w:pPr>
              <w:pStyle w:val="af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D1BEC" w14:textId="77777777" w:rsidR="00C328CD" w:rsidRPr="00311516" w:rsidRDefault="00C328CD">
            <w:pPr>
              <w:pStyle w:val="af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4F33E" w14:textId="77777777" w:rsidR="00C328CD" w:rsidRPr="00311516" w:rsidRDefault="00C328CD">
            <w:pPr>
              <w:pStyle w:val="af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46870" w14:textId="77777777" w:rsidR="00C328CD" w:rsidRPr="00311516" w:rsidRDefault="00AA7E1E">
            <w:pPr>
              <w:pStyle w:val="a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5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7 480,00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78581" w14:textId="77777777" w:rsidR="00C328CD" w:rsidRPr="00311516" w:rsidRDefault="00AA7E1E">
            <w:pPr>
              <w:pStyle w:val="a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5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7 480,00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9603B" w14:textId="77777777" w:rsidR="00C328CD" w:rsidRPr="00311516" w:rsidRDefault="00AA7E1E">
            <w:pPr>
              <w:pStyle w:val="a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5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</w:tr>
      <w:tr w:rsidR="00C328CD" w:rsidRPr="00311516" w14:paraId="2ADA438A" w14:textId="77777777" w:rsidTr="00311516">
        <w:trPr>
          <w:trHeight w:val="624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7FB1F" w14:textId="398273B2" w:rsidR="00C328CD" w:rsidRPr="00311516" w:rsidRDefault="00AA7E1E" w:rsidP="00311516">
            <w:pPr>
              <w:pStyle w:val="af"/>
              <w:widowControl/>
              <w:suppressLineNumbers w:val="0"/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5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3115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59C4F4" w14:textId="77777777" w:rsidR="00C328CD" w:rsidRPr="00311516" w:rsidRDefault="00AA7E1E" w:rsidP="00311516">
            <w:pPr>
              <w:widowControl w:val="0"/>
              <w:spacing w:after="0"/>
              <w:rPr>
                <w:sz w:val="24"/>
                <w:szCs w:val="24"/>
                <w:lang w:val="uk-UA"/>
              </w:rPr>
            </w:pPr>
            <w:r w:rsidRPr="003115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Автомобіль ВАЗ-2121 (державний номер ВЕ5466СІ)</w:t>
            </w:r>
          </w:p>
          <w:p w14:paraId="6FE5A5AC" w14:textId="77777777" w:rsidR="00C328CD" w:rsidRPr="00311516" w:rsidRDefault="00AA7E1E" w:rsidP="003115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5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ідентифікаційний </w:t>
            </w:r>
          </w:p>
          <w:p w14:paraId="581199F0" w14:textId="77777777" w:rsidR="00C328CD" w:rsidRPr="00311516" w:rsidRDefault="00AA7E1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5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номер ХТА212100К0698885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4B801A" w14:textId="77777777" w:rsidR="00C328CD" w:rsidRPr="00311516" w:rsidRDefault="00AA7E1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5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1988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7E3F37" w14:textId="77777777" w:rsidR="00C328CD" w:rsidRPr="00311516" w:rsidRDefault="00AA7E1E">
            <w:pPr>
              <w:pStyle w:val="a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5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105210276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B4BC552" w14:textId="77777777" w:rsidR="00C328CD" w:rsidRPr="00311516" w:rsidRDefault="00C328CD">
            <w:pPr>
              <w:pStyle w:val="a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4DDB84D" w14:textId="77777777" w:rsidR="00C328CD" w:rsidRPr="00311516" w:rsidRDefault="00C328CD">
            <w:pPr>
              <w:pStyle w:val="af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8F42FD3" w14:textId="77777777" w:rsidR="00C328CD" w:rsidRPr="00311516" w:rsidRDefault="00C328CD">
            <w:pPr>
              <w:pStyle w:val="af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ADB80EE" w14:textId="77777777" w:rsidR="00C328CD" w:rsidRPr="00311516" w:rsidRDefault="00C328CD">
            <w:pPr>
              <w:pStyle w:val="af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DE4AF" w14:textId="77777777" w:rsidR="00C328CD" w:rsidRPr="00311516" w:rsidRDefault="00AA7E1E">
            <w:pPr>
              <w:pStyle w:val="a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5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18 790,00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AC638" w14:textId="77777777" w:rsidR="00C328CD" w:rsidRPr="00311516" w:rsidRDefault="00AA7E1E">
            <w:pPr>
              <w:pStyle w:val="a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5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18 790,00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33879" w14:textId="77777777" w:rsidR="00C328CD" w:rsidRPr="00311516" w:rsidRDefault="00AA7E1E">
            <w:pPr>
              <w:pStyle w:val="a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5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</w:tr>
      <w:tr w:rsidR="00C328CD" w:rsidRPr="00311516" w14:paraId="311A302E" w14:textId="77777777" w:rsidTr="00311516">
        <w:trPr>
          <w:trHeight w:val="27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5DC6D9" w14:textId="77777777" w:rsidR="00C328CD" w:rsidRPr="00311516" w:rsidRDefault="00C328CD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231C6" w14:textId="77777777" w:rsidR="00C328CD" w:rsidRPr="00311516" w:rsidRDefault="00AA7E1E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1151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Разом:</w:t>
            </w:r>
          </w:p>
        </w:tc>
        <w:tc>
          <w:tcPr>
            <w:tcW w:w="1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C4296" w14:textId="77777777" w:rsidR="00C328CD" w:rsidRPr="00311516" w:rsidRDefault="00AA7E1E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1151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х</w:t>
            </w:r>
          </w:p>
        </w:tc>
        <w:tc>
          <w:tcPr>
            <w:tcW w:w="13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33D2C" w14:textId="77777777" w:rsidR="00C328CD" w:rsidRPr="00311516" w:rsidRDefault="00AA7E1E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1151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х</w:t>
            </w:r>
          </w:p>
        </w:tc>
        <w:tc>
          <w:tcPr>
            <w:tcW w:w="7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EA22B" w14:textId="77777777" w:rsidR="00C328CD" w:rsidRPr="00311516" w:rsidRDefault="00C328CD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015A7" w14:textId="77777777" w:rsidR="00C328CD" w:rsidRPr="00311516" w:rsidRDefault="00C328CD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B6CD4" w14:textId="77777777" w:rsidR="00C328CD" w:rsidRPr="00311516" w:rsidRDefault="00C328CD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ACD98" w14:textId="77777777" w:rsidR="00C328CD" w:rsidRPr="00311516" w:rsidRDefault="00C328CD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E0C1F" w14:textId="77777777" w:rsidR="00C328CD" w:rsidRPr="00311516" w:rsidRDefault="00AA7E1E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1151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26 270,00</w:t>
            </w:r>
          </w:p>
        </w:tc>
        <w:tc>
          <w:tcPr>
            <w:tcW w:w="12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3DB2E" w14:textId="77777777" w:rsidR="00C328CD" w:rsidRPr="00311516" w:rsidRDefault="00AA7E1E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1151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26 270,00</w:t>
            </w:r>
          </w:p>
        </w:tc>
        <w:tc>
          <w:tcPr>
            <w:tcW w:w="12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C25FE" w14:textId="5131C77A" w:rsidR="00C328CD" w:rsidRPr="00311516" w:rsidRDefault="00AA7E1E" w:rsidP="0031151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1151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0,00</w:t>
            </w:r>
          </w:p>
        </w:tc>
      </w:tr>
    </w:tbl>
    <w:p w14:paraId="75F726FA" w14:textId="77777777" w:rsidR="00C328CD" w:rsidRDefault="00C328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328CD" w:rsidSect="00311516">
      <w:headerReference w:type="first" r:id="rId12"/>
      <w:pgSz w:w="16838" w:h="11906" w:orient="landscape"/>
      <w:pgMar w:top="1701" w:right="567" w:bottom="567" w:left="567" w:header="964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16C66" w14:textId="77777777" w:rsidR="007C70B1" w:rsidRDefault="007C70B1" w:rsidP="009F0EC1">
      <w:pPr>
        <w:spacing w:after="0" w:line="240" w:lineRule="auto"/>
      </w:pPr>
      <w:r>
        <w:separator/>
      </w:r>
    </w:p>
  </w:endnote>
  <w:endnote w:type="continuationSeparator" w:id="0">
    <w:p w14:paraId="58497663" w14:textId="77777777" w:rsidR="007C70B1" w:rsidRDefault="007C70B1" w:rsidP="009F0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F8E76" w14:textId="77777777" w:rsidR="00311516" w:rsidRDefault="00311516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54ABD" w14:textId="77777777" w:rsidR="00311516" w:rsidRDefault="00311516">
    <w:pPr>
      <w:pStyle w:val="af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3B376" w14:textId="77777777" w:rsidR="00311516" w:rsidRDefault="00311516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CBD48" w14:textId="77777777" w:rsidR="007C70B1" w:rsidRDefault="007C70B1" w:rsidP="009F0EC1">
      <w:pPr>
        <w:spacing w:after="0" w:line="240" w:lineRule="auto"/>
      </w:pPr>
      <w:r>
        <w:separator/>
      </w:r>
    </w:p>
  </w:footnote>
  <w:footnote w:type="continuationSeparator" w:id="0">
    <w:p w14:paraId="1C35525A" w14:textId="77777777" w:rsidR="007C70B1" w:rsidRDefault="007C70B1" w:rsidP="009F0E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131F6" w14:textId="77777777" w:rsidR="00311516" w:rsidRDefault="00311516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1093753"/>
      <w:docPartObj>
        <w:docPartGallery w:val="Page Numbers (Top of Page)"/>
        <w:docPartUnique/>
      </w:docPartObj>
    </w:sdtPr>
    <w:sdtEndPr/>
    <w:sdtContent>
      <w:p w14:paraId="3D1F947D" w14:textId="60EA9057" w:rsidR="009F0EC1" w:rsidRDefault="009F0EC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4A25766" w14:textId="77777777" w:rsidR="009F0EC1" w:rsidRDefault="009F0EC1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EC88A" w14:textId="77777777" w:rsidR="00311516" w:rsidRDefault="00311516">
    <w:pPr>
      <w:pStyle w:val="a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91733324"/>
      <w:docPartObj>
        <w:docPartGallery w:val="Page Numbers (Top of Page)"/>
        <w:docPartUnique/>
      </w:docPartObj>
    </w:sdtPr>
    <w:sdtEndPr/>
    <w:sdtContent>
      <w:p w14:paraId="093353F4" w14:textId="58909953" w:rsidR="009F0EC1" w:rsidRDefault="009F0EC1">
        <w:pPr>
          <w:pStyle w:val="ae"/>
          <w:jc w:val="center"/>
        </w:pPr>
        <w:r w:rsidRPr="009F0EC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F0EC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F0EC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9F0EC1">
          <w:rPr>
            <w:rFonts w:ascii="Times New Roman" w:hAnsi="Times New Roman" w:cs="Times New Roman"/>
            <w:sz w:val="28"/>
            <w:szCs w:val="28"/>
          </w:rPr>
          <w:t>2</w:t>
        </w:r>
        <w:r w:rsidRPr="009F0EC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8CD"/>
    <w:rsid w:val="00181953"/>
    <w:rsid w:val="00311516"/>
    <w:rsid w:val="0031719A"/>
    <w:rsid w:val="00386D56"/>
    <w:rsid w:val="00516781"/>
    <w:rsid w:val="007C70B1"/>
    <w:rsid w:val="008D48AA"/>
    <w:rsid w:val="00961690"/>
    <w:rsid w:val="009F0EC1"/>
    <w:rsid w:val="00AA7E1E"/>
    <w:rsid w:val="00B75B7B"/>
    <w:rsid w:val="00B95AB2"/>
    <w:rsid w:val="00C328CD"/>
    <w:rsid w:val="00C4399F"/>
    <w:rsid w:val="00F3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122550"/>
  <w15:docId w15:val="{ECB82AD1-F8E8-4C18-A5EF-C08E0165A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qFormat/>
  </w:style>
  <w:style w:type="character" w:customStyle="1" w:styleId="1">
    <w:name w:val="Основной шрифт абзаца1"/>
    <w:qFormat/>
  </w:style>
  <w:style w:type="character" w:customStyle="1" w:styleId="a3">
    <w:name w:val="Основной текст Знак"/>
    <w:qFormat/>
    <w:rPr>
      <w:sz w:val="24"/>
      <w:szCs w:val="24"/>
      <w:lang w:val="uk-UA" w:bidi="ar-SA"/>
    </w:rPr>
  </w:style>
  <w:style w:type="character" w:customStyle="1" w:styleId="a4">
    <w:name w:val="Нижний колонтитул Знак"/>
    <w:qFormat/>
    <w:rPr>
      <w:rFonts w:ascii="Calibri" w:eastAsia="Calibri" w:hAnsi="Calibri" w:cs="Calibri"/>
      <w:sz w:val="22"/>
      <w:szCs w:val="22"/>
      <w:lang w:val="ru-RU" w:eastAsia="zh-CN"/>
    </w:rPr>
  </w:style>
  <w:style w:type="character" w:customStyle="1" w:styleId="a5">
    <w:name w:val="Верхний колонтитул Знак"/>
    <w:uiPriority w:val="99"/>
    <w:qFormat/>
    <w:rPr>
      <w:rFonts w:ascii="Calibri" w:eastAsia="Calibri" w:hAnsi="Calibri" w:cs="Calibri"/>
      <w:sz w:val="22"/>
      <w:szCs w:val="22"/>
      <w:lang w:val="ru-RU" w:eastAsia="zh-CN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Times New Roman"/>
    </w:rPr>
  </w:style>
  <w:style w:type="paragraph" w:customStyle="1" w:styleId="10">
    <w:name w:val="Заголовок1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20">
    <w:name w:val="Заголовок2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ние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Указатель1"/>
    <w:basedOn w:val="a"/>
    <w:qFormat/>
    <w:pPr>
      <w:suppressLineNumbers/>
    </w:pPr>
    <w:rPr>
      <w:rFonts w:cs="Times New Roman"/>
    </w:rPr>
  </w:style>
  <w:style w:type="paragraph" w:styleId="ab">
    <w:name w:val="Body Text Indent"/>
    <w:basedOn w:val="a"/>
    <w:pPr>
      <w:spacing w:after="120"/>
      <w:ind w:left="283"/>
    </w:pPr>
  </w:style>
  <w:style w:type="paragraph" w:customStyle="1" w:styleId="14">
    <w:name w:val="Знак Знак1 Знак"/>
    <w:basedOn w:val="a"/>
    <w:qFormat/>
    <w:pPr>
      <w:spacing w:after="0" w:line="240" w:lineRule="auto"/>
    </w:pPr>
    <w:rPr>
      <w:rFonts w:ascii="Verdana" w:eastAsia="MS Mincho" w:hAnsi="Verdana" w:cs="Verdana"/>
      <w:sz w:val="20"/>
      <w:szCs w:val="20"/>
      <w:lang w:val="en-US"/>
    </w:rPr>
  </w:style>
  <w:style w:type="paragraph" w:styleId="ac">
    <w:name w:val="Normal (Web)"/>
    <w:basedOn w:val="a"/>
    <w:qFormat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rvps14">
    <w:name w:val="rvps14"/>
    <w:basedOn w:val="a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">
    <w:name w:val="Вміст таблиці"/>
    <w:basedOn w:val="a"/>
    <w:qFormat/>
    <w:pPr>
      <w:widowControl w:val="0"/>
      <w:suppressLineNumbers/>
    </w:pPr>
  </w:style>
  <w:style w:type="paragraph" w:customStyle="1" w:styleId="af0">
    <w:name w:val="Заголовок таблиці"/>
    <w:basedOn w:val="af"/>
    <w:qFormat/>
    <w:pPr>
      <w:jc w:val="center"/>
    </w:pPr>
    <w:rPr>
      <w:b/>
      <w:bCs/>
    </w:rPr>
  </w:style>
  <w:style w:type="paragraph" w:styleId="af1">
    <w:name w:val="footer"/>
    <w:basedOn w:val="a"/>
    <w:pPr>
      <w:tabs>
        <w:tab w:val="center" w:pos="4819"/>
        <w:tab w:val="right" w:pos="9639"/>
      </w:tabs>
    </w:pPr>
  </w:style>
  <w:style w:type="paragraph" w:styleId="af2">
    <w:name w:val="List Paragraph"/>
    <w:basedOn w:val="a"/>
    <w:uiPriority w:val="34"/>
    <w:qFormat/>
    <w:rsid w:val="00AA49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1450</Words>
  <Characters>827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S-zr- 825/28</vt:lpstr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S-zr- 825/28</dc:title>
  <dc:subject/>
  <dc:creator>User507d</dc:creator>
  <dc:description/>
  <cp:lastModifiedBy>Світлана</cp:lastModifiedBy>
  <cp:revision>6</cp:revision>
  <cp:lastPrinted>2024-06-11T09:59:00Z</cp:lastPrinted>
  <dcterms:created xsi:type="dcterms:W3CDTF">2025-03-10T09:38:00Z</dcterms:created>
  <dcterms:modified xsi:type="dcterms:W3CDTF">2025-03-10T09:47:00Z</dcterms:modified>
  <dc:language>uk-UA</dc:language>
</cp:coreProperties>
</file>