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0378" w14:textId="0B73DFDD" w:rsidR="00A61CD4" w:rsidRPr="00B46AA9" w:rsidRDefault="00A61CD4" w:rsidP="00A61CD4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949AA">
        <w:rPr>
          <w:rFonts w:ascii="Times New Roman" w:hAnsi="Times New Roman" w:cs="Times New Roman"/>
          <w:sz w:val="20"/>
          <w:szCs w:val="20"/>
        </w:rPr>
        <w:t>s-</w:t>
      </w:r>
      <w:proofErr w:type="spellStart"/>
      <w:r w:rsidRPr="00A949AA">
        <w:rPr>
          <w:rFonts w:ascii="Times New Roman" w:hAnsi="Times New Roman" w:cs="Times New Roman"/>
          <w:sz w:val="20"/>
          <w:szCs w:val="20"/>
        </w:rPr>
        <w:t>fk</w:t>
      </w:r>
      <w:proofErr w:type="spellEnd"/>
      <w:r w:rsidRPr="00A949AA">
        <w:rPr>
          <w:rFonts w:ascii="Times New Roman" w:hAnsi="Times New Roman" w:cs="Times New Roman"/>
          <w:sz w:val="20"/>
          <w:szCs w:val="20"/>
        </w:rPr>
        <w:t>-</w:t>
      </w:r>
      <w:r w:rsidRPr="00B46AA9">
        <w:rPr>
          <w:rFonts w:ascii="Times New Roman" w:hAnsi="Times New Roman" w:cs="Times New Roman"/>
          <w:sz w:val="20"/>
          <w:szCs w:val="20"/>
          <w:lang w:val="ru-RU"/>
        </w:rPr>
        <w:t>1</w:t>
      </w:r>
      <w:r>
        <w:rPr>
          <w:rFonts w:ascii="Times New Roman" w:hAnsi="Times New Roman" w:cs="Times New Roman"/>
          <w:sz w:val="20"/>
          <w:szCs w:val="20"/>
          <w:lang w:val="ru-RU"/>
        </w:rPr>
        <w:t>33</w:t>
      </w:r>
    </w:p>
    <w:p w14:paraId="2B05F846" w14:textId="77777777" w:rsidR="00A61CD4" w:rsidRPr="00A949AA" w:rsidRDefault="00A61CD4" w:rsidP="00A61C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125BA4" w14:textId="77777777" w:rsidR="00A61CD4" w:rsidRPr="00A949AA" w:rsidRDefault="00A61CD4" w:rsidP="00A61C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525DA0" w14:textId="77777777" w:rsidR="00A61CD4" w:rsidRPr="00A949AA" w:rsidRDefault="00A61CD4" w:rsidP="00A61C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DE7BB2" w14:textId="77777777" w:rsidR="00A61CD4" w:rsidRPr="00A949AA" w:rsidRDefault="00A61CD4" w:rsidP="00A61C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3C3AD2" w14:textId="77777777" w:rsidR="00A61CD4" w:rsidRPr="00A949AA" w:rsidRDefault="00A61CD4" w:rsidP="00A61C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A97E5B" w14:textId="77777777" w:rsidR="00A61CD4" w:rsidRPr="00A949AA" w:rsidRDefault="00A61CD4" w:rsidP="00A61C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612A66" w14:textId="77777777" w:rsidR="00A61CD4" w:rsidRPr="00A949AA" w:rsidRDefault="00A61CD4" w:rsidP="00A61C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A44D85" w14:textId="77777777" w:rsidR="00A61CD4" w:rsidRPr="00BB4529" w:rsidRDefault="00A61CD4" w:rsidP="00A61CD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04D2661" w14:textId="20A947B4" w:rsidR="00A61CD4" w:rsidRPr="00A61CD4" w:rsidRDefault="00A61CD4" w:rsidP="00A61CD4">
      <w:pPr>
        <w:spacing w:line="228" w:lineRule="auto"/>
        <w:ind w:right="5521"/>
        <w:jc w:val="both"/>
        <w:rPr>
          <w:rFonts w:ascii="Times New Roman" w:hAnsi="Times New Roman" w:cs="Times New Roman"/>
          <w:sz w:val="28"/>
          <w:szCs w:val="28"/>
        </w:rPr>
      </w:pPr>
      <w:r w:rsidRPr="00A61CD4">
        <w:rPr>
          <w:rFonts w:ascii="Times New Roman" w:hAnsi="Times New Roman" w:cs="Times New Roman"/>
          <w:sz w:val="28"/>
          <w:szCs w:val="28"/>
        </w:rPr>
        <w:t xml:space="preserve">Про надання згоди на прийняття до комунальної </w:t>
      </w:r>
      <w:proofErr w:type="spellStart"/>
      <w:r w:rsidRPr="00A61CD4">
        <w:rPr>
          <w:rFonts w:ascii="Times New Roman" w:hAnsi="Times New Roman" w:cs="Times New Roman"/>
          <w:sz w:val="28"/>
          <w:szCs w:val="28"/>
        </w:rPr>
        <w:t>влacнocтi</w:t>
      </w:r>
      <w:proofErr w:type="spellEnd"/>
      <w:r w:rsidRPr="00A61CD4">
        <w:rPr>
          <w:rFonts w:ascii="Times New Roman" w:hAnsi="Times New Roman" w:cs="Times New Roman"/>
          <w:sz w:val="28"/>
          <w:szCs w:val="28"/>
        </w:rPr>
        <w:t xml:space="preserve"> об’єктів права </w:t>
      </w:r>
      <w:r w:rsidR="007A6A14">
        <w:rPr>
          <w:rFonts w:ascii="Times New Roman" w:hAnsi="Times New Roman" w:cs="Times New Roman"/>
          <w:sz w:val="28"/>
          <w:szCs w:val="28"/>
        </w:rPr>
        <w:t>державної</w:t>
      </w:r>
      <w:r w:rsidRPr="00A61CD4">
        <w:rPr>
          <w:rFonts w:ascii="Times New Roman" w:hAnsi="Times New Roman" w:cs="Times New Roman"/>
          <w:sz w:val="28"/>
          <w:szCs w:val="28"/>
        </w:rPr>
        <w:t xml:space="preserve"> власності</w:t>
      </w:r>
    </w:p>
    <w:p w14:paraId="7AC606F7" w14:textId="77777777" w:rsidR="00A61CD4" w:rsidRPr="00A61CD4" w:rsidRDefault="00A61CD4" w:rsidP="00A61CD4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63DA0" w14:textId="77777777" w:rsidR="00A61CD4" w:rsidRPr="00A61CD4" w:rsidRDefault="00A61CD4" w:rsidP="00A61CD4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6DB65" w14:textId="3D28A4C4" w:rsidR="00A61CD4" w:rsidRPr="00A61CD4" w:rsidRDefault="00D72297" w:rsidP="00A61CD4">
      <w:pPr>
        <w:spacing w:line="228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З метою забезпечення безперебійного водопостачання та водовідведення мешканців Миколаївської міської терито</w:t>
      </w:r>
      <w:r w:rsidR="00BB4529">
        <w:rPr>
          <w:rFonts w:ascii="Times New Roman" w:hAnsi="Times New Roman" w:cs="Times New Roman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іальної громади, відповідно до </w:t>
      </w:r>
      <w:r w:rsidR="00A61CD4" w:rsidRPr="00A61C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A6A14">
        <w:rPr>
          <w:rFonts w:ascii="Times New Roman" w:hAnsi="Times New Roman" w:cs="Times New Roman"/>
          <w:spacing w:val="-4"/>
          <w:sz w:val="28"/>
          <w:szCs w:val="28"/>
        </w:rPr>
        <w:t>лист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7A6A14">
        <w:rPr>
          <w:rFonts w:ascii="Times New Roman" w:hAnsi="Times New Roman" w:cs="Times New Roman"/>
          <w:spacing w:val="-4"/>
          <w:sz w:val="28"/>
          <w:szCs w:val="28"/>
        </w:rPr>
        <w:t xml:space="preserve"> Державного агентства відновлення та розвитку інфраструктури України</w:t>
      </w:r>
      <w:r w:rsidR="00A61CD4" w:rsidRPr="00A61CD4">
        <w:rPr>
          <w:rFonts w:ascii="Times New Roman" w:hAnsi="Times New Roman" w:cs="Times New Roman"/>
          <w:spacing w:val="-4"/>
          <w:sz w:val="28"/>
          <w:szCs w:val="28"/>
        </w:rPr>
        <w:t xml:space="preserve"> від </w:t>
      </w:r>
      <w:r w:rsidR="007A6A14">
        <w:rPr>
          <w:rFonts w:ascii="Times New Roman" w:hAnsi="Times New Roman" w:cs="Times New Roman"/>
          <w:spacing w:val="-4"/>
          <w:sz w:val="28"/>
          <w:szCs w:val="28"/>
        </w:rPr>
        <w:t>02</w:t>
      </w:r>
      <w:r w:rsidR="00A61CD4" w:rsidRPr="00A61CD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7A6A14">
        <w:rPr>
          <w:rFonts w:ascii="Times New Roman" w:hAnsi="Times New Roman" w:cs="Times New Roman"/>
          <w:spacing w:val="-4"/>
          <w:sz w:val="28"/>
          <w:szCs w:val="28"/>
        </w:rPr>
        <w:t>03</w:t>
      </w:r>
      <w:r w:rsidR="00A61CD4" w:rsidRPr="00A61CD4">
        <w:rPr>
          <w:rFonts w:ascii="Times New Roman" w:hAnsi="Times New Roman" w:cs="Times New Roman"/>
          <w:spacing w:val="-4"/>
          <w:sz w:val="28"/>
          <w:szCs w:val="28"/>
        </w:rPr>
        <w:t>.202</w:t>
      </w:r>
      <w:r w:rsidR="007A6A14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A61CD4" w:rsidRPr="00A61CD4">
        <w:rPr>
          <w:rFonts w:ascii="Times New Roman" w:hAnsi="Times New Roman" w:cs="Times New Roman"/>
          <w:spacing w:val="-4"/>
          <w:sz w:val="28"/>
          <w:szCs w:val="28"/>
        </w:rPr>
        <w:t xml:space="preserve"> № </w:t>
      </w:r>
      <w:r w:rsidR="007A6A14">
        <w:rPr>
          <w:rFonts w:ascii="Times New Roman" w:hAnsi="Times New Roman" w:cs="Times New Roman"/>
          <w:spacing w:val="-4"/>
          <w:sz w:val="28"/>
          <w:szCs w:val="28"/>
        </w:rPr>
        <w:t>840/5/08-01/01.3/07-82/05-26</w:t>
      </w:r>
      <w:r w:rsidR="00605A13">
        <w:rPr>
          <w:sz w:val="28"/>
          <w:szCs w:val="28"/>
        </w:rPr>
        <w:t>»</w:t>
      </w:r>
      <w:r w:rsidR="00A61CD4" w:rsidRPr="00A61CD4">
        <w:rPr>
          <w:rFonts w:ascii="Times New Roman" w:hAnsi="Times New Roman" w:cs="Times New Roman"/>
          <w:spacing w:val="-4"/>
          <w:sz w:val="28"/>
          <w:szCs w:val="28"/>
        </w:rPr>
        <w:t>, керуючись ст. 25, п. 51 ч. 1 ст. 26, ст. 60 Закону України «Про місцеве самоврядування в Україні», міська рада</w:t>
      </w:r>
    </w:p>
    <w:p w14:paraId="76CB9B56" w14:textId="77777777" w:rsidR="00A61CD4" w:rsidRPr="00BB4529" w:rsidRDefault="00A61CD4" w:rsidP="00A61CD4">
      <w:pPr>
        <w:spacing w:line="228" w:lineRule="auto"/>
        <w:rPr>
          <w:sz w:val="28"/>
          <w:szCs w:val="28"/>
        </w:rPr>
      </w:pPr>
    </w:p>
    <w:p w14:paraId="7C1336F0" w14:textId="77777777" w:rsidR="00A61CD4" w:rsidRPr="00BB4529" w:rsidRDefault="00A61CD4" w:rsidP="00A61CD4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BB4529">
        <w:rPr>
          <w:rFonts w:ascii="Times New Roman" w:hAnsi="Times New Roman" w:cs="Times New Roman"/>
          <w:sz w:val="28"/>
          <w:szCs w:val="28"/>
        </w:rPr>
        <w:t>ВИРІШИЛА:</w:t>
      </w:r>
    </w:p>
    <w:p w14:paraId="082F8968" w14:textId="77777777" w:rsidR="00A61CD4" w:rsidRPr="00BB4529" w:rsidRDefault="00A61CD4" w:rsidP="00A61CD4">
      <w:pPr>
        <w:spacing w:line="228" w:lineRule="auto"/>
        <w:rPr>
          <w:sz w:val="28"/>
          <w:szCs w:val="28"/>
        </w:rPr>
      </w:pPr>
    </w:p>
    <w:p w14:paraId="22B703C5" w14:textId="2A64EAD9" w:rsidR="00A61CD4" w:rsidRPr="00605A13" w:rsidRDefault="00A61CD4" w:rsidP="00605A13">
      <w:pPr>
        <w:pStyle w:val="Style6"/>
        <w:widowControl/>
        <w:tabs>
          <w:tab w:val="left" w:pos="1022"/>
        </w:tabs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605A13">
        <w:rPr>
          <w:sz w:val="28"/>
          <w:szCs w:val="28"/>
          <w:lang w:val="uk-UA"/>
        </w:rPr>
        <w:t>1. Надати згоду на безоплатне прийняття з державної до комунальної власності Миколаївської міської територіальної громади</w:t>
      </w:r>
      <w:r w:rsidR="00D72297">
        <w:rPr>
          <w:sz w:val="28"/>
          <w:szCs w:val="28"/>
          <w:lang w:val="uk-UA"/>
        </w:rPr>
        <w:t xml:space="preserve"> з подальшим закріпленням за МКП «</w:t>
      </w:r>
      <w:proofErr w:type="spellStart"/>
      <w:r w:rsidR="00D72297">
        <w:rPr>
          <w:sz w:val="28"/>
          <w:szCs w:val="28"/>
          <w:lang w:val="uk-UA"/>
        </w:rPr>
        <w:t>Миколаївводоканал</w:t>
      </w:r>
      <w:proofErr w:type="spellEnd"/>
      <w:r w:rsidR="00D72297">
        <w:rPr>
          <w:sz w:val="28"/>
          <w:szCs w:val="28"/>
          <w:lang w:val="uk-UA"/>
        </w:rPr>
        <w:t>»</w:t>
      </w:r>
      <w:r w:rsidRPr="00605A13">
        <w:rPr>
          <w:sz w:val="28"/>
          <w:szCs w:val="28"/>
          <w:lang w:val="uk-UA"/>
        </w:rPr>
        <w:t>:</w:t>
      </w:r>
    </w:p>
    <w:p w14:paraId="62185DC1" w14:textId="3CEB6F5C" w:rsidR="00A61CD4" w:rsidRPr="00605A13" w:rsidRDefault="00A61CD4" w:rsidP="00605A13">
      <w:pPr>
        <w:pStyle w:val="Style6"/>
        <w:widowControl/>
        <w:tabs>
          <w:tab w:val="left" w:pos="1022"/>
        </w:tabs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605A13">
        <w:rPr>
          <w:sz w:val="28"/>
          <w:szCs w:val="28"/>
          <w:lang w:val="uk-UA"/>
        </w:rPr>
        <w:t>-</w:t>
      </w:r>
      <w:bookmarkStart w:id="0" w:name="_Hlk169273670"/>
      <w:r w:rsidRPr="00605A13">
        <w:rPr>
          <w:sz w:val="28"/>
          <w:szCs w:val="28"/>
          <w:lang w:val="uk-UA"/>
        </w:rPr>
        <w:t> очисних споруд водопостачання попередньої очистки води ОСВПО м.</w:t>
      </w:r>
      <w:r w:rsidR="00BB4529">
        <w:rPr>
          <w:sz w:val="28"/>
          <w:szCs w:val="28"/>
          <w:lang w:val="uk-UA"/>
        </w:rPr>
        <w:t> </w:t>
      </w:r>
      <w:r w:rsidRPr="00605A13">
        <w:rPr>
          <w:sz w:val="28"/>
          <w:szCs w:val="28"/>
          <w:lang w:val="uk-UA"/>
        </w:rPr>
        <w:t>Миколаєва</w:t>
      </w:r>
      <w:r w:rsidR="00D57BDD">
        <w:rPr>
          <w:sz w:val="28"/>
          <w:szCs w:val="28"/>
          <w:lang w:val="uk-UA"/>
        </w:rPr>
        <w:t>,</w:t>
      </w:r>
      <w:r w:rsidRPr="00605A13">
        <w:rPr>
          <w:sz w:val="28"/>
          <w:szCs w:val="28"/>
          <w:lang w:val="uk-UA"/>
        </w:rPr>
        <w:t xml:space="preserve"> збудованих за про</w:t>
      </w:r>
      <w:r w:rsidR="00BB4529">
        <w:rPr>
          <w:sz w:val="28"/>
          <w:szCs w:val="28"/>
          <w:lang w:val="uk-UA"/>
        </w:rPr>
        <w:t>є</w:t>
      </w:r>
      <w:r w:rsidRPr="00605A13">
        <w:rPr>
          <w:sz w:val="28"/>
          <w:szCs w:val="28"/>
          <w:lang w:val="uk-UA"/>
        </w:rPr>
        <w:t>ктом «Нове будівництво водозабору з р.</w:t>
      </w:r>
      <w:r w:rsidR="00BB4529">
        <w:rPr>
          <w:sz w:val="28"/>
          <w:szCs w:val="28"/>
          <w:lang w:val="uk-UA"/>
        </w:rPr>
        <w:t> </w:t>
      </w:r>
      <w:r w:rsidRPr="00605A13">
        <w:rPr>
          <w:sz w:val="28"/>
          <w:szCs w:val="28"/>
          <w:lang w:val="uk-UA"/>
        </w:rPr>
        <w:t>Південний Буг (м.</w:t>
      </w:r>
      <w:r w:rsidR="00BB4529">
        <w:rPr>
          <w:sz w:val="28"/>
          <w:szCs w:val="28"/>
          <w:lang w:val="uk-UA"/>
        </w:rPr>
        <w:t> </w:t>
      </w:r>
      <w:r w:rsidRPr="00605A13">
        <w:rPr>
          <w:sz w:val="28"/>
          <w:szCs w:val="28"/>
          <w:lang w:val="uk-UA"/>
        </w:rPr>
        <w:t>Нова Одеса, Миколаївська область) та магістрального водо</w:t>
      </w:r>
      <w:r w:rsidR="00BB4529">
        <w:rPr>
          <w:sz w:val="28"/>
          <w:szCs w:val="28"/>
          <w:lang w:val="uk-UA"/>
        </w:rPr>
        <w:t>г</w:t>
      </w:r>
      <w:r w:rsidRPr="00605A13">
        <w:rPr>
          <w:sz w:val="28"/>
          <w:szCs w:val="28"/>
          <w:lang w:val="uk-UA"/>
        </w:rPr>
        <w:t>ону для забезпечення водою м.</w:t>
      </w:r>
      <w:r w:rsidR="00BB4529">
        <w:rPr>
          <w:sz w:val="28"/>
          <w:szCs w:val="28"/>
          <w:lang w:val="uk-UA"/>
        </w:rPr>
        <w:t> </w:t>
      </w:r>
      <w:r w:rsidRPr="00605A13">
        <w:rPr>
          <w:sz w:val="28"/>
          <w:szCs w:val="28"/>
          <w:lang w:val="uk-UA"/>
        </w:rPr>
        <w:t>Миколаїв у зв</w:t>
      </w:r>
      <w:r w:rsidR="00605A13" w:rsidRPr="00605A13">
        <w:rPr>
          <w:sz w:val="28"/>
          <w:szCs w:val="28"/>
          <w:lang w:val="uk-UA"/>
        </w:rPr>
        <w:t>’</w:t>
      </w:r>
      <w:r w:rsidRPr="00605A13">
        <w:rPr>
          <w:sz w:val="28"/>
          <w:szCs w:val="28"/>
          <w:lang w:val="uk-UA"/>
        </w:rPr>
        <w:t xml:space="preserve">язку з необхідністю ліквідації негативних наслідків, пов’язаних із знищенням Каховської гідроелектростанції, Миколаївська область, </w:t>
      </w:r>
      <w:r w:rsidR="00605A13" w:rsidRPr="00605A13">
        <w:rPr>
          <w:sz w:val="28"/>
          <w:szCs w:val="28"/>
          <w:lang w:val="en-US"/>
        </w:rPr>
        <w:t>III</w:t>
      </w:r>
      <w:r w:rsidRPr="00605A13">
        <w:rPr>
          <w:sz w:val="28"/>
          <w:szCs w:val="28"/>
          <w:lang w:val="uk-UA"/>
        </w:rPr>
        <w:t xml:space="preserve"> ділянка» Коригування. Очисні споруди водопостачання попередньої очистки води. 2 черга будівництва</w:t>
      </w:r>
      <w:r w:rsidR="007A6A14" w:rsidRPr="00605A13">
        <w:rPr>
          <w:sz w:val="28"/>
          <w:szCs w:val="28"/>
          <w:lang w:val="uk-UA"/>
        </w:rPr>
        <w:t>»</w:t>
      </w:r>
      <w:r w:rsidRPr="00605A13">
        <w:rPr>
          <w:sz w:val="28"/>
          <w:szCs w:val="28"/>
          <w:lang w:val="uk-UA"/>
        </w:rPr>
        <w:t>.</w:t>
      </w:r>
    </w:p>
    <w:bookmarkEnd w:id="0"/>
    <w:p w14:paraId="17CDB8ED" w14:textId="7F6861BF" w:rsidR="00A61CD4" w:rsidRPr="00605A13" w:rsidRDefault="00A61CD4" w:rsidP="00605A13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A13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Pr="00605A13">
        <w:rPr>
          <w:rFonts w:ascii="Times New Roman" w:hAnsi="Times New Roman" w:cs="Times New Roman"/>
          <w:sz w:val="28"/>
          <w:szCs w:val="28"/>
        </w:rPr>
        <w:t>діджиталізації</w:t>
      </w:r>
      <w:proofErr w:type="spellEnd"/>
      <w:r w:rsidRPr="00605A13">
        <w:rPr>
          <w:rFonts w:ascii="Times New Roman" w:hAnsi="Times New Roman" w:cs="Times New Roman"/>
          <w:sz w:val="28"/>
          <w:szCs w:val="28"/>
        </w:rPr>
        <w:t xml:space="preserve"> (Іванова), заступника міського голови </w:t>
      </w:r>
      <w:proofErr w:type="spellStart"/>
      <w:r w:rsidRPr="00605A13">
        <w:rPr>
          <w:rFonts w:ascii="Times New Roman" w:hAnsi="Times New Roman" w:cs="Times New Roman"/>
          <w:sz w:val="28"/>
          <w:szCs w:val="28"/>
        </w:rPr>
        <w:t>Коренєва</w:t>
      </w:r>
      <w:proofErr w:type="spellEnd"/>
      <w:r w:rsidRPr="00605A13">
        <w:rPr>
          <w:rFonts w:ascii="Times New Roman" w:hAnsi="Times New Roman" w:cs="Times New Roman"/>
          <w:sz w:val="28"/>
          <w:szCs w:val="28"/>
        </w:rPr>
        <w:t xml:space="preserve"> С.М.</w:t>
      </w:r>
    </w:p>
    <w:p w14:paraId="4A3C0934" w14:textId="77777777" w:rsidR="00A61CD4" w:rsidRPr="00BB4529" w:rsidRDefault="00A61CD4" w:rsidP="00A61CD4">
      <w:pPr>
        <w:spacing w:line="19" w:lineRule="atLeast"/>
        <w:rPr>
          <w:rFonts w:ascii="Times New Roman" w:hAnsi="Times New Roman" w:cs="Times New Roman"/>
          <w:sz w:val="28"/>
          <w:szCs w:val="28"/>
        </w:rPr>
      </w:pPr>
    </w:p>
    <w:p w14:paraId="4D56661B" w14:textId="77777777" w:rsidR="00BB4529" w:rsidRPr="00BB4529" w:rsidRDefault="00BB4529" w:rsidP="00A61CD4">
      <w:pPr>
        <w:spacing w:line="19" w:lineRule="atLeast"/>
        <w:rPr>
          <w:rFonts w:ascii="Times New Roman" w:hAnsi="Times New Roman" w:cs="Times New Roman"/>
          <w:sz w:val="28"/>
          <w:szCs w:val="28"/>
        </w:rPr>
      </w:pPr>
    </w:p>
    <w:p w14:paraId="0C4E914B" w14:textId="77777777" w:rsidR="00BB4529" w:rsidRPr="00BB4529" w:rsidRDefault="00BB4529" w:rsidP="00A61CD4">
      <w:pPr>
        <w:spacing w:line="19" w:lineRule="atLeast"/>
        <w:rPr>
          <w:rFonts w:ascii="Times New Roman" w:hAnsi="Times New Roman" w:cs="Times New Roman"/>
          <w:sz w:val="28"/>
          <w:szCs w:val="28"/>
        </w:rPr>
      </w:pPr>
    </w:p>
    <w:p w14:paraId="51D27800" w14:textId="00F190BC" w:rsidR="00A61CD4" w:rsidRPr="00DD19D8" w:rsidRDefault="00A61CD4" w:rsidP="00A61CD4">
      <w:pPr>
        <w:rPr>
          <w:sz w:val="27"/>
          <w:szCs w:val="27"/>
        </w:rPr>
      </w:pPr>
      <w:r w:rsidRPr="00DD19D8">
        <w:rPr>
          <w:rFonts w:ascii="Times New Roman" w:hAnsi="Times New Roman" w:cs="Times New Roman"/>
          <w:sz w:val="27"/>
          <w:szCs w:val="27"/>
        </w:rPr>
        <w:t xml:space="preserve">Міський голова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DD19D8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BB4529">
        <w:rPr>
          <w:rFonts w:ascii="Times New Roman" w:hAnsi="Times New Roman" w:cs="Times New Roman"/>
          <w:sz w:val="27"/>
          <w:szCs w:val="27"/>
        </w:rPr>
        <w:t xml:space="preserve">  </w:t>
      </w:r>
      <w:r w:rsidRPr="00DD19D8">
        <w:rPr>
          <w:rFonts w:ascii="Times New Roman" w:hAnsi="Times New Roman" w:cs="Times New Roman"/>
          <w:sz w:val="27"/>
          <w:szCs w:val="27"/>
        </w:rPr>
        <w:t xml:space="preserve">  О. СЄНКЕВИЧ</w:t>
      </w:r>
    </w:p>
    <w:sectPr w:rsidR="00A61CD4" w:rsidRPr="00DD19D8" w:rsidSect="00A61CD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B82D" w14:textId="77777777" w:rsidR="00FE5607" w:rsidRDefault="00FE5607">
      <w:r>
        <w:separator/>
      </w:r>
    </w:p>
  </w:endnote>
  <w:endnote w:type="continuationSeparator" w:id="0">
    <w:p w14:paraId="5D9DCBF0" w14:textId="77777777" w:rsidR="00FE5607" w:rsidRDefault="00FE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BD16" w14:textId="77777777" w:rsidR="00FE5607" w:rsidRDefault="00FE5607">
      <w:r>
        <w:separator/>
      </w:r>
    </w:p>
  </w:footnote>
  <w:footnote w:type="continuationSeparator" w:id="0">
    <w:p w14:paraId="168173D9" w14:textId="77777777" w:rsidR="00FE5607" w:rsidRDefault="00FE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8147" w14:textId="77777777" w:rsidR="00A61CD4" w:rsidRDefault="00A61CD4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Pr="0062131D">
      <w:rPr>
        <w:noProof/>
        <w:lang w:val="ru-RU"/>
      </w:rPr>
      <w:t>2</w:t>
    </w:r>
    <w:r>
      <w:fldChar w:fldCharType="end"/>
    </w:r>
  </w:p>
  <w:p w14:paraId="02363C24" w14:textId="77777777" w:rsidR="00A61CD4" w:rsidRDefault="00A61CD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D4"/>
    <w:rsid w:val="000306E3"/>
    <w:rsid w:val="000879C0"/>
    <w:rsid w:val="002E321F"/>
    <w:rsid w:val="004E06A5"/>
    <w:rsid w:val="00605A13"/>
    <w:rsid w:val="0069001B"/>
    <w:rsid w:val="007A6A14"/>
    <w:rsid w:val="009978C6"/>
    <w:rsid w:val="00A61CD4"/>
    <w:rsid w:val="00B9319C"/>
    <w:rsid w:val="00BB4529"/>
    <w:rsid w:val="00D57BDD"/>
    <w:rsid w:val="00D72297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2FDE"/>
  <w15:chartTrackingRefBased/>
  <w15:docId w15:val="{8AF8C465-69F5-4AEE-9B82-56EE05F9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CD4"/>
    <w:pPr>
      <w:suppressAutoHyphens/>
      <w:spacing w:after="0" w:line="240" w:lineRule="auto"/>
    </w:pPr>
    <w:rPr>
      <w:rFonts w:ascii="Liberation Serif" w:eastAsia="SimSun" w:hAnsi="Liberation Serif" w:cs="Mangal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1CD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CD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CD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CD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CD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CD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CD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CD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CD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1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1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1C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1C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1C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1C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1C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1C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1CD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6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CD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61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CD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61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CD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A61C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61C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1C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A61CD4"/>
    <w:pPr>
      <w:tabs>
        <w:tab w:val="center" w:pos="4819"/>
        <w:tab w:val="right" w:pos="9639"/>
      </w:tabs>
    </w:pPr>
    <w:rPr>
      <w:szCs w:val="21"/>
    </w:rPr>
  </w:style>
  <w:style w:type="character" w:customStyle="1" w:styleId="af">
    <w:name w:val="Верхній колонтитул Знак"/>
    <w:basedOn w:val="a0"/>
    <w:link w:val="ae"/>
    <w:rsid w:val="00A61CD4"/>
    <w:rPr>
      <w:rFonts w:ascii="Liberation Serif" w:eastAsia="SimSun" w:hAnsi="Liberation Serif" w:cs="Mangal"/>
      <w:szCs w:val="21"/>
      <w:lang w:eastAsia="zh-CN" w:bidi="hi-IN"/>
      <w14:ligatures w14:val="none"/>
    </w:rPr>
  </w:style>
  <w:style w:type="character" w:customStyle="1" w:styleId="FontStyle12">
    <w:name w:val="Font Style12"/>
    <w:rsid w:val="00A61CD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A61CD4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2026-03-11T12:45:00Z</cp:lastPrinted>
  <dcterms:created xsi:type="dcterms:W3CDTF">2026-03-11T14:35:00Z</dcterms:created>
  <dcterms:modified xsi:type="dcterms:W3CDTF">2026-03-11T14:35:00Z</dcterms:modified>
</cp:coreProperties>
</file>