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439387B" w:rsidR="002F1A1E" w:rsidRPr="00945A26" w:rsidRDefault="00616B71">
      <w:pPr>
        <w:widowControl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s-fk-00</w:t>
      </w:r>
      <w:r w:rsidR="00945A26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</w:p>
    <w:p w14:paraId="00000002" w14:textId="77777777" w:rsidR="002F1A1E" w:rsidRDefault="002F1A1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2F1A1E" w:rsidRDefault="002F1A1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2F1A1E" w:rsidRDefault="002F1A1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F1A1E" w:rsidRDefault="002F1A1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2F1A1E" w:rsidRDefault="002F1A1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2F1A1E" w:rsidRDefault="002F1A1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2F1A1E" w:rsidRDefault="002F1A1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2F1A1E" w:rsidRDefault="002F1A1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98927" w14:textId="77777777" w:rsidR="00686868" w:rsidRDefault="00686868">
      <w:pPr>
        <w:widowControl/>
        <w:spacing w:line="264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11ADC775" w:rsidR="002F1A1E" w:rsidRDefault="009070BA">
      <w:pPr>
        <w:widowControl/>
        <w:spacing w:line="264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збільшення розміру статутного капіталу комунального підприємства Миколаївської міської ради «Миколаїв</w:t>
      </w:r>
      <w:r w:rsidR="00616B71">
        <w:rPr>
          <w:rFonts w:ascii="Times New Roman" w:eastAsia="Times New Roman" w:hAnsi="Times New Roman" w:cs="Times New Roman"/>
          <w:sz w:val="28"/>
          <w:szCs w:val="28"/>
        </w:rPr>
        <w:t>електрот</w:t>
      </w:r>
      <w:r>
        <w:rPr>
          <w:rFonts w:ascii="Times New Roman" w:eastAsia="Times New Roman" w:hAnsi="Times New Roman" w:cs="Times New Roman"/>
          <w:sz w:val="28"/>
          <w:szCs w:val="28"/>
        </w:rPr>
        <w:t>ранс» та затвердження Статуту в новій редакції</w:t>
      </w:r>
    </w:p>
    <w:p w14:paraId="0000000B" w14:textId="77777777" w:rsidR="002F1A1E" w:rsidRDefault="002F1A1E">
      <w:pPr>
        <w:widowControl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2F1A1E" w:rsidRDefault="002F1A1E">
      <w:pPr>
        <w:widowControl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4A170C62" w:rsidR="002F1A1E" w:rsidRDefault="009070B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вимог ст.ст. 57, 78 Господарського кодексу України, ст.ст. 15, 17 Закону України «Про державну реєстрацію юридичних осіб, фізичних осіб-підприємців та громадських формувань», враховуючи звернення </w:t>
      </w:r>
      <w:r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підприємства Миколаївської міської ради «Миколаїв</w:t>
      </w:r>
      <w:r w:rsidR="00616B71"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</w:t>
      </w:r>
      <w:r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транс» від 2</w:t>
      </w:r>
      <w:r w:rsidR="00616B71"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8.01</w:t>
      </w:r>
      <w:r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16B71"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5 №</w:t>
      </w:r>
      <w:r w:rsidR="006868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6B71"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5246/45.3/25-2</w:t>
      </w:r>
      <w:r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, на підставі рішення міської ради від </w:t>
      </w:r>
      <w:r w:rsidR="00616B71" w:rsidRPr="00B1344A">
        <w:rPr>
          <w:rFonts w:ascii="Times New Roman" w:hAnsi="Times New Roman" w:cs="Times New Roman"/>
          <w:sz w:val="28"/>
          <w:szCs w:val="28"/>
        </w:rPr>
        <w:t>25.04.2024 №</w:t>
      </w:r>
      <w:r w:rsidR="00686868">
        <w:rPr>
          <w:rFonts w:ascii="Times New Roman" w:hAnsi="Times New Roman" w:cs="Times New Roman"/>
          <w:sz w:val="28"/>
          <w:szCs w:val="28"/>
        </w:rPr>
        <w:t> </w:t>
      </w:r>
      <w:r w:rsidR="00616B71" w:rsidRPr="00B1344A">
        <w:rPr>
          <w:rFonts w:ascii="Times New Roman" w:hAnsi="Times New Roman" w:cs="Times New Roman"/>
          <w:sz w:val="28"/>
          <w:szCs w:val="28"/>
        </w:rPr>
        <w:t>31/7</w:t>
      </w:r>
      <w:r w:rsidR="00616B71"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внесення змін до рішення міської ради від 23.12.2023 № 27/12 «Про бюджет Миколаївської міської територіальної громади на 2024 рік», керуючись ст.ст. 25, 59 Закону України «Про місцеве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самоврядування в Україні», міська рада</w:t>
      </w:r>
    </w:p>
    <w:p w14:paraId="0000000E" w14:textId="77777777" w:rsidR="002F1A1E" w:rsidRDefault="002F1A1E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2F1A1E" w:rsidRDefault="009070BA">
      <w:pPr>
        <w:widowControl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0" w14:textId="77777777" w:rsidR="002F1A1E" w:rsidRDefault="002F1A1E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5FF92909" w:rsidR="002F1A1E" w:rsidRDefault="009070BA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Збільшити розмір статутного капіталу комунального підприємства Миколаївської міської ради «</w:t>
      </w:r>
      <w:r w:rsidR="00B1344A"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Миколаївелектротранс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(код ЄДРПОУ: </w:t>
      </w:r>
      <w:r w:rsidR="00B1344A">
        <w:rPr>
          <w:rFonts w:ascii="Times New Roman" w:eastAsia="Times New Roman" w:hAnsi="Times New Roman" w:cs="Times New Roman"/>
          <w:sz w:val="28"/>
          <w:szCs w:val="28"/>
        </w:rPr>
        <w:t>03328468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B1344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2 </w:t>
      </w:r>
      <w:r w:rsidR="00B1344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00 000 (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дванадцять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мільйон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</w:rPr>
        <w:t>) гривень 00 копійок за рахунок коштів бюджету Миколаївської міської територіальної громади.</w:t>
      </w:r>
    </w:p>
    <w:p w14:paraId="00000012" w14:textId="77777777" w:rsidR="002F1A1E" w:rsidRDefault="002F1A1E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09B0152" w:rsidR="002F1A1E" w:rsidRDefault="009070BA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Затвердити статутний капітал комунального підприємства Миколаївської міської ради 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4779"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Миколаївелектротранс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» (код ЄДРПОУ: 03328468)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розмірі: 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 xml:space="preserve">256 746 337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двісті п’ятдесят шість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мільйон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сімсот сорок шість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тисяч 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триста тридцять сім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гривень 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94 копій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2F1A1E" w:rsidRDefault="002F1A1E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451701C3" w:rsidR="002F1A1E" w:rsidRDefault="009070BA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З урахуванням вищезазначеної зміни затвердити Статут комунального підприємства Миколаївської міської ради 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4779" w:rsidRPr="00B1344A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Миколаївелектротранс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» (код ЄДРПОУ: 03328468)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новій редакції (додається).</w:t>
      </w:r>
    </w:p>
    <w:p w14:paraId="00000016" w14:textId="77777777" w:rsidR="002F1A1E" w:rsidRDefault="002F1A1E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3A1115D5" w:rsidR="002F1A1E" w:rsidRDefault="009070BA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 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иректору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підприємства Миколаївської міської ради «Миколаїв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електро</w:t>
      </w:r>
      <w:r>
        <w:rPr>
          <w:rFonts w:ascii="Times New Roman" w:eastAsia="Times New Roman" w:hAnsi="Times New Roman" w:cs="Times New Roman"/>
          <w:sz w:val="28"/>
          <w:szCs w:val="28"/>
        </w:rPr>
        <w:t>транс» (</w:t>
      </w:r>
      <w:r w:rsidR="009D4779">
        <w:rPr>
          <w:rFonts w:ascii="Times New Roman" w:eastAsia="Times New Roman" w:hAnsi="Times New Roman" w:cs="Times New Roman"/>
          <w:sz w:val="28"/>
          <w:szCs w:val="28"/>
        </w:rPr>
        <w:t>Сметані</w:t>
      </w:r>
      <w:r>
        <w:rPr>
          <w:rFonts w:ascii="Times New Roman" w:eastAsia="Times New Roman" w:hAnsi="Times New Roman" w:cs="Times New Roman"/>
          <w:sz w:val="28"/>
          <w:szCs w:val="28"/>
        </w:rPr>
        <w:t>) вжити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заходів з державної реєстрації нової редакції Статуту відповідно до чинного законодавства України.</w:t>
      </w:r>
    </w:p>
    <w:p w14:paraId="00000018" w14:textId="77777777" w:rsidR="002F1A1E" w:rsidRDefault="002F1A1E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2F1A1E" w:rsidRDefault="009070BA">
      <w:pPr>
        <w:widowControl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 Контроль за виконанням даного рішення покласти на постійні комісії міської ради: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</w:t>
      </w:r>
      <w:r>
        <w:rPr>
          <w:rFonts w:ascii="Times New Roman" w:eastAsia="Times New Roman" w:hAnsi="Times New Roman" w:cs="Times New Roman"/>
          <w:sz w:val="28"/>
          <w:szCs w:val="28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0000001A" w14:textId="77777777" w:rsidR="002F1A1E" w:rsidRDefault="002F1A1E">
      <w:pPr>
        <w:widowControl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F1A1E" w:rsidRDefault="002F1A1E">
      <w:pPr>
        <w:widowControl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2F1A1E" w:rsidRDefault="002F1A1E">
      <w:pPr>
        <w:widowControl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E3DD3AA" w:rsidR="002F1A1E" w:rsidRDefault="009070BA">
      <w:pPr>
        <w:widowControl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0000001E" w14:textId="77777777" w:rsidR="002F1A1E" w:rsidRDefault="009070BA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1F" w14:textId="77777777" w:rsidR="002F1A1E" w:rsidRDefault="009070BA">
      <w:pPr>
        <w:widowControl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14:paraId="00000020" w14:textId="77777777" w:rsidR="002F1A1E" w:rsidRDefault="009070BA">
      <w:pPr>
        <w:widowControl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міської ради</w:t>
      </w:r>
    </w:p>
    <w:p w14:paraId="00000021" w14:textId="77777777" w:rsidR="002F1A1E" w:rsidRDefault="009070BA">
      <w:pPr>
        <w:widowControl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_________________________</w:t>
      </w:r>
    </w:p>
    <w:p w14:paraId="00000022" w14:textId="77777777" w:rsidR="002F1A1E" w:rsidRDefault="009070BA">
      <w:pPr>
        <w:widowControl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 _________________________</w:t>
      </w:r>
    </w:p>
    <w:p w14:paraId="00000023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2F1A1E" w:rsidRDefault="002F1A1E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1BCB2F5F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5DCD">
        <w:rPr>
          <w:rFonts w:ascii="Times New Roman" w:eastAsia="Times New Roman" w:hAnsi="Times New Roman" w:cs="Times New Roman"/>
          <w:sz w:val="28"/>
          <w:szCs w:val="28"/>
          <w:lang w:val="ru-RU"/>
        </w:rPr>
        <w:t>СТАТУТ</w:t>
      </w:r>
    </w:p>
    <w:p w14:paraId="5CE50A2E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5DCD">
        <w:rPr>
          <w:rFonts w:ascii="Times New Roman" w:eastAsia="Times New Roman" w:hAnsi="Times New Roman" w:cs="Times New Roman"/>
          <w:sz w:val="28"/>
          <w:szCs w:val="28"/>
          <w:lang w:val="ru-RU"/>
        </w:rPr>
        <w:t>КОМУНАЛЬНОГО ПІДПРИЄМСТВА МИКОЛАЇВСЬКОЇ МІСЬКОЇ РАДИ</w:t>
      </w:r>
    </w:p>
    <w:p w14:paraId="59C4692A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5DCD">
        <w:rPr>
          <w:rFonts w:ascii="Times New Roman" w:eastAsia="Times New Roman" w:hAnsi="Times New Roman" w:cs="Times New Roman"/>
          <w:sz w:val="28"/>
          <w:szCs w:val="28"/>
          <w:lang w:val="ru-RU"/>
        </w:rPr>
        <w:t>«МИКОЛАЇВЕЛЕКТРОТРАНС»</w:t>
      </w:r>
    </w:p>
    <w:p w14:paraId="5F036405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210602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5DCD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Ідентифікаційний код юридичної особи</w:t>
      </w:r>
    </w:p>
    <w:p w14:paraId="2DF04DAC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5DCD">
        <w:rPr>
          <w:rFonts w:ascii="Times New Roman" w:hAnsi="Times New Roman" w:cs="Times New Roman"/>
          <w:sz w:val="28"/>
          <w:szCs w:val="28"/>
        </w:rPr>
        <w:t>03328468</w:t>
      </w:r>
    </w:p>
    <w:p w14:paraId="76E09C3E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5DCD">
        <w:rPr>
          <w:rFonts w:ascii="Times New Roman" w:eastAsia="Times New Roman" w:hAnsi="Times New Roman" w:cs="Times New Roman"/>
          <w:sz w:val="28"/>
          <w:szCs w:val="28"/>
          <w:lang w:val="ru-RU"/>
        </w:rPr>
        <w:t>(нова редакція)</w:t>
      </w:r>
    </w:p>
    <w:p w14:paraId="21D6F1C8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0657DA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6529FF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0919BE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2D5C66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3E8EBE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F6F920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BFFBE5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2F4DAA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C36BEB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0FE532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D88C4D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8B3758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D70ED9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61798A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8093C0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B106E4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622003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72DC00" w14:textId="77777777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50FE6C" w14:textId="37EAA764" w:rsidR="002B1B90" w:rsidRPr="009A5DCD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5DCD">
        <w:rPr>
          <w:rFonts w:ascii="Times New Roman" w:eastAsia="Times New Roman" w:hAnsi="Times New Roman" w:cs="Times New Roman"/>
          <w:sz w:val="28"/>
          <w:szCs w:val="28"/>
          <w:lang w:val="ru-RU"/>
        </w:rPr>
        <w:t>м. Миколаїв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1E3D0490" w14:textId="2FB2B755" w:rsidR="002B1B90" w:rsidRPr="00686868" w:rsidRDefault="002B1B90" w:rsidP="002B1B9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 w:type="page"/>
      </w:r>
      <w:r w:rsidRPr="009A5DC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 w:rsidR="0068686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686868">
        <w:rPr>
          <w:rFonts w:ascii="Times New Roman" w:eastAsia="Times New Roman" w:hAnsi="Times New Roman" w:cs="Times New Roman"/>
          <w:sz w:val="28"/>
          <w:szCs w:val="28"/>
        </w:rPr>
        <w:t>Загальні положення</w:t>
      </w:r>
    </w:p>
    <w:p w14:paraId="25E4C874" w14:textId="77777777" w:rsidR="002B1B90" w:rsidRPr="009A5DCD" w:rsidRDefault="002B1B90" w:rsidP="002B1B90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EAD033" w14:textId="77777777" w:rsidR="002B1B90" w:rsidRPr="00686868" w:rsidRDefault="002B1B90" w:rsidP="002B1B9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68">
        <w:rPr>
          <w:rFonts w:ascii="Times New Roman" w:eastAsia="Times New Roman" w:hAnsi="Times New Roman" w:cs="Times New Roman"/>
          <w:sz w:val="28"/>
          <w:szCs w:val="28"/>
        </w:rPr>
        <w:t xml:space="preserve">КОМУНАЛЬНЕ ПІДПРИЄМСТВО МИКОЛАЇВСЬКОЇ МІСЬКОЇ РАДИ «МИКОЛАЇВЕЛЕКТРОТРАНС» (далі – Підприємство) </w:t>
      </w:r>
      <w:r w:rsidRPr="00686868">
        <w:rPr>
          <w:rFonts w:ascii="Times New Roman" w:hAnsi="Times New Roman" w:cs="Times New Roman"/>
          <w:sz w:val="28"/>
          <w:szCs w:val="28"/>
        </w:rPr>
        <w:t>є комунальним унітарним комерційним підприємством, заснованим на комунальній власності Миколаївської міської територіальної громади.</w:t>
      </w:r>
    </w:p>
    <w:p w14:paraId="4F4207FF" w14:textId="37CFE05A" w:rsidR="002B1B90" w:rsidRPr="00686868" w:rsidRDefault="002B1B90" w:rsidP="002B1B9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868">
        <w:rPr>
          <w:rFonts w:ascii="Times New Roman" w:hAnsi="Times New Roman" w:cs="Times New Roman"/>
          <w:sz w:val="28"/>
          <w:szCs w:val="28"/>
        </w:rPr>
        <w:t>1.1. </w:t>
      </w:r>
      <w:r w:rsidRPr="00686868">
        <w:rPr>
          <w:rFonts w:ascii="Times New Roman" w:eastAsia="Times New Roman" w:hAnsi="Times New Roman" w:cs="Times New Roman"/>
          <w:sz w:val="28"/>
          <w:szCs w:val="28"/>
        </w:rPr>
        <w:t>Підприємство є правонаступником державного комунального підприємства електротранспорту м.</w:t>
      </w:r>
      <w:r w:rsidR="00166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6868">
        <w:rPr>
          <w:rFonts w:ascii="Times New Roman" w:eastAsia="Times New Roman" w:hAnsi="Times New Roman" w:cs="Times New Roman"/>
          <w:sz w:val="28"/>
          <w:szCs w:val="28"/>
        </w:rPr>
        <w:t>Миколаєва «Миколаївелектротранс».</w:t>
      </w:r>
    </w:p>
    <w:p w14:paraId="3339A8D0" w14:textId="340DDFE6" w:rsidR="002B1B90" w:rsidRPr="009A5DCD" w:rsidRDefault="002B1B90" w:rsidP="002B1B9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9A5DCD">
        <w:rPr>
          <w:rFonts w:ascii="Times New Roman" w:hAnsi="Times New Roman" w:cs="Times New Roman"/>
          <w:sz w:val="28"/>
          <w:szCs w:val="28"/>
        </w:rPr>
        <w:t xml:space="preserve">Засновником Підприємства є </w:t>
      </w:r>
      <w:r w:rsidRPr="009A5DC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Миколаївська міська рада</w:t>
      </w:r>
      <w:r w:rsidRPr="009A5DCD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686868">
        <w:rPr>
          <w:rFonts w:ascii="Times New Roman" w:hAnsi="Times New Roman" w:cs="Times New Roman"/>
          <w:sz w:val="28"/>
          <w:szCs w:val="28"/>
        </w:rPr>
        <w:t>-</w:t>
      </w:r>
      <w:r w:rsidRPr="009A5DCD">
        <w:rPr>
          <w:rFonts w:ascii="Times New Roman" w:hAnsi="Times New Roman" w:cs="Times New Roman"/>
          <w:sz w:val="28"/>
          <w:szCs w:val="28"/>
        </w:rPr>
        <w:t xml:space="preserve"> Засновник).</w:t>
      </w:r>
    </w:p>
    <w:p w14:paraId="460E11F9" w14:textId="7E01E20F" w:rsidR="002B1B90" w:rsidRPr="009A5DCD" w:rsidRDefault="002B1B90" w:rsidP="002B1B90">
      <w:pPr>
        <w:pStyle w:val="a5"/>
        <w:widowControl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9A5DCD">
        <w:rPr>
          <w:rFonts w:ascii="Times New Roman" w:hAnsi="Times New Roman" w:cs="Times New Roman"/>
          <w:sz w:val="28"/>
          <w:szCs w:val="28"/>
        </w:rPr>
        <w:t xml:space="preserve">Підприємство у своїй діяльності підзвітне і підконтрольне Засновнику 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та безпосередньо підпорядковане виконавчому комітету Миколаївської міської ради, що одночасно є уповноваженим органом Засновника (далі </w:t>
      </w:r>
      <w:r w:rsidR="006868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Уповноважений орган).</w:t>
      </w:r>
    </w:p>
    <w:p w14:paraId="24D45234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Функції Уповноваженого органу здійснює заступник міського голови або керуючий справами виконавчого комітету Миколаївської міської ради відповідно до розподілу обов’язків.</w:t>
      </w:r>
    </w:p>
    <w:p w14:paraId="00625914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1.5. У своїй діяльності Підприємство керується і здійснює свою діяльність відповідно до Конституції України, Законів України, актів Президента України, Кабінету Міністрів України, інших нормативно-правових актів, рішень Миколаївської міської ради, виконавчого комітету Миколаївської міської ради, розпоряджень міського голови та положень цього Статуту.</w:t>
      </w:r>
    </w:p>
    <w:p w14:paraId="580012FB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1.6. Найменування Підприємства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E5024D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1.6.1.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>Повне найменування: КОМУНАЛЬНЕ ПІДПРИЄМСТВО МИКОЛАЇВСЬКОЇ МІСЬКОЇ РАДИ «МИКОЛАЇВЕЛЕКТРОТРАНС».</w:t>
      </w:r>
    </w:p>
    <w:p w14:paraId="0D96010B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1.6.2. Скорочене найменування: КП ММР «МИКОЛАЇВЕЛЕКТРОТРАНС».</w:t>
      </w:r>
    </w:p>
    <w:p w14:paraId="4EB2B7E5" w14:textId="77777777" w:rsidR="002B1B90" w:rsidRPr="009A5DCD" w:rsidRDefault="002B1B90" w:rsidP="002B1B9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5AF2C" w14:textId="24A04A84" w:rsidR="002B1B90" w:rsidRPr="009A5DCD" w:rsidRDefault="002B1B90" w:rsidP="002B1B90">
      <w:pPr>
        <w:ind w:firstLine="709"/>
        <w:jc w:val="center"/>
        <w:rPr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68686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A5DCD">
        <w:rPr>
          <w:sz w:val="28"/>
          <w:szCs w:val="28"/>
        </w:rPr>
        <w:t>Мета і предмет (види) діяльності Підприємства</w:t>
      </w:r>
    </w:p>
    <w:p w14:paraId="415E02CD" w14:textId="77777777" w:rsidR="002B1B90" w:rsidRPr="009A5DCD" w:rsidRDefault="002B1B90" w:rsidP="002B1B90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9E47D1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2.1. Предметом діяльності Підприємства є здійснення перевезення пасажирів міськ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617704">
        <w:rPr>
          <w:rFonts w:ascii="Times New Roman" w:hAnsi="Times New Roman" w:cs="Times New Roman"/>
          <w:sz w:val="28"/>
          <w:szCs w:val="28"/>
        </w:rPr>
        <w:t>електротранспортом, автобусами й автомобільним транспортом, виконання окремих видів робіт і послуг, торговельно-закупівельна, посередницька, а також зовнішньоекономічна діяльність.</w:t>
      </w:r>
    </w:p>
    <w:p w14:paraId="2935F27F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Головною метою Підприємства є:</w:t>
      </w:r>
    </w:p>
    <w:p w14:paraId="15A4B640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задоволення громадських потреб у послугах з пасажироперевезень;</w:t>
      </w:r>
    </w:p>
    <w:p w14:paraId="6AF06CFF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отримання додаткових прибутків від реалізації інших видів 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04">
        <w:rPr>
          <w:rFonts w:ascii="Times New Roman" w:hAnsi="Times New Roman" w:cs="Times New Roman"/>
          <w:sz w:val="28"/>
          <w:szCs w:val="28"/>
        </w:rPr>
        <w:t>вказаних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04">
        <w:rPr>
          <w:rFonts w:ascii="Times New Roman" w:hAnsi="Times New Roman" w:cs="Times New Roman"/>
          <w:sz w:val="28"/>
          <w:szCs w:val="28"/>
        </w:rPr>
        <w:t>у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2.3, з метою задоволення соціальних і економічних інтересів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04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04">
        <w:rPr>
          <w:rFonts w:ascii="Times New Roman" w:hAnsi="Times New Roman" w:cs="Times New Roman"/>
          <w:sz w:val="28"/>
          <w:szCs w:val="28"/>
        </w:rPr>
        <w:t>колективу та інтересів власника.</w:t>
      </w:r>
    </w:p>
    <w:p w14:paraId="249251DF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Здійснення вказаної мети можливо завдяки виконанню наступних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04">
        <w:rPr>
          <w:rFonts w:ascii="Times New Roman" w:hAnsi="Times New Roman" w:cs="Times New Roman"/>
          <w:sz w:val="28"/>
          <w:szCs w:val="28"/>
        </w:rPr>
        <w:t>функцій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704">
        <w:rPr>
          <w:rFonts w:ascii="Times New Roman" w:hAnsi="Times New Roman" w:cs="Times New Roman"/>
          <w:sz w:val="28"/>
          <w:szCs w:val="28"/>
        </w:rPr>
        <w:t>Підприємства:</w:t>
      </w:r>
    </w:p>
    <w:p w14:paraId="1C5BACC2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організація руху трамваїв і тролейбусів на маршрутах міста;</w:t>
      </w:r>
    </w:p>
    <w:p w14:paraId="03FF52AA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організація руху автобусів і автомобілів на міських і приміських маршрутах;</w:t>
      </w:r>
    </w:p>
    <w:p w14:paraId="75130278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організація виробництва спільно з іншими підприємствами;</w:t>
      </w:r>
    </w:p>
    <w:p w14:paraId="7552B711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технічне обслуговування і ремонт основних фондів, виготовлення деталей, вузлів та інших виробів;</w:t>
      </w:r>
    </w:p>
    <w:p w14:paraId="01460296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виконання окремих видів робіт і надання послуг на замовлення підприємств і громадян;</w:t>
      </w:r>
    </w:p>
    <w:p w14:paraId="75DDEE42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заснування та організація роботи мережі власних об’єктів торгівлі, побуту, громадського харчування;</w:t>
      </w:r>
    </w:p>
    <w:p w14:paraId="5E0A5BE7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здійснення внутрішніх і міжнародних вантажних перевезень;</w:t>
      </w:r>
    </w:p>
    <w:p w14:paraId="4E7490F2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закупівля і реалізація (оптова, роздрібна, комісійна) товарів народного вжитку, сільськогосподарської продукції, продовольчих товарів, матеріалів, техніки;</w:t>
      </w:r>
    </w:p>
    <w:p w14:paraId="68E9808F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матеріально-технічне забезпечення виробничої діяльності;</w:t>
      </w:r>
    </w:p>
    <w:p w14:paraId="60F5D653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підготовка кадрів;</w:t>
      </w:r>
    </w:p>
    <w:p w14:paraId="522C08F7" w14:textId="1BB87C4F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 xml:space="preserve">послуги паркувальних майданчиків (надання послуг автомобільних паркувальних майданчиків, платних автостоянок </w:t>
      </w:r>
      <w:r w:rsidR="00686868">
        <w:rPr>
          <w:rFonts w:ascii="Times New Roman" w:hAnsi="Times New Roman" w:cs="Times New Roman"/>
          <w:sz w:val="28"/>
          <w:szCs w:val="28"/>
        </w:rPr>
        <w:t>-</w:t>
      </w:r>
      <w:r w:rsidRPr="00617704">
        <w:rPr>
          <w:rFonts w:ascii="Times New Roman" w:hAnsi="Times New Roman" w:cs="Times New Roman"/>
          <w:sz w:val="28"/>
          <w:szCs w:val="28"/>
        </w:rPr>
        <w:t xml:space="preserve"> КВЕД: 52.21.24);</w:t>
      </w:r>
    </w:p>
    <w:p w14:paraId="7E60CB43" w14:textId="78BDCB62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 xml:space="preserve">виробництво машин та </w:t>
      </w:r>
      <w:r w:rsidR="003A2E1E" w:rsidRPr="00617704">
        <w:rPr>
          <w:rFonts w:ascii="Times New Roman" w:hAnsi="Times New Roman" w:cs="Times New Roman"/>
          <w:sz w:val="28"/>
          <w:szCs w:val="28"/>
        </w:rPr>
        <w:t>устаткування</w:t>
      </w:r>
      <w:r w:rsidRPr="00617704">
        <w:rPr>
          <w:rFonts w:ascii="Times New Roman" w:hAnsi="Times New Roman" w:cs="Times New Roman"/>
          <w:sz w:val="28"/>
          <w:szCs w:val="28"/>
        </w:rPr>
        <w:t xml:space="preserve"> для потреб сил безпеки і оборони;</w:t>
      </w:r>
    </w:p>
    <w:p w14:paraId="6262B9E1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будівництво, реконструкція, капітальні ремонти основних фондів та нових об’єктів для розвитку транспортної інфраструктури;</w:t>
      </w:r>
    </w:p>
    <w:p w14:paraId="0081E65A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модернізація та переобладнання рухомого складу (трамваїв та тролейбусів);</w:t>
      </w:r>
    </w:p>
    <w:p w14:paraId="126EB69B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надання електромонтажних послуг, послуг спеціалізованої, вантажної техніки громадянам та іншим юридичним особам;</w:t>
      </w:r>
    </w:p>
    <w:p w14:paraId="3C601CB8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ремонт і технічне обслуговування електричного устаткування;</w:t>
      </w:r>
    </w:p>
    <w:p w14:paraId="4E3A9DF7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 xml:space="preserve">технічне обслуговування та ремонт автотранспортних засобів; </w:t>
      </w:r>
    </w:p>
    <w:p w14:paraId="39CAEA18" w14:textId="77777777" w:rsidR="002B1B90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 xml:space="preserve">надання послуг з супроводу негабаритних вантажів по </w:t>
      </w:r>
      <w:r>
        <w:rPr>
          <w:rFonts w:ascii="Times New Roman" w:hAnsi="Times New Roman" w:cs="Times New Roman"/>
          <w:sz w:val="28"/>
          <w:szCs w:val="28"/>
        </w:rPr>
        <w:t>місту;</w:t>
      </w:r>
    </w:p>
    <w:p w14:paraId="38835AA2" w14:textId="15FB4A33" w:rsidR="002B1B90" w:rsidRPr="00212203" w:rsidRDefault="002B1B90" w:rsidP="002B1B90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</w:rPr>
        <w:t>-</w:t>
      </w:r>
      <w:r w:rsidR="00686868">
        <w:rPr>
          <w:b/>
        </w:rPr>
        <w:t> </w:t>
      </w:r>
      <w:r w:rsidRPr="00212203">
        <w:rPr>
          <w:sz w:val="28"/>
          <w:szCs w:val="28"/>
        </w:rPr>
        <w:t>ремонт захисних споруд цивільного захисту (сховищ, протирадіаційних укриттів), споруд подвійного призначення та облаштування приміщень, які плануються до використання для укриття населення, будівництво фортифікаційних споруд.</w:t>
      </w:r>
    </w:p>
    <w:p w14:paraId="2238D05F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Відповідно до мети створення, визначеної цим Статутом, Підприємство має право здійснювати інші види господарської діяльності (у тому числі зовнішньоекономічної), що не суперечать чинному законодавству України.</w:t>
      </w:r>
    </w:p>
    <w:p w14:paraId="789E85FB" w14:textId="77777777" w:rsidR="002B1B90" w:rsidRPr="00617704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04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7704">
        <w:rPr>
          <w:rFonts w:ascii="Times New Roman" w:hAnsi="Times New Roman" w:cs="Times New Roman"/>
          <w:sz w:val="28"/>
          <w:szCs w:val="28"/>
        </w:rPr>
        <w:t>Усі види господарської діяльності, які згідно із чинним законодавством України потребують спеціальних дозволів (ліцензій, патентів, свідоцтв, сертифікатів тощо), здійснюються Підприємством лише після їх одержання.</w:t>
      </w:r>
    </w:p>
    <w:p w14:paraId="7486D43C" w14:textId="77777777" w:rsidR="002B1B90" w:rsidRPr="009A5DCD" w:rsidRDefault="002B1B90" w:rsidP="002B1B9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88EAEB" w14:textId="77777777" w:rsidR="002B1B90" w:rsidRPr="009A5DCD" w:rsidRDefault="002B1B90" w:rsidP="002B1B90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 Юридичний статус Підприємства</w:t>
      </w:r>
    </w:p>
    <w:p w14:paraId="66A93394" w14:textId="77777777" w:rsidR="002B1B90" w:rsidRPr="009A5DCD" w:rsidRDefault="002B1B90" w:rsidP="002B1B9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C9880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3.1. Підприємство є юридичною особою публічного права, має самостійний баланс, має печатки (штампи) і бланки зі своїм найменуванням, ідентифікаційним кодом та іншими реквізитами.</w:t>
      </w:r>
    </w:p>
    <w:p w14:paraId="3DE310E9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 Підприємство як суб’єкт господарювання:</w:t>
      </w:r>
    </w:p>
    <w:p w14:paraId="4B0C8D24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3.2.1. самостійно планує, організовує і здійснює свою господарську 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lastRenderedPageBreak/>
        <w:t>діяльність відповідно до положень цього Статуту та вимог чинного законодавства України з урахуванням показників затвердженого річного фінансового плану Підприємства тощо;</w:t>
      </w:r>
    </w:p>
    <w:p w14:paraId="3B8F7765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3.2.2. надає послуги, виконує роботи та реалізує продукцію (товари) за договірними цінами або цінами (тарифами), встановленими відповідно до вимог чинного законодавства України;</w:t>
      </w:r>
    </w:p>
    <w:p w14:paraId="09E424F4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3.2.3. відкриває рахунки в банках та інших фінансово-кредитних установах;</w:t>
      </w:r>
    </w:p>
    <w:p w14:paraId="106A4E27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3.2.4. для здійснення господарської діяльності залучає і використовує матеріально-технічні, фінансові, трудові та інші види ресурсів, використання яких не заборонено чинним законодавством України;</w:t>
      </w:r>
    </w:p>
    <w:p w14:paraId="5944F9C5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3.2.5. здійснює реконструкцію, модернізацію, будівництво, поточний та капітальний ремонт закріпленого за Підприємством комунального майна у встановленому чинним законодавством України порядку;</w:t>
      </w:r>
    </w:p>
    <w:p w14:paraId="462EDEF8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3.2.6. укладає господарські договори, угоди, контракти (інші правочини) з підприємствами, установами та організаціями незалежно від форм власності, а також з фізичними особами відповідно до чинного законодавства України та обмежень, встановлених нормативно-правовими (розпорядчими) актами органів місцевого самоврядування та цим Статутом;</w:t>
      </w:r>
    </w:p>
    <w:p w14:paraId="0F2CB939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3.2.7. набуває майнові та немайнові права, виступає позивачем та/або відповідачем (третьою особою) у судових справах;</w:t>
      </w:r>
    </w:p>
    <w:p w14:paraId="41CA6D1D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3.2.8. може звертатися у порядку, передбаченому чинним законодавством України, до центральних та місцевих органів виконавчої влади, органів місцевого самоврядування, а також підприємств і організацій, незалежно від форм власності, для отримання інформації, необхідної для виконання покладених на Підприємство завдань;</w:t>
      </w:r>
    </w:p>
    <w:p w14:paraId="0DC8CE3A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3.2.9. з урахуванням показників затвердженого річного фінансового плану самостійно визначає свою організаційну структуру, встановлює чисельність працівників і штатний розпис, якщо інше не передбачено відповідними рішеннями органів місцевого самоврядування;</w:t>
      </w:r>
    </w:p>
    <w:p w14:paraId="6B9C2EA1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3.2.10. за погодженням із Засновником: створює філії, представництва, відділення та інші відокремлені структурні підрозділи без статусу юридичної особи; виступає засновником (учасником) інших юридичних осіб;</w:t>
      </w:r>
    </w:p>
    <w:p w14:paraId="61B5D318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3.2.11. у встановленому порядку та з урахуванням нормативно-правових (розпорядчих) актів органів місцевого самоврядування складає і виконує затверджений річний фінансовий план;</w:t>
      </w:r>
    </w:p>
    <w:p w14:paraId="17701C4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3.2.12. веде бухгалтерський облік, складає та подає фінансову, статистичну, кадрову та іншу звітність згідно з чинним законодавством України;</w:t>
      </w:r>
    </w:p>
    <w:p w14:paraId="42F8CFF7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3.2.13. у порядку, визначеному чинним законодавством України та нормативно-правовими (розпорядчими) актами органів місцевого самоврядування, оприлюднює публічну інформацію про свою діяльність;</w:t>
      </w:r>
    </w:p>
    <w:p w14:paraId="5E4F1537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3.2.14. отримує згоду Уповноваженого органу щодо здійснення значного господарського зобов’язання. Під значним  господарським зобов’язанням слід розуміти господарське зобов’язання, якщо ринкова вартість майна, робіт, 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lastRenderedPageBreak/>
        <w:t>послуг, що є його предметом, становить 50 і більше відсотків вартості активів підприємства, за даними останньої річної фінансової звітності;</w:t>
      </w:r>
    </w:p>
    <w:p w14:paraId="1AEDBAB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3.2.15. на вимогу Засновника, Уповноваженого органу надає необхідну інформацію у встановлені ним строки;</w:t>
      </w:r>
    </w:p>
    <w:p w14:paraId="2D1FFEBB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3.2.16. виконує інші вимоги чинного законодавства, що стосуються суб’єктів господарювання комунальної форми власності.</w:t>
      </w:r>
    </w:p>
    <w:p w14:paraId="3F7C0B0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3.3. Підприємство не несе відповідальності за зобов’язаннями Засновника та його уповноважених органів, які у свою чергу не несуть відповідальності за зобов’язаннями Підприємства, крім випадків, передбачених чинним законодавством України.</w:t>
      </w:r>
    </w:p>
    <w:p w14:paraId="14BFBCC6" w14:textId="77777777" w:rsidR="002B1B90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B9B85F" w14:textId="75C61AA4" w:rsidR="002B1B90" w:rsidRPr="009A5DCD" w:rsidRDefault="002B1B90" w:rsidP="002B1B90">
      <w:pPr>
        <w:widowControl/>
        <w:shd w:val="clear" w:color="auto" w:fill="FFFFFF"/>
        <w:jc w:val="center"/>
        <w:rPr>
          <w:sz w:val="28"/>
          <w:szCs w:val="28"/>
        </w:rPr>
      </w:pPr>
      <w:r w:rsidRPr="009A5DCD">
        <w:rPr>
          <w:sz w:val="28"/>
          <w:szCs w:val="28"/>
        </w:rPr>
        <w:t>4.</w:t>
      </w:r>
      <w:r w:rsidR="00686868">
        <w:rPr>
          <w:sz w:val="28"/>
          <w:szCs w:val="28"/>
        </w:rPr>
        <w:t> </w:t>
      </w:r>
      <w:r w:rsidRPr="009A5DCD">
        <w:rPr>
          <w:sz w:val="28"/>
          <w:szCs w:val="28"/>
        </w:rPr>
        <w:t>Майно та фінансування діяльності Підприємства</w:t>
      </w:r>
    </w:p>
    <w:p w14:paraId="61E2D014" w14:textId="77777777" w:rsidR="002B1B90" w:rsidRPr="009A5DCD" w:rsidRDefault="002B1B90" w:rsidP="002B1B90">
      <w:pPr>
        <w:jc w:val="both"/>
        <w:rPr>
          <w:sz w:val="28"/>
          <w:szCs w:val="28"/>
        </w:rPr>
      </w:pPr>
    </w:p>
    <w:p w14:paraId="5555789D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4.1. Все майно, передане Підприємству відповідно до рішення про його створення, а також передане Підприємству, придбане, або виготовлене ним в період здійснення його господарської діяльності, є комунальною власністю Миколаївської міської територіальної громади і закріплюється за Підприємством на праві господарського відання.</w:t>
      </w:r>
    </w:p>
    <w:p w14:paraId="4B0107B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4.2. Засновник безпосередньо або через уповноважені ним виконавчі органи здійснює контроль за обліком та використанням (розпорядженням) закріпленого за Підприємством комунального майна.</w:t>
      </w:r>
    </w:p>
    <w:p w14:paraId="0191A17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4.3. Підприємство забезпечує належне зберігання та утримання всього майна, що передане Підприємству, придбане або виготовлене ним й закріплене за Підприємством на праві господарського відання.</w:t>
      </w:r>
    </w:p>
    <w:p w14:paraId="4AEB3B1A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4.4. Джерелами формування майна та фінансування діяльності Підприємства є:</w:t>
      </w:r>
    </w:p>
    <w:p w14:paraId="3D472020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4.4.1. грошові та майнові внески Засновника;</w:t>
      </w:r>
    </w:p>
    <w:p w14:paraId="6CA83C18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4.4.2. доходи від здійснення господарської діяльності;</w:t>
      </w:r>
    </w:p>
    <w:p w14:paraId="0D16681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4.4.3. майно та кошти, що надходять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 рамках виконання державних та/або міських цільових програм;</w:t>
      </w:r>
    </w:p>
    <w:p w14:paraId="2FA33E0D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4.4.4. майно, придбане у юридичних та/або фізичних осіб у встановленому чинним законодавством України порядку;</w:t>
      </w:r>
    </w:p>
    <w:p w14:paraId="24904574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4.4.5. (позики) банків та/або інших кредиторів;</w:t>
      </w:r>
    </w:p>
    <w:p w14:paraId="4DC5269E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4.4.6. майно та кошти, що надходять безоплатно та/або у вигляді безповоротної фінансової допомоги чи добровільних благодійних внесків, пожертвувань тощо юридичних і фізичних осіб;</w:t>
      </w:r>
    </w:p>
    <w:p w14:paraId="1F674D13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4.4.7. джерела, не заборонені чинним законодавством України.</w:t>
      </w:r>
    </w:p>
    <w:p w14:paraId="590484ED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4.5. Відчуження та передача під заставу (інше обтяження) закріпленого за Підприємством комунального майна здійснюється за рішенням Засновника відповідно до вимог чинного законодавства України.</w:t>
      </w:r>
    </w:p>
    <w:p w14:paraId="1D6C6CB0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4.6. Володіння, користування і розпорядження закріпленим за Підприємством комунальним майном здійснюється відповідно до вимог чинного законодавства України та з урахуванням нормативно-правових (розпорядчих) актів органів місцевого самоврядування.</w:t>
      </w:r>
    </w:p>
    <w:p w14:paraId="639267B0" w14:textId="65F24591" w:rsidR="002B1B90" w:rsidRPr="009A5DCD" w:rsidRDefault="002B1B90" w:rsidP="002B1B90">
      <w:pPr>
        <w:ind w:firstLine="567"/>
        <w:jc w:val="both"/>
        <w:rPr>
          <w:sz w:val="28"/>
          <w:szCs w:val="28"/>
        </w:rPr>
      </w:pPr>
      <w:r w:rsidRPr="009A5DCD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A5DC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A5DCD">
        <w:rPr>
          <w:sz w:val="28"/>
          <w:szCs w:val="28"/>
        </w:rPr>
        <w:t xml:space="preserve">Розмір статутного капіталу Підприємства становить: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256 746 337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(двісті п’ятдесят шість мільйонів сімсот сорок шість тисяч триста тридцять сім) гривень 94 копійки</w:t>
      </w:r>
      <w:r w:rsidRPr="009A5DCD">
        <w:rPr>
          <w:sz w:val="28"/>
          <w:szCs w:val="28"/>
        </w:rPr>
        <w:t>.</w:t>
      </w:r>
    </w:p>
    <w:p w14:paraId="02A0BD48" w14:textId="77777777" w:rsidR="002B1B90" w:rsidRDefault="002B1B90" w:rsidP="002B1B9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4.8 </w:t>
      </w:r>
      <w:r w:rsidRPr="009A5DCD">
        <w:rPr>
          <w:sz w:val="28"/>
          <w:szCs w:val="28"/>
          <w:shd w:val="clear" w:color="auto" w:fill="FFFFFF"/>
        </w:rPr>
        <w:t>Статутний капітал Підприємства формується відповідно до вимог чинного законодавства України та з урахуванням нормативно-правових (розпорядчих) актів органів місцевого самоврядування.</w:t>
      </w:r>
    </w:p>
    <w:p w14:paraId="6B8A2DAC" w14:textId="77777777" w:rsidR="002B1B90" w:rsidRPr="009A5DCD" w:rsidRDefault="002B1B90" w:rsidP="002B1B90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071A5F" w14:textId="77777777" w:rsidR="002B1B90" w:rsidRPr="009A5DCD" w:rsidRDefault="002B1B90" w:rsidP="002B1B90">
      <w:pPr>
        <w:ind w:firstLine="709"/>
        <w:jc w:val="center"/>
        <w:rPr>
          <w:sz w:val="28"/>
          <w:szCs w:val="28"/>
        </w:rPr>
      </w:pPr>
      <w:r w:rsidRPr="009A5DC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9A5DCD">
        <w:rPr>
          <w:sz w:val="28"/>
          <w:szCs w:val="28"/>
        </w:rPr>
        <w:t>Порядок розподілу (використання) прибутку</w:t>
      </w:r>
    </w:p>
    <w:p w14:paraId="3E8B74DF" w14:textId="77777777" w:rsidR="002B1B90" w:rsidRPr="009A5DCD" w:rsidRDefault="002B1B90" w:rsidP="002B1B90">
      <w:pPr>
        <w:ind w:firstLine="709"/>
        <w:jc w:val="center"/>
        <w:rPr>
          <w:sz w:val="28"/>
          <w:szCs w:val="28"/>
        </w:rPr>
      </w:pPr>
      <w:r w:rsidRPr="009A5DCD">
        <w:rPr>
          <w:sz w:val="28"/>
          <w:szCs w:val="28"/>
        </w:rPr>
        <w:t>та відшкодування збитків Підприємства</w:t>
      </w:r>
    </w:p>
    <w:p w14:paraId="070F57FF" w14:textId="77777777" w:rsidR="002B1B90" w:rsidRPr="009A5DCD" w:rsidRDefault="002B1B90" w:rsidP="002B1B90">
      <w:pPr>
        <w:jc w:val="both"/>
        <w:rPr>
          <w:sz w:val="28"/>
          <w:szCs w:val="28"/>
        </w:rPr>
      </w:pPr>
    </w:p>
    <w:p w14:paraId="72AF81F6" w14:textId="77777777" w:rsidR="002B1B90" w:rsidRPr="009A5DCD" w:rsidRDefault="002B1B90" w:rsidP="002B1B90">
      <w:pPr>
        <w:ind w:firstLine="567"/>
        <w:jc w:val="both"/>
        <w:rPr>
          <w:sz w:val="28"/>
          <w:szCs w:val="28"/>
        </w:rPr>
      </w:pPr>
      <w:r w:rsidRPr="009A5DC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9A5DCD">
        <w:rPr>
          <w:sz w:val="28"/>
          <w:szCs w:val="28"/>
        </w:rPr>
        <w:t>Основним узагальнюючим показником результатів фінансово-господарської діяльності Підприємства є його чистий прибуток.</w:t>
      </w:r>
    </w:p>
    <w:p w14:paraId="5219C0A3" w14:textId="77777777" w:rsidR="002B1B90" w:rsidRPr="009A5DCD" w:rsidRDefault="002B1B90" w:rsidP="002B1B90">
      <w:pPr>
        <w:ind w:firstLine="567"/>
        <w:jc w:val="both"/>
        <w:rPr>
          <w:sz w:val="28"/>
          <w:szCs w:val="28"/>
        </w:rPr>
      </w:pPr>
      <w:r w:rsidRPr="009A5DC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9A5DCD">
        <w:rPr>
          <w:sz w:val="28"/>
          <w:szCs w:val="28"/>
        </w:rPr>
        <w:t>Розподіл (використання) чистого прибутку Підприємства здійснюється відповідно до його річного з поквартальною розбивкою фінансового плану, який затверджується рішенням виконавчого комітету Миколаївської міської ради.</w:t>
      </w:r>
    </w:p>
    <w:p w14:paraId="41001A3C" w14:textId="77777777" w:rsidR="002B1B90" w:rsidRPr="009A5DCD" w:rsidRDefault="002B1B90" w:rsidP="002B1B90">
      <w:pPr>
        <w:ind w:firstLine="567"/>
        <w:jc w:val="both"/>
        <w:rPr>
          <w:sz w:val="28"/>
          <w:szCs w:val="28"/>
        </w:rPr>
      </w:pPr>
      <w:r w:rsidRPr="009A5DC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9A5DCD">
        <w:rPr>
          <w:sz w:val="28"/>
          <w:szCs w:val="28"/>
        </w:rPr>
        <w:t>Розмір частки чистого прибутку Підприємства, яка підлягає зарахуванню до міського бюджету, встановлюється рішенням Засновника.</w:t>
      </w:r>
    </w:p>
    <w:p w14:paraId="3BFB54A7" w14:textId="77777777" w:rsidR="002B1B90" w:rsidRPr="009A5DCD" w:rsidRDefault="002B1B90" w:rsidP="002B1B90">
      <w:pPr>
        <w:ind w:firstLine="567"/>
        <w:jc w:val="both"/>
        <w:rPr>
          <w:sz w:val="28"/>
          <w:szCs w:val="28"/>
        </w:rPr>
      </w:pPr>
      <w:r w:rsidRPr="009A5DC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9A5DCD">
        <w:rPr>
          <w:sz w:val="28"/>
          <w:szCs w:val="28"/>
        </w:rPr>
        <w:t>Чистий прибуток Підприємства може розподілятися на витрати для спрямування коштів до спеціальних (цільових) фондів, утворених відповідно до чинного законодавства України та призначених для покриття витрат фінансово-господарської діяльності Підприємства.</w:t>
      </w:r>
    </w:p>
    <w:p w14:paraId="33EB50E0" w14:textId="77777777" w:rsidR="002B1B90" w:rsidRPr="009A5DCD" w:rsidRDefault="002B1B90" w:rsidP="002B1B90">
      <w:pPr>
        <w:ind w:firstLine="567"/>
        <w:jc w:val="both"/>
        <w:rPr>
          <w:sz w:val="28"/>
          <w:szCs w:val="28"/>
        </w:rPr>
      </w:pPr>
      <w:r w:rsidRPr="009A5DC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9A5DCD">
        <w:rPr>
          <w:sz w:val="28"/>
          <w:szCs w:val="28"/>
        </w:rPr>
        <w:t>Збитки, завдані Підприємству фізичними та/або юридичними особами, а також органами державної влади чи органами місцевого самоврядування, відшкодовуються йому відповідно до вимог чинного законодавства України.</w:t>
      </w:r>
    </w:p>
    <w:p w14:paraId="658A82C8" w14:textId="77777777" w:rsidR="002B1B90" w:rsidRPr="009A5DCD" w:rsidRDefault="002B1B90" w:rsidP="002B1B90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DC81198" w14:textId="77777777" w:rsidR="002B1B90" w:rsidRPr="009A5DCD" w:rsidRDefault="002B1B90" w:rsidP="002B1B90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6. Засновник Підприємства</w:t>
      </w:r>
    </w:p>
    <w:p w14:paraId="4F57AD04" w14:textId="77777777" w:rsidR="002B1B90" w:rsidRPr="009A5DCD" w:rsidRDefault="002B1B90" w:rsidP="002B1B9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71954027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6.1. Управління Підприємством здійснюється відповідно до положень цього Статуту на основі поєднання прав Засновника щодо володіння, користування і розпорядження закріпленим за Підприємством комунальним майном та участі в управлінні його колективу.</w:t>
      </w:r>
    </w:p>
    <w:p w14:paraId="05CAFFDF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6.2. Засновник приймає рішення про:</w:t>
      </w:r>
    </w:p>
    <w:p w14:paraId="57C6D079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6.2.1. затвердження та внесення змін (доповнень) до Статуту Підприємства;</w:t>
      </w:r>
    </w:p>
    <w:p w14:paraId="01389039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6.2.2. формування та встановлення (зміни) розміру статутного капіталу Підприємства;</w:t>
      </w:r>
    </w:p>
    <w:p w14:paraId="72017B2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6.2.3. створення Підприємством спільних підприємств, у тому числі з іноземними інвестиціями, у встановленому чинним законодавством України порядку;</w:t>
      </w:r>
    </w:p>
    <w:p w14:paraId="3DDE5399" w14:textId="77777777" w:rsidR="002B1B90" w:rsidRPr="00686868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6.2.4. відчуження закріпленого за Підприємством комунального майна </w:t>
      </w:r>
      <w:r w:rsidRPr="00686868">
        <w:rPr>
          <w:rFonts w:ascii="Times New Roman" w:eastAsia="Times New Roman" w:hAnsi="Times New Roman" w:cs="Times New Roman"/>
          <w:sz w:val="28"/>
          <w:szCs w:val="28"/>
        </w:rPr>
        <w:t>здійснюється у порядку, встановленому чинним законодавством;</w:t>
      </w:r>
    </w:p>
    <w:p w14:paraId="1539DE17" w14:textId="77777777" w:rsidR="002B1B90" w:rsidRPr="00686868" w:rsidRDefault="002B1B90" w:rsidP="002B1B90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68">
        <w:rPr>
          <w:rFonts w:ascii="Times New Roman" w:eastAsia="Times New Roman" w:hAnsi="Times New Roman" w:cs="Times New Roman"/>
          <w:sz w:val="28"/>
          <w:szCs w:val="28"/>
        </w:rPr>
        <w:t>6.2.5. створення тимчасової контрольної комісії з перевірки фінансово- господарської діяльності Підприємства;</w:t>
      </w:r>
    </w:p>
    <w:p w14:paraId="6809D319" w14:textId="77777777" w:rsidR="002B1B90" w:rsidRPr="00686868" w:rsidRDefault="002B1B90" w:rsidP="002B1B90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68">
        <w:rPr>
          <w:rFonts w:ascii="Times New Roman" w:eastAsia="Times New Roman" w:hAnsi="Times New Roman" w:cs="Times New Roman"/>
          <w:sz w:val="28"/>
          <w:szCs w:val="28"/>
        </w:rPr>
        <w:t>6.2.6. ліквідацію, реорганізацію та перепрофілювання Підприємства.</w:t>
      </w:r>
    </w:p>
    <w:p w14:paraId="5BF44F81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68">
        <w:rPr>
          <w:rFonts w:ascii="Times New Roman" w:eastAsia="Times New Roman" w:hAnsi="Times New Roman" w:cs="Times New Roman"/>
          <w:sz w:val="28"/>
          <w:szCs w:val="28"/>
        </w:rPr>
        <w:t>6.3. Засновник уповноважений розглядати і вирішувати інші питання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lastRenderedPageBreak/>
        <w:t>діяльності Підприємства, віднесені чинним законодавством України та цим Статутом до його компетенції.</w:t>
      </w:r>
    </w:p>
    <w:p w14:paraId="469AF78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6.4. За рішенням Засновника на Підприємстві може створюватися Наглядова рада, компетенція якої визначається чинним законодавством України та рішенням Засновника.</w:t>
      </w:r>
    </w:p>
    <w:p w14:paraId="4216026E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6.5. Відповідно до визначених рішенням Засновника критеріїв річна фінансова звітність Підприємства може підлягати обов’язковій перевірці незалежним аудитором в порядку, визначеному чинним законодавством України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нормативно-правових (розпорядчих) актів органів місцевого самоврядування.</w:t>
      </w:r>
    </w:p>
    <w:p w14:paraId="6168056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36F1E" w14:textId="77777777" w:rsidR="002B1B90" w:rsidRPr="009A5DCD" w:rsidRDefault="002B1B90" w:rsidP="002B1B90">
      <w:pPr>
        <w:keepNext/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 Уповноважений орган</w:t>
      </w:r>
    </w:p>
    <w:p w14:paraId="0EEACF08" w14:textId="77777777" w:rsidR="002B1B90" w:rsidRPr="009A5DCD" w:rsidRDefault="002B1B90" w:rsidP="002B1B90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152691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7.1. Підприємство безпосередньо підпорядковане Уповноваженому органу.</w:t>
      </w:r>
    </w:p>
    <w:p w14:paraId="03757F84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7.2. Уповноважений орган:</w:t>
      </w:r>
    </w:p>
    <w:p w14:paraId="4DA9A193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7.2.1. здійснює контроль за додержанням Підприємством положень цього Статуту та ефективністю його діяльності;</w:t>
      </w:r>
    </w:p>
    <w:p w14:paraId="7FA86E33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7.2.2. розглядає проєкт річного фінансового плану Підприємства, вносить зауваження та пропозиції до нього;</w:t>
      </w:r>
    </w:p>
    <w:p w14:paraId="7B9886A5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7.2.3. погоджує проєкти рішень Засновника про внесення змін (доповнень) до Статуту, ліквідацію, реорганізацію та перепрофілювання Підприємства;</w:t>
      </w:r>
    </w:p>
    <w:p w14:paraId="25726C57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7.2.4. погоджує проєкт контракту (додаткових угод до нього) з керівником Підприємства;</w:t>
      </w:r>
    </w:p>
    <w:p w14:paraId="31B31DF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7.2.5. надає пропозиції міському голові щодо строку дії контракту з керівником Підприємства та/або його звільнення із займаної посади;</w:t>
      </w:r>
    </w:p>
    <w:p w14:paraId="3F90ACAC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7.2.6. реагує на порушення та має право реагувати на потенційні порушення Підприємством вимог чинного законодавства, у тому числі шляхом проведення відповідних перевірок;</w:t>
      </w:r>
    </w:p>
    <w:p w14:paraId="2C3D219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7.2.7. надає згоду на здійснення Підприємством значного господарського зобов’язання,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 тому числі з метою реалізації цього пункту витребує у Підприємства останню річну фінансову звітність.</w:t>
      </w:r>
    </w:p>
    <w:p w14:paraId="403DA4C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7.3. Уповноважений орган може розглядати і вирішувати інші питання діяльності Підприємства, віднесені чинним законодавством України, актами органів та посадових осіб місцевого самоврядування до його повноважень.</w:t>
      </w:r>
    </w:p>
    <w:p w14:paraId="17E70564" w14:textId="77777777" w:rsidR="002B1B90" w:rsidRPr="009A5DCD" w:rsidRDefault="002B1B90" w:rsidP="002B1B9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C68F6B" w14:textId="77777777" w:rsidR="002B1B90" w:rsidRPr="009A5DCD" w:rsidRDefault="002B1B90" w:rsidP="002B1B9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 Керівник Підприємства</w:t>
      </w:r>
    </w:p>
    <w:p w14:paraId="2078B74B" w14:textId="77777777" w:rsidR="002B1B90" w:rsidRPr="009A5DCD" w:rsidRDefault="002B1B90" w:rsidP="002B1B9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521C6D4B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8.1. Безпосереднє поточне управління господарською діяльністю підприємства здійснює Керівник.</w:t>
      </w:r>
    </w:p>
    <w:p w14:paraId="2799C72A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8.2. Керівник Підприємства призначається на посаду та звільняється з посади розпорядженням міського голови на умовах укладеного контракту відповідно до чинного законодавства.</w:t>
      </w:r>
    </w:p>
    <w:p w14:paraId="517A65D5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 Керівник Підприємства:</w:t>
      </w:r>
    </w:p>
    <w:p w14:paraId="5FA17278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8.3.1. самостійно вирішує питання діяльності Підприємства, крім тих, що віднесені чинним законодавством України, нормативно-правовими 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lastRenderedPageBreak/>
        <w:t>(розпорядчими) актами органів місцевого самоврядування та цим Статутом до повноважень інших суб’єктів;</w:t>
      </w:r>
    </w:p>
    <w:p w14:paraId="4FB15A7B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8.3.2. діє від імені Підприємства без довіреності, представляє його інтереси у відносинах з іншими підприємствами, установами, організаціями незалежно від форм власності, фізичними особами (іншими третіми особами) та у судових органах, органах державної влади та органах місцевого самоврядування;</w:t>
      </w:r>
    </w:p>
    <w:p w14:paraId="61E9084F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8.3.3. видає довіреності (доручення) на представлення інтересів Підприємства;</w:t>
      </w:r>
    </w:p>
    <w:p w14:paraId="43F0A08E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8.3.4. підписує від його імені господарські договори, угоди, контракти та інші правочини;</w:t>
      </w:r>
    </w:p>
    <w:p w14:paraId="014C49F9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8.3.5. у межах своєї компетенції видає накази, надає доручення, вказівки та інші нормативно-розпорядчі документи, обов’язкові для виконання всіма підрозділами та працівниками Підприємства;</w:t>
      </w:r>
    </w:p>
    <w:p w14:paraId="66BE758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8.3.6. з урахуванням показників затвердженого річного з поквартальною розбивкою фінансового плану затверджує організаційну структуру і штатний розпис, а також встановлює чисельність працівників Підприємства. Безпосередня назва посади Керівника Підприємства визначається у штатному розписі Підприємства;</w:t>
      </w:r>
    </w:p>
    <w:p w14:paraId="33AF8BFE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8.3.7. затверджує положення про структурні підрозділи Підприємства;</w:t>
      </w:r>
    </w:p>
    <w:p w14:paraId="709A6D4E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8.3.8. укладає трудові договори з працівниками Підприємства, призначає та звільняє їх в установленому чинним законодавством України порядку з урахуванням умов колективного договору (угоди, іншого локального документа з оплати праці) Підприємства;</w:t>
      </w:r>
    </w:p>
    <w:p w14:paraId="6F6047F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8.3.9. затверджує посадові (робочі) інструкції працівників Підприємства;</w:t>
      </w:r>
    </w:p>
    <w:p w14:paraId="5BB5A7AB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8.3.10. встановлює працівникам Підприємства розміри їх посадових окладів (тарифних ставок), винагород, надбавок і доплат (застосовує інші заходи заохочення) та накладає на працівників дисциплінарні стягнення з дотриманням норм і гарантій, передбачених чинним законодавством України, генеральною, галузевими (міжгалузевими) і територіальними угодами та укладеним колективним договором (угодою, іншим локальним документом з оплати праці) Підприємства;</w:t>
      </w:r>
    </w:p>
    <w:p w14:paraId="62EE3C5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8.3.11. розпоряджається грошовими коштами Підприємства в межах обсягів та у порядку, визначеному чинним законодавством України, з урахуванням нормативно-правових (розпорядчих) актів органів місцевого самоврядування та положень цього Статуту;</w:t>
      </w:r>
    </w:p>
    <w:p w14:paraId="688D9AB0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8.3.12. вирішує інші питання, які згідно із чинним законодавством України, нормативно-правовими (розпорядчими) актами органів місцевого самоврядування, цим Статутом і укладеним з ним контрактом належать до його повноважень.</w:t>
      </w:r>
    </w:p>
    <w:p w14:paraId="1B743DE9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8.4. У період вакантної посади Керівника його обов’язки </w:t>
      </w:r>
      <w:r w:rsidRPr="009A5DCD">
        <w:rPr>
          <w:sz w:val="28"/>
          <w:szCs w:val="28"/>
        </w:rPr>
        <w:t>на підставі розпорядження міського голови</w:t>
      </w:r>
      <w:r w:rsidRPr="009A5DCD">
        <w:rPr>
          <w:sz w:val="28"/>
          <w:szCs w:val="28"/>
          <w:lang w:val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>виконує інша посадова особа до призначення нового Керівника.</w:t>
      </w:r>
    </w:p>
    <w:p w14:paraId="5577E3AB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8.5. У своїй роботі Керівник підзвітний Миколаївській міській раді,  міському голові, заступнику міського голови або керуючому справами виконавчого комітету Миколаївської міської ради в порядку функціональної 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lastRenderedPageBreak/>
        <w:t>підпорядкованості, Уповноваженому органу та іншим виконавчим органам Засновника у межах наданих їм повноважень, встановлених чинним законодавством України, нормативно-правовими (розпорядчими) актами органів місцевого самоврядування та цим Статутом.</w:t>
      </w:r>
    </w:p>
    <w:p w14:paraId="7365F0A8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8.6. Засновник, міський голова, заступник міського голови або керуючий справами виконавчого комітету Миколаївської міської ради в порядку функціональної підпорядкованості, Уповноважений орган та інші уповноважені виконавчі органи Засновника не мають права втручатись в господарську діяльність Підприємства, крім випадків, передбачених чинним законодавством України та цим Статутом.</w:t>
      </w:r>
    </w:p>
    <w:p w14:paraId="28CE5F8F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34B49D" w14:textId="77777777" w:rsidR="002B1B90" w:rsidRPr="009A5DCD" w:rsidRDefault="002B1B90" w:rsidP="002B1B9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9. Трудовий колектив Підприємства</w:t>
      </w:r>
    </w:p>
    <w:p w14:paraId="51019F56" w14:textId="77777777" w:rsidR="002B1B90" w:rsidRPr="009A5DCD" w:rsidRDefault="002B1B90" w:rsidP="002B1B9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464A77D7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9.1. Трудовий колектив Підприємства складається з осіб, які беруть участь у його діяльності на основі трудового договору, а також інших документів, що регулюють трудові відносини працівників з Підприємством.</w:t>
      </w:r>
    </w:p>
    <w:p w14:paraId="31E44587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9.2. Повноваження трудового колективу Підприємства реалізуються безпосередньо через загальні збори (конференцію), раду трудового колективу або спеціальний виборний орган первинної профспілкової організації, </w:t>
      </w:r>
      <w:r>
        <w:rPr>
          <w:rFonts w:ascii="Times New Roman" w:eastAsia="Times New Roman" w:hAnsi="Times New Roman" w:cs="Times New Roman"/>
          <w:sz w:val="28"/>
          <w:szCs w:val="28"/>
        </w:rPr>
        <w:t>до складу якої не може обиратись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 Керівник Підприємства.</w:t>
      </w:r>
    </w:p>
    <w:p w14:paraId="1D4C1E64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9.3. Виробничі, трудові і соціально-економічні відносини трудового колективу з керівництвом Підприємства регулюються умовами укладеного колективного договору (угоди, іншого локального документа), який повинен відповідати вимогам чинного законодавства України про колективні договори (угоди, інші локальні документи).</w:t>
      </w:r>
    </w:p>
    <w:p w14:paraId="0C36ADB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9.4. Умови організації та оплати праці членів трудового колективу Підприємства, а також їх соціального захисту та страхування визначаються відповідно до вимог чинного законодавства України. Підприємство здійснює оплату праці у межах фонду оплати праці з урахуванням колективного договору (угоди, іншого локального документа з оплати праці). Оплата праці працівників Підприємства здійснюється у першочерговому порядку. Усі інші платежі здійснюються Підприємством після виконання зобов’язань щодо оплати праці.</w:t>
      </w:r>
    </w:p>
    <w:p w14:paraId="28B2C841" w14:textId="77777777" w:rsidR="002B1B90" w:rsidRPr="009A5DCD" w:rsidRDefault="002B1B90" w:rsidP="002B1B9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6DB934BC" w14:textId="77777777" w:rsidR="002B1B90" w:rsidRPr="009A5DCD" w:rsidRDefault="002B1B90" w:rsidP="002B1B9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10. Припинення діяльності Підприємства</w:t>
      </w:r>
    </w:p>
    <w:p w14:paraId="7529094E" w14:textId="77777777" w:rsidR="002B1B90" w:rsidRPr="009A5DCD" w:rsidRDefault="002B1B90" w:rsidP="002B1B9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4256DCAA" w14:textId="2C8D6DC0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10.1. Діяльність Підприємства припиняється в результаті його реорганізації (шляхом злиття, приєднання, поділу, перетворення) або ліквідації за рішенням Засновника, а у випадках, передбачених чинним законодавством України, </w:t>
      </w:r>
      <w:r w:rsidR="0068686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 за рішенням суду.</w:t>
      </w:r>
    </w:p>
    <w:p w14:paraId="195C2BD2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10.2. Припинення діяльності Підприємства здійснюється комісією з припинення (комісією з реорганізації, ліквідаційною комісією) відповідно до загального порядку припинення юридичної особи, визначеного чинним законодавством України.</w:t>
      </w:r>
    </w:p>
    <w:p w14:paraId="0009C466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 xml:space="preserve">10.3. У разі реорганізації Підприємства все закріплене за ним комунальне </w:t>
      </w:r>
      <w:r w:rsidRPr="009A5DCD">
        <w:rPr>
          <w:rFonts w:ascii="Times New Roman" w:eastAsia="Times New Roman" w:hAnsi="Times New Roman" w:cs="Times New Roman"/>
          <w:sz w:val="28"/>
          <w:szCs w:val="28"/>
        </w:rPr>
        <w:lastRenderedPageBreak/>
        <w:t>майно (матеріальні цінності, кошти тощо), а також його права та обов’язки переходять до правонаступників.</w:t>
      </w:r>
    </w:p>
    <w:p w14:paraId="11C03DDF" w14:textId="48B82D6D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10.4. У разі ліквідації Підприємства все закріплене за ним комунальне майно (матеріальні цінності тощо) передається (закріплюється) іншим юридичним особам комунальної власності Миколаївської міської територіальної громади, а кошти, що залишились після задоволення вимог кредиторів, зараховуються до бюджету Миколаївської міської територіальної громади в порядку, визначеному чинним законодавством України та нормативно-правовими (розпорядчими) актами органів місцевого самоврядування.</w:t>
      </w:r>
    </w:p>
    <w:p w14:paraId="17124C10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10.5. Підприємство вважається таким, що припинило свою діяльність, з дня внесення до Єдиного державного реєстру юридичних осіб, фізичних осіб-підприємців та громадських формувань запису про державну реєстрацію припинення Підприємства як юридичної особи.</w:t>
      </w:r>
    </w:p>
    <w:p w14:paraId="33FCBDDA" w14:textId="77777777" w:rsidR="002B1B90" w:rsidRPr="009A5DCD" w:rsidRDefault="002B1B90" w:rsidP="002B1B9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20C12C9" w14:textId="77777777" w:rsidR="002B1B90" w:rsidRPr="009A5DCD" w:rsidRDefault="002B1B90" w:rsidP="002B1B90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11. Прикінцеві положення</w:t>
      </w:r>
    </w:p>
    <w:p w14:paraId="243947F8" w14:textId="77777777" w:rsidR="002B1B90" w:rsidRPr="009A5DCD" w:rsidRDefault="002B1B90" w:rsidP="002B1B9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448AA93F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11.1. Цей Статут набирає чинності з дня його державної реєстрації у порядку, встановленому чинним законодавством України.</w:t>
      </w:r>
    </w:p>
    <w:p w14:paraId="168BB08E" w14:textId="77777777" w:rsidR="002B1B90" w:rsidRPr="009A5DCD" w:rsidRDefault="002B1B90" w:rsidP="002B1B9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DCD">
        <w:rPr>
          <w:rFonts w:ascii="Times New Roman" w:eastAsia="Times New Roman" w:hAnsi="Times New Roman" w:cs="Times New Roman"/>
          <w:sz w:val="28"/>
          <w:szCs w:val="28"/>
        </w:rPr>
        <w:t>11.2. Питання, не врегульовані цим Статутом, регулюються чинним законодавством України та нормативно-правовими (розпорядчими) актами органів місцевого самоврядування.</w:t>
      </w:r>
    </w:p>
    <w:p w14:paraId="0800E2D3" w14:textId="77777777" w:rsidR="002B1B90" w:rsidRPr="00D5371B" w:rsidRDefault="002B1B90" w:rsidP="002B1B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1B">
        <w:rPr>
          <w:rFonts w:ascii="Times New Roman" w:hAnsi="Times New Roman" w:cs="Times New Roman"/>
          <w:sz w:val="28"/>
          <w:szCs w:val="28"/>
        </w:rPr>
        <w:t>11.3. Внесення змін (доповнень) до цього Статуту оформлюється шляхом викладення та затвердження його в новій редакції, що підлягає державній реєстрації в порядку, встановленому чинним законодавством України.</w:t>
      </w:r>
    </w:p>
    <w:p w14:paraId="250A64B6" w14:textId="77777777" w:rsidR="002B1B90" w:rsidRPr="00D5371B" w:rsidRDefault="002B1B90" w:rsidP="002B1B90"/>
    <w:p w14:paraId="000000E5" w14:textId="613D6525" w:rsidR="002F1A1E" w:rsidRDefault="002B1B90" w:rsidP="002B1B9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sectPr w:rsidR="002F1A1E" w:rsidSect="00686868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5C045" w14:textId="77777777" w:rsidR="00CF7B10" w:rsidRDefault="00CF7B10">
      <w:r>
        <w:separator/>
      </w:r>
    </w:p>
  </w:endnote>
  <w:endnote w:type="continuationSeparator" w:id="0">
    <w:p w14:paraId="0B852446" w14:textId="77777777" w:rsidR="00CF7B10" w:rsidRDefault="00CF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64668" w14:textId="77777777" w:rsidR="00CF7B10" w:rsidRDefault="00CF7B10">
      <w:r>
        <w:separator/>
      </w:r>
    </w:p>
  </w:footnote>
  <w:footnote w:type="continuationSeparator" w:id="0">
    <w:p w14:paraId="5F993C54" w14:textId="77777777" w:rsidR="00CF7B10" w:rsidRDefault="00CF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E6" w14:textId="77777777" w:rsidR="002F1A1E" w:rsidRDefault="009070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07D6F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E"/>
    <w:rsid w:val="001019E8"/>
    <w:rsid w:val="00166104"/>
    <w:rsid w:val="00223FB7"/>
    <w:rsid w:val="002A7176"/>
    <w:rsid w:val="002B1B90"/>
    <w:rsid w:val="002F1A1E"/>
    <w:rsid w:val="003A2E1E"/>
    <w:rsid w:val="00421B30"/>
    <w:rsid w:val="004E6448"/>
    <w:rsid w:val="005879AA"/>
    <w:rsid w:val="005A0C71"/>
    <w:rsid w:val="006009F4"/>
    <w:rsid w:val="00616B71"/>
    <w:rsid w:val="00686868"/>
    <w:rsid w:val="00710C18"/>
    <w:rsid w:val="00726675"/>
    <w:rsid w:val="007A5FD4"/>
    <w:rsid w:val="007C5688"/>
    <w:rsid w:val="00900E6F"/>
    <w:rsid w:val="009070BA"/>
    <w:rsid w:val="00907D6F"/>
    <w:rsid w:val="00945A26"/>
    <w:rsid w:val="00952DA9"/>
    <w:rsid w:val="009D4779"/>
    <w:rsid w:val="00AF5676"/>
    <w:rsid w:val="00B1344A"/>
    <w:rsid w:val="00CF7B10"/>
    <w:rsid w:val="00F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D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B1B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7E5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E57"/>
  </w:style>
  <w:style w:type="paragraph" w:styleId="a8">
    <w:name w:val="footer"/>
    <w:basedOn w:val="a"/>
    <w:link w:val="a9"/>
    <w:uiPriority w:val="99"/>
    <w:unhideWhenUsed/>
    <w:rsid w:val="00F67E5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B1B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7E5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7E57"/>
  </w:style>
  <w:style w:type="paragraph" w:styleId="a8">
    <w:name w:val="footer"/>
    <w:basedOn w:val="a"/>
    <w:link w:val="a9"/>
    <w:uiPriority w:val="99"/>
    <w:unhideWhenUsed/>
    <w:rsid w:val="00F67E5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3558</Words>
  <Characters>20287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2025-01-06T09:24:00Z</cp:lastPrinted>
  <dcterms:created xsi:type="dcterms:W3CDTF">2025-01-31T12:11:00Z</dcterms:created>
  <dcterms:modified xsi:type="dcterms:W3CDTF">2025-01-31T12:11:00Z</dcterms:modified>
</cp:coreProperties>
</file>