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EE9A" w14:textId="2D99236A" w:rsidR="00B17A91" w:rsidRPr="00F907E4" w:rsidRDefault="00B17A91">
      <w:pPr>
        <w:rPr>
          <w:sz w:val="20"/>
          <w:szCs w:val="20"/>
          <w:lang w:val="uk-UA"/>
        </w:rPr>
      </w:pPr>
      <w:r w:rsidRPr="00B568A8">
        <w:rPr>
          <w:sz w:val="20"/>
          <w:szCs w:val="20"/>
          <w:lang w:val="en-US"/>
        </w:rPr>
        <w:t>s</w:t>
      </w:r>
      <w:r w:rsidRPr="00421D95">
        <w:rPr>
          <w:sz w:val="20"/>
          <w:szCs w:val="20"/>
        </w:rPr>
        <w:t>-</w:t>
      </w:r>
      <w:r w:rsidRPr="00B568A8">
        <w:rPr>
          <w:sz w:val="20"/>
          <w:szCs w:val="20"/>
          <w:lang w:val="en-US"/>
        </w:rPr>
        <w:t>dmg</w:t>
      </w:r>
      <w:r w:rsidRPr="00421D95">
        <w:rPr>
          <w:sz w:val="20"/>
          <w:szCs w:val="20"/>
        </w:rPr>
        <w:t>-00</w:t>
      </w:r>
      <w:r w:rsidR="00F907E4">
        <w:rPr>
          <w:sz w:val="20"/>
          <w:szCs w:val="20"/>
          <w:lang w:val="uk-UA"/>
        </w:rPr>
        <w:t>8</w:t>
      </w:r>
    </w:p>
    <w:p w14:paraId="2BEB7505" w14:textId="77777777" w:rsidR="00B17A91" w:rsidRPr="00421D95" w:rsidRDefault="00B17A91"/>
    <w:p w14:paraId="02F50A07" w14:textId="77777777" w:rsidR="00B17A91" w:rsidRPr="00A1294A" w:rsidRDefault="00B17A91">
      <w:pPr>
        <w:rPr>
          <w:lang w:val="uk-UA"/>
        </w:rPr>
      </w:pPr>
    </w:p>
    <w:p w14:paraId="0D8E4D6B" w14:textId="77777777" w:rsidR="00B17A91" w:rsidRPr="00A1294A" w:rsidRDefault="00B17A91">
      <w:pPr>
        <w:rPr>
          <w:lang w:val="uk-UA"/>
        </w:rPr>
      </w:pPr>
    </w:p>
    <w:p w14:paraId="273CAF0F" w14:textId="77777777" w:rsidR="00B17A91" w:rsidRPr="00A1294A" w:rsidRDefault="00B17A91">
      <w:pPr>
        <w:rPr>
          <w:lang w:val="uk-UA"/>
        </w:rPr>
      </w:pPr>
    </w:p>
    <w:p w14:paraId="5E148ADE" w14:textId="77777777" w:rsidR="00B17A91" w:rsidRPr="00A1294A" w:rsidRDefault="00B17A91">
      <w:pPr>
        <w:rPr>
          <w:lang w:val="uk-UA"/>
        </w:rPr>
      </w:pPr>
    </w:p>
    <w:p w14:paraId="55205E3C" w14:textId="77777777" w:rsidR="00B17A91" w:rsidRPr="00A1294A" w:rsidRDefault="00B17A91">
      <w:pPr>
        <w:rPr>
          <w:lang w:val="uk-UA"/>
        </w:rPr>
      </w:pPr>
    </w:p>
    <w:p w14:paraId="55CBF9BD" w14:textId="77777777" w:rsidR="00B17A91" w:rsidRPr="00A1294A" w:rsidRDefault="00B17A91">
      <w:pPr>
        <w:rPr>
          <w:lang w:val="uk-UA"/>
        </w:rPr>
      </w:pPr>
    </w:p>
    <w:p w14:paraId="0D38AE9D" w14:textId="77777777" w:rsidR="00B17A91" w:rsidRPr="00A1294A" w:rsidRDefault="00B17A91">
      <w:pPr>
        <w:rPr>
          <w:lang w:val="uk-UA"/>
        </w:rPr>
      </w:pPr>
    </w:p>
    <w:p w14:paraId="3A49A027" w14:textId="398F3980" w:rsidR="00B17A91" w:rsidRPr="00B568A8" w:rsidRDefault="00B17A91" w:rsidP="005F053A">
      <w:pPr>
        <w:ind w:right="4109"/>
        <w:jc w:val="both"/>
        <w:rPr>
          <w:lang w:val="uk-UA"/>
        </w:rPr>
      </w:pPr>
      <w:r w:rsidRPr="00B568A8">
        <w:rPr>
          <w:lang w:val="uk-UA"/>
        </w:rPr>
        <w:t>Про</w:t>
      </w:r>
      <w:r w:rsidR="00C743A6" w:rsidRPr="00B568A8">
        <w:rPr>
          <w:lang w:val="uk-UA"/>
        </w:rPr>
        <w:t xml:space="preserve"> продовження терміну дії, внесення змін та доповнень до рішення Миколаївської міської ради від 20.12.2019 </w:t>
      </w:r>
      <w:r w:rsidR="005F053A">
        <w:rPr>
          <w:lang w:val="uk-UA"/>
        </w:rPr>
        <w:t>№ </w:t>
      </w:r>
      <w:r w:rsidR="00C743A6" w:rsidRPr="00B568A8">
        <w:rPr>
          <w:lang w:val="uk-UA"/>
        </w:rPr>
        <w:t xml:space="preserve">56/63 «Про </w:t>
      </w:r>
      <w:r w:rsidRPr="00B568A8">
        <w:rPr>
          <w:lang w:val="uk-UA"/>
        </w:rPr>
        <w:t>затвердження Міської цільової програми розвитку інформаційно-комунікативної сфери міста Миколаєва на 2020-202</w:t>
      </w:r>
      <w:r w:rsidR="006A63CF">
        <w:rPr>
          <w:lang w:val="uk-UA"/>
        </w:rPr>
        <w:t>4</w:t>
      </w:r>
      <w:r w:rsidRPr="00B568A8">
        <w:rPr>
          <w:lang w:val="uk-UA"/>
        </w:rPr>
        <w:t xml:space="preserve"> роки</w:t>
      </w:r>
      <w:r w:rsidR="00C743A6" w:rsidRPr="00B568A8">
        <w:rPr>
          <w:lang w:val="uk-UA"/>
        </w:rPr>
        <w:t>»</w:t>
      </w:r>
      <w:r w:rsidR="001B6DE9">
        <w:rPr>
          <w:lang w:val="uk-UA"/>
        </w:rPr>
        <w:t xml:space="preserve"> (зі змінами та доповненнями) </w:t>
      </w:r>
    </w:p>
    <w:p w14:paraId="3591D528" w14:textId="77777777" w:rsidR="00B17A91" w:rsidRPr="00B568A8" w:rsidRDefault="00B17A91" w:rsidP="00B568A8">
      <w:pPr>
        <w:rPr>
          <w:lang w:val="uk-UA"/>
        </w:rPr>
      </w:pPr>
    </w:p>
    <w:p w14:paraId="36AB22F8" w14:textId="77777777" w:rsidR="00B17A91" w:rsidRPr="00B568A8" w:rsidRDefault="00B17A91" w:rsidP="00B568A8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5E6949DA" w14:textId="2A457B58" w:rsidR="00B17A91" w:rsidRDefault="00B17A91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568A8">
        <w:rPr>
          <w:sz w:val="28"/>
          <w:szCs w:val="28"/>
          <w:shd w:val="clear" w:color="auto" w:fill="FFFFFF"/>
          <w:lang w:val="uk-UA"/>
        </w:rPr>
        <w:t xml:space="preserve">З метою </w:t>
      </w:r>
      <w:r w:rsidR="00161974" w:rsidRPr="00B568A8">
        <w:rPr>
          <w:sz w:val="28"/>
          <w:szCs w:val="28"/>
          <w:shd w:val="clear" w:color="auto" w:fill="FFFFFF"/>
          <w:lang w:val="uk-UA"/>
        </w:rPr>
        <w:t>подальшої реалізації Міської цільової програми розвитку інформаційно-комунікативної сфери міста Миколаєва на 2020-202</w:t>
      </w:r>
      <w:r w:rsidR="001B6DE9">
        <w:rPr>
          <w:sz w:val="28"/>
          <w:szCs w:val="28"/>
          <w:shd w:val="clear" w:color="auto" w:fill="FFFFFF"/>
          <w:lang w:val="uk-UA"/>
        </w:rPr>
        <w:t>4</w:t>
      </w:r>
      <w:r w:rsidR="00161974" w:rsidRPr="00B568A8">
        <w:rPr>
          <w:sz w:val="28"/>
          <w:szCs w:val="28"/>
          <w:shd w:val="clear" w:color="auto" w:fill="FFFFFF"/>
          <w:lang w:val="uk-UA"/>
        </w:rPr>
        <w:t xml:space="preserve"> роки, затвердженої рішенням Миколаївської міської ради від 20.12.2019 №</w:t>
      </w:r>
      <w:r w:rsidR="005F053A">
        <w:rPr>
          <w:sz w:val="28"/>
          <w:szCs w:val="28"/>
          <w:shd w:val="clear" w:color="auto" w:fill="FFFFFF"/>
          <w:lang w:val="uk-UA"/>
        </w:rPr>
        <w:t> </w:t>
      </w:r>
      <w:r w:rsidR="00161974" w:rsidRPr="00B568A8">
        <w:rPr>
          <w:sz w:val="28"/>
          <w:szCs w:val="28"/>
          <w:shd w:val="clear" w:color="auto" w:fill="FFFFFF"/>
          <w:lang w:val="uk-UA"/>
        </w:rPr>
        <w:t>56/6</w:t>
      </w:r>
      <w:r w:rsidR="001125B8" w:rsidRPr="00B568A8">
        <w:rPr>
          <w:sz w:val="28"/>
          <w:szCs w:val="28"/>
          <w:shd w:val="clear" w:color="auto" w:fill="FFFFFF"/>
          <w:lang w:val="uk-UA"/>
        </w:rPr>
        <w:t>3</w:t>
      </w:r>
      <w:r w:rsidR="001B6DE9">
        <w:rPr>
          <w:sz w:val="28"/>
          <w:szCs w:val="28"/>
          <w:shd w:val="clear" w:color="auto" w:fill="FFFFFF"/>
          <w:lang w:val="uk-UA"/>
        </w:rPr>
        <w:t xml:space="preserve"> (зі</w:t>
      </w:r>
      <w:r w:rsidR="00936769">
        <w:rPr>
          <w:sz w:val="28"/>
          <w:szCs w:val="28"/>
          <w:shd w:val="clear" w:color="auto" w:fill="FFFFFF"/>
          <w:lang w:val="uk-UA"/>
        </w:rPr>
        <w:t> </w:t>
      </w:r>
      <w:r w:rsidR="001B6DE9">
        <w:rPr>
          <w:sz w:val="28"/>
          <w:szCs w:val="28"/>
          <w:shd w:val="clear" w:color="auto" w:fill="FFFFFF"/>
          <w:lang w:val="uk-UA"/>
        </w:rPr>
        <w:t>змінами та доповненнями)</w:t>
      </w:r>
      <w:r w:rsidRPr="00B568A8">
        <w:rPr>
          <w:sz w:val="28"/>
          <w:szCs w:val="28"/>
          <w:shd w:val="clear" w:color="auto" w:fill="FFFFFF"/>
          <w:lang w:val="uk-UA"/>
        </w:rPr>
        <w:t xml:space="preserve">, керуючись </w:t>
      </w:r>
      <w:r w:rsidR="00CB3187">
        <w:rPr>
          <w:sz w:val="28"/>
          <w:szCs w:val="28"/>
          <w:shd w:val="clear" w:color="auto" w:fill="FFFFFF"/>
          <w:lang w:val="uk-UA"/>
        </w:rPr>
        <w:t>Законом</w:t>
      </w:r>
      <w:r w:rsidRPr="00B568A8">
        <w:rPr>
          <w:sz w:val="28"/>
          <w:szCs w:val="28"/>
          <w:shd w:val="clear" w:color="auto" w:fill="FFFFFF"/>
          <w:lang w:val="uk-UA"/>
        </w:rPr>
        <w:t xml:space="preserve"> України «Про інформацію», </w:t>
      </w:r>
      <w:r w:rsidR="00113358" w:rsidRPr="00B568A8">
        <w:rPr>
          <w:sz w:val="28"/>
          <w:szCs w:val="28"/>
          <w:shd w:val="clear" w:color="auto" w:fill="FFFFFF"/>
          <w:lang w:val="uk-UA"/>
        </w:rPr>
        <w:t>п. 22 ч. 1 ст. 26</w:t>
      </w:r>
      <w:r w:rsidR="00B568A8">
        <w:rPr>
          <w:sz w:val="28"/>
          <w:szCs w:val="28"/>
          <w:shd w:val="clear" w:color="auto" w:fill="FFFFFF"/>
          <w:lang w:val="uk-UA"/>
        </w:rPr>
        <w:t xml:space="preserve"> </w:t>
      </w:r>
      <w:r w:rsidRPr="00B568A8">
        <w:rPr>
          <w:sz w:val="28"/>
          <w:szCs w:val="28"/>
          <w:shd w:val="clear" w:color="auto" w:fill="FFFFFF"/>
          <w:lang w:val="uk-UA"/>
        </w:rPr>
        <w:t>Закону України «Про місцеве самоврядування в Україні», міська рада</w:t>
      </w:r>
    </w:p>
    <w:p w14:paraId="2B30B2E5" w14:textId="77777777" w:rsidR="00936769" w:rsidRPr="00B568A8" w:rsidRDefault="00936769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0F82E5D5" w14:textId="724C2421" w:rsidR="00B17A91" w:rsidRDefault="00B17A91" w:rsidP="00B568A8">
      <w:pPr>
        <w:jc w:val="both"/>
        <w:rPr>
          <w:lang w:val="uk-UA"/>
        </w:rPr>
      </w:pPr>
      <w:r w:rsidRPr="00B568A8">
        <w:rPr>
          <w:lang w:val="uk-UA"/>
        </w:rPr>
        <w:t>ВИРІШИЛА:</w:t>
      </w:r>
    </w:p>
    <w:p w14:paraId="21337F64" w14:textId="77777777" w:rsidR="00936769" w:rsidRDefault="00936769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2BB7D2EE" w14:textId="064BB38B" w:rsidR="00B17A91" w:rsidRPr="00B568A8" w:rsidRDefault="00B17A91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568A8">
        <w:rPr>
          <w:sz w:val="28"/>
          <w:szCs w:val="28"/>
          <w:shd w:val="clear" w:color="auto" w:fill="FFFFFF"/>
          <w:lang w:val="uk-UA"/>
        </w:rPr>
        <w:t>1.</w:t>
      </w:r>
      <w:r w:rsidR="00B568A8" w:rsidRPr="00B568A8">
        <w:rPr>
          <w:sz w:val="28"/>
          <w:szCs w:val="28"/>
          <w:shd w:val="clear" w:color="auto" w:fill="FFFFFF"/>
          <w:lang w:val="uk-UA"/>
        </w:rPr>
        <w:t> </w:t>
      </w:r>
      <w:r w:rsidR="00AA50C5" w:rsidRPr="00B568A8">
        <w:rPr>
          <w:sz w:val="28"/>
          <w:szCs w:val="28"/>
          <w:shd w:val="clear" w:color="auto" w:fill="FFFFFF"/>
          <w:lang w:val="uk-UA"/>
        </w:rPr>
        <w:t xml:space="preserve">Продовжити термін дії </w:t>
      </w:r>
      <w:r w:rsidR="00F53584" w:rsidRPr="00B568A8">
        <w:rPr>
          <w:sz w:val="28"/>
          <w:szCs w:val="28"/>
          <w:shd w:val="clear" w:color="auto" w:fill="FFFFFF"/>
          <w:lang w:val="uk-UA"/>
        </w:rPr>
        <w:t>Міської цільової програми розвитку інформаційно-комунікативної сфери міста Миколаєва на 2020-202</w:t>
      </w:r>
      <w:r w:rsidR="000F2DA6">
        <w:rPr>
          <w:sz w:val="28"/>
          <w:szCs w:val="28"/>
          <w:shd w:val="clear" w:color="auto" w:fill="FFFFFF"/>
          <w:lang w:val="uk-UA"/>
        </w:rPr>
        <w:t>4</w:t>
      </w:r>
      <w:r w:rsidR="00F53584" w:rsidRPr="00B568A8">
        <w:rPr>
          <w:sz w:val="28"/>
          <w:szCs w:val="28"/>
          <w:shd w:val="clear" w:color="auto" w:fill="FFFFFF"/>
          <w:lang w:val="uk-UA"/>
        </w:rPr>
        <w:t xml:space="preserve"> роки, затвердженої рішенням Миколаївської міської ради від 20.12.2019 №</w:t>
      </w:r>
      <w:r w:rsidR="00B568A8" w:rsidRPr="00B568A8">
        <w:rPr>
          <w:sz w:val="28"/>
          <w:szCs w:val="28"/>
          <w:shd w:val="clear" w:color="auto" w:fill="FFFFFF"/>
          <w:lang w:val="uk-UA"/>
        </w:rPr>
        <w:t> </w:t>
      </w:r>
      <w:r w:rsidR="00F53584" w:rsidRPr="00B568A8">
        <w:rPr>
          <w:sz w:val="28"/>
          <w:szCs w:val="28"/>
          <w:shd w:val="clear" w:color="auto" w:fill="FFFFFF"/>
          <w:lang w:val="uk-UA"/>
        </w:rPr>
        <w:t>56/63</w:t>
      </w:r>
      <w:r w:rsidR="00AA50C5" w:rsidRPr="00B568A8">
        <w:rPr>
          <w:sz w:val="28"/>
          <w:szCs w:val="28"/>
          <w:shd w:val="clear" w:color="auto" w:fill="FFFFFF"/>
          <w:lang w:val="uk-UA"/>
        </w:rPr>
        <w:t xml:space="preserve"> «Про затвердження </w:t>
      </w:r>
      <w:r w:rsidR="00F53584" w:rsidRPr="00B568A8">
        <w:rPr>
          <w:sz w:val="28"/>
          <w:szCs w:val="28"/>
          <w:shd w:val="clear" w:color="auto" w:fill="FFFFFF"/>
          <w:lang w:val="uk-UA"/>
        </w:rPr>
        <w:t>Міської цільової програми розвитку інформаційно-комунікативної сфери міста Миколаєва на 2020-202</w:t>
      </w:r>
      <w:r w:rsidR="009B0C8C">
        <w:rPr>
          <w:sz w:val="28"/>
          <w:szCs w:val="28"/>
          <w:shd w:val="clear" w:color="auto" w:fill="FFFFFF"/>
          <w:lang w:val="uk-UA"/>
        </w:rPr>
        <w:t>4</w:t>
      </w:r>
      <w:r w:rsidR="00F53584" w:rsidRPr="00B568A8">
        <w:rPr>
          <w:sz w:val="28"/>
          <w:szCs w:val="28"/>
          <w:shd w:val="clear" w:color="auto" w:fill="FFFFFF"/>
          <w:lang w:val="uk-UA"/>
        </w:rPr>
        <w:t xml:space="preserve"> роки</w:t>
      </w:r>
      <w:r w:rsidR="00AA50C5" w:rsidRPr="00B568A8">
        <w:rPr>
          <w:sz w:val="28"/>
          <w:szCs w:val="28"/>
          <w:shd w:val="clear" w:color="auto" w:fill="FFFFFF"/>
          <w:lang w:val="uk-UA"/>
        </w:rPr>
        <w:t>»</w:t>
      </w:r>
      <w:r w:rsidR="00301598">
        <w:rPr>
          <w:sz w:val="28"/>
          <w:szCs w:val="28"/>
          <w:shd w:val="clear" w:color="auto" w:fill="FFFFFF"/>
          <w:lang w:val="uk-UA"/>
        </w:rPr>
        <w:t xml:space="preserve"> (зі змінами та доповненнями)</w:t>
      </w:r>
      <w:r w:rsidR="00AA50C5" w:rsidRPr="00B568A8">
        <w:rPr>
          <w:sz w:val="28"/>
          <w:szCs w:val="28"/>
          <w:shd w:val="clear" w:color="auto" w:fill="FFFFFF"/>
          <w:lang w:val="uk-UA"/>
        </w:rPr>
        <w:t>, до 31.12.202</w:t>
      </w:r>
      <w:r w:rsidR="00301598">
        <w:rPr>
          <w:sz w:val="28"/>
          <w:szCs w:val="28"/>
          <w:shd w:val="clear" w:color="auto" w:fill="FFFFFF"/>
          <w:lang w:val="uk-UA"/>
        </w:rPr>
        <w:t>6</w:t>
      </w:r>
      <w:r w:rsidR="00AA50C5" w:rsidRPr="00B568A8">
        <w:rPr>
          <w:sz w:val="28"/>
          <w:szCs w:val="28"/>
          <w:shd w:val="clear" w:color="auto" w:fill="FFFFFF"/>
          <w:lang w:val="uk-UA"/>
        </w:rPr>
        <w:t>.</w:t>
      </w:r>
    </w:p>
    <w:p w14:paraId="160E0082" w14:textId="77777777" w:rsidR="007C1489" w:rsidRDefault="007C1489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56AD3F13" w14:textId="4699AD32" w:rsidR="006E4A3D" w:rsidRPr="00B568A8" w:rsidRDefault="006E4A3D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568A8">
        <w:rPr>
          <w:sz w:val="28"/>
          <w:szCs w:val="28"/>
          <w:shd w:val="clear" w:color="auto" w:fill="FFFFFF"/>
          <w:lang w:val="uk-UA"/>
        </w:rPr>
        <w:t>2.</w:t>
      </w:r>
      <w:r w:rsidR="00B568A8" w:rsidRPr="00B568A8">
        <w:rPr>
          <w:sz w:val="28"/>
          <w:szCs w:val="28"/>
          <w:shd w:val="clear" w:color="auto" w:fill="FFFFFF"/>
          <w:lang w:val="uk-UA"/>
        </w:rPr>
        <w:t> </w:t>
      </w:r>
      <w:r w:rsidRPr="00B568A8">
        <w:rPr>
          <w:sz w:val="28"/>
          <w:szCs w:val="28"/>
          <w:shd w:val="clear" w:color="auto" w:fill="FFFFFF"/>
          <w:lang w:val="uk-UA"/>
        </w:rPr>
        <w:t xml:space="preserve">Внести зміни та доповнення до </w:t>
      </w:r>
      <w:bookmarkStart w:id="0" w:name="_Hlk151971936"/>
      <w:r w:rsidRPr="00B568A8">
        <w:rPr>
          <w:sz w:val="28"/>
          <w:szCs w:val="28"/>
          <w:shd w:val="clear" w:color="auto" w:fill="FFFFFF"/>
          <w:lang w:val="uk-UA"/>
        </w:rPr>
        <w:t xml:space="preserve">Міської цільової програми розвитку </w:t>
      </w:r>
      <w:bookmarkEnd w:id="0"/>
      <w:r w:rsidRPr="00B568A8">
        <w:rPr>
          <w:sz w:val="28"/>
          <w:szCs w:val="28"/>
          <w:shd w:val="clear" w:color="auto" w:fill="FFFFFF"/>
          <w:lang w:val="uk-UA"/>
        </w:rPr>
        <w:t>інформаційно-комунікативної сфери міста Миколаєва на 2020-202</w:t>
      </w:r>
      <w:r w:rsidR="000F2DA6">
        <w:rPr>
          <w:sz w:val="28"/>
          <w:szCs w:val="28"/>
          <w:shd w:val="clear" w:color="auto" w:fill="FFFFFF"/>
          <w:lang w:val="uk-UA"/>
        </w:rPr>
        <w:t>4</w:t>
      </w:r>
      <w:r w:rsidRPr="00B568A8">
        <w:rPr>
          <w:sz w:val="28"/>
          <w:szCs w:val="28"/>
          <w:shd w:val="clear" w:color="auto" w:fill="FFFFFF"/>
          <w:lang w:val="uk-UA"/>
        </w:rPr>
        <w:t xml:space="preserve"> роки, затвердженої рішенням Миколаївської міської ради від 20.12.2019 №</w:t>
      </w:r>
      <w:r w:rsidR="00B568A8" w:rsidRPr="00B568A8">
        <w:rPr>
          <w:sz w:val="28"/>
          <w:szCs w:val="28"/>
          <w:shd w:val="clear" w:color="auto" w:fill="FFFFFF"/>
          <w:lang w:val="uk-UA"/>
        </w:rPr>
        <w:t> </w:t>
      </w:r>
      <w:r w:rsidRPr="00B568A8">
        <w:rPr>
          <w:sz w:val="28"/>
          <w:szCs w:val="28"/>
          <w:shd w:val="clear" w:color="auto" w:fill="FFFFFF"/>
          <w:lang w:val="uk-UA"/>
        </w:rPr>
        <w:t>56/63 «Про затвердження Міської цільової програми розвитку інформаційно-комунікативної сфери міста Миколаєва на 2020-202</w:t>
      </w:r>
      <w:r w:rsidR="009B0C8C">
        <w:rPr>
          <w:sz w:val="28"/>
          <w:szCs w:val="28"/>
          <w:shd w:val="clear" w:color="auto" w:fill="FFFFFF"/>
          <w:lang w:val="uk-UA"/>
        </w:rPr>
        <w:t xml:space="preserve">4 </w:t>
      </w:r>
      <w:r w:rsidRPr="00B568A8">
        <w:rPr>
          <w:sz w:val="28"/>
          <w:szCs w:val="28"/>
          <w:shd w:val="clear" w:color="auto" w:fill="FFFFFF"/>
          <w:lang w:val="uk-UA"/>
        </w:rPr>
        <w:t xml:space="preserve">роки» </w:t>
      </w:r>
      <w:r w:rsidR="00301598">
        <w:rPr>
          <w:sz w:val="28"/>
          <w:szCs w:val="28"/>
          <w:shd w:val="clear" w:color="auto" w:fill="FFFFFF"/>
          <w:lang w:val="uk-UA"/>
        </w:rPr>
        <w:t xml:space="preserve">(зі змінами та доповненнями) </w:t>
      </w:r>
      <w:r w:rsidRPr="00B568A8">
        <w:rPr>
          <w:sz w:val="28"/>
          <w:szCs w:val="28"/>
          <w:shd w:val="clear" w:color="auto" w:fill="FFFFFF"/>
          <w:lang w:val="uk-UA"/>
        </w:rPr>
        <w:t>(далі – Програма).</w:t>
      </w:r>
    </w:p>
    <w:p w14:paraId="1B05DFF0" w14:textId="6C6A5176" w:rsidR="006E4A3D" w:rsidRPr="00B568A8" w:rsidRDefault="006E4A3D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568A8">
        <w:rPr>
          <w:sz w:val="28"/>
          <w:szCs w:val="28"/>
          <w:shd w:val="clear" w:color="auto" w:fill="FFFFFF"/>
          <w:lang w:val="uk-UA"/>
        </w:rPr>
        <w:t>2.1.</w:t>
      </w:r>
      <w:r w:rsidR="00B568A8" w:rsidRPr="00B568A8">
        <w:rPr>
          <w:sz w:val="28"/>
          <w:szCs w:val="28"/>
          <w:shd w:val="clear" w:color="auto" w:fill="FFFFFF"/>
          <w:lang w:val="uk-UA"/>
        </w:rPr>
        <w:t> </w:t>
      </w:r>
      <w:r w:rsidRPr="00B568A8">
        <w:rPr>
          <w:sz w:val="28"/>
          <w:szCs w:val="28"/>
          <w:shd w:val="clear" w:color="auto" w:fill="FFFFFF"/>
          <w:lang w:val="uk-UA"/>
        </w:rPr>
        <w:t>У рішенні, його назві та додатках до нього цифри «2020-202</w:t>
      </w:r>
      <w:r w:rsidR="000F2DA6">
        <w:rPr>
          <w:sz w:val="28"/>
          <w:szCs w:val="28"/>
          <w:shd w:val="clear" w:color="auto" w:fill="FFFFFF"/>
          <w:lang w:val="uk-UA"/>
        </w:rPr>
        <w:t>4</w:t>
      </w:r>
      <w:r w:rsidRPr="00B568A8">
        <w:rPr>
          <w:sz w:val="28"/>
          <w:szCs w:val="28"/>
          <w:shd w:val="clear" w:color="auto" w:fill="FFFFFF"/>
          <w:lang w:val="uk-UA"/>
        </w:rPr>
        <w:t>» замінити цифрами «2020-202</w:t>
      </w:r>
      <w:r w:rsidR="000F2DA6">
        <w:rPr>
          <w:sz w:val="28"/>
          <w:szCs w:val="28"/>
          <w:shd w:val="clear" w:color="auto" w:fill="FFFFFF"/>
          <w:lang w:val="uk-UA"/>
        </w:rPr>
        <w:t>6</w:t>
      </w:r>
      <w:r w:rsidRPr="00B568A8">
        <w:rPr>
          <w:sz w:val="28"/>
          <w:szCs w:val="28"/>
          <w:shd w:val="clear" w:color="auto" w:fill="FFFFFF"/>
          <w:lang w:val="uk-UA"/>
        </w:rPr>
        <w:t>».</w:t>
      </w:r>
    </w:p>
    <w:p w14:paraId="09F9198C" w14:textId="109622EB" w:rsidR="006E4A3D" w:rsidRPr="00B568A8" w:rsidRDefault="006E4A3D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568A8">
        <w:rPr>
          <w:sz w:val="28"/>
          <w:szCs w:val="28"/>
          <w:shd w:val="clear" w:color="auto" w:fill="FFFFFF"/>
          <w:lang w:val="uk-UA"/>
        </w:rPr>
        <w:t>2.2.</w:t>
      </w:r>
      <w:r w:rsidR="00B568A8" w:rsidRPr="00B568A8">
        <w:rPr>
          <w:sz w:val="28"/>
          <w:szCs w:val="28"/>
          <w:shd w:val="clear" w:color="auto" w:fill="FFFFFF"/>
          <w:lang w:val="uk-UA"/>
        </w:rPr>
        <w:t> </w:t>
      </w:r>
      <w:r w:rsidRPr="00B568A8">
        <w:rPr>
          <w:sz w:val="28"/>
          <w:szCs w:val="28"/>
          <w:shd w:val="clear" w:color="auto" w:fill="FFFFFF"/>
          <w:lang w:val="uk-UA"/>
        </w:rPr>
        <w:t xml:space="preserve">Таблицю </w:t>
      </w:r>
      <w:r w:rsidR="00C059DD" w:rsidRPr="00B568A8">
        <w:rPr>
          <w:sz w:val="28"/>
          <w:szCs w:val="28"/>
          <w:shd w:val="clear" w:color="auto" w:fill="FFFFFF"/>
          <w:lang w:val="uk-UA"/>
        </w:rPr>
        <w:t xml:space="preserve">«Результативні показники виконання Програми» розділу 6 </w:t>
      </w:r>
      <w:r w:rsidR="007B488B" w:rsidRPr="00B568A8">
        <w:rPr>
          <w:sz w:val="28"/>
          <w:szCs w:val="28"/>
          <w:shd w:val="clear" w:color="auto" w:fill="FFFFFF"/>
          <w:lang w:val="uk-UA"/>
        </w:rPr>
        <w:t>«Перелік завдань і заходів Програми, її результативні показники»</w:t>
      </w:r>
      <w:r w:rsidRPr="00B568A8">
        <w:rPr>
          <w:sz w:val="28"/>
          <w:szCs w:val="28"/>
          <w:shd w:val="clear" w:color="auto" w:fill="FFFFFF"/>
          <w:lang w:val="uk-UA"/>
        </w:rPr>
        <w:t xml:space="preserve"> </w:t>
      </w:r>
      <w:r w:rsidR="00AF556B" w:rsidRPr="00B568A8">
        <w:rPr>
          <w:sz w:val="28"/>
          <w:szCs w:val="28"/>
          <w:shd w:val="clear" w:color="auto" w:fill="FFFFFF"/>
          <w:lang w:val="uk-UA"/>
        </w:rPr>
        <w:t xml:space="preserve">Програми </w:t>
      </w:r>
      <w:r w:rsidRPr="00B568A8">
        <w:rPr>
          <w:sz w:val="28"/>
          <w:szCs w:val="28"/>
          <w:shd w:val="clear" w:color="auto" w:fill="FFFFFF"/>
          <w:lang w:val="uk-UA"/>
        </w:rPr>
        <w:t xml:space="preserve">викласти в </w:t>
      </w:r>
      <w:r w:rsidR="00A43084" w:rsidRPr="00B568A8">
        <w:rPr>
          <w:sz w:val="28"/>
          <w:szCs w:val="28"/>
          <w:shd w:val="clear" w:color="auto" w:fill="FFFFFF"/>
          <w:lang w:val="uk-UA"/>
        </w:rPr>
        <w:t>новій</w:t>
      </w:r>
      <w:r w:rsidRPr="00B568A8">
        <w:rPr>
          <w:sz w:val="28"/>
          <w:szCs w:val="28"/>
          <w:shd w:val="clear" w:color="auto" w:fill="FFFFFF"/>
          <w:lang w:val="uk-UA"/>
        </w:rPr>
        <w:t xml:space="preserve"> редакції</w:t>
      </w:r>
      <w:r w:rsidR="00A43084" w:rsidRPr="00B568A8">
        <w:rPr>
          <w:sz w:val="28"/>
          <w:szCs w:val="28"/>
          <w:shd w:val="clear" w:color="auto" w:fill="FFFFFF"/>
          <w:lang w:val="uk-UA"/>
        </w:rPr>
        <w:t xml:space="preserve"> (додається).</w:t>
      </w:r>
    </w:p>
    <w:p w14:paraId="59B4E618" w14:textId="491DFA78" w:rsidR="006E4A3D" w:rsidRPr="00B568A8" w:rsidRDefault="006E4A3D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568A8">
        <w:rPr>
          <w:sz w:val="28"/>
          <w:szCs w:val="28"/>
          <w:shd w:val="clear" w:color="auto" w:fill="FFFFFF"/>
          <w:lang w:val="uk-UA"/>
        </w:rPr>
        <w:lastRenderedPageBreak/>
        <w:t>2.3.</w:t>
      </w:r>
      <w:r w:rsidR="00B568A8" w:rsidRPr="00B568A8">
        <w:rPr>
          <w:sz w:val="28"/>
          <w:szCs w:val="28"/>
          <w:shd w:val="clear" w:color="auto" w:fill="FFFFFF"/>
          <w:lang w:val="uk-UA"/>
        </w:rPr>
        <w:t> </w:t>
      </w:r>
      <w:r w:rsidR="00D21F4C">
        <w:rPr>
          <w:sz w:val="28"/>
          <w:szCs w:val="28"/>
          <w:shd w:val="clear" w:color="auto" w:fill="FFFFFF"/>
          <w:lang w:val="uk-UA"/>
        </w:rPr>
        <w:t>Т</w:t>
      </w:r>
      <w:r w:rsidR="00C059DD" w:rsidRPr="00B568A8">
        <w:rPr>
          <w:sz w:val="28"/>
          <w:szCs w:val="28"/>
          <w:shd w:val="clear" w:color="auto" w:fill="FFFFFF"/>
          <w:lang w:val="uk-UA"/>
        </w:rPr>
        <w:t>аблицю «Прогнозні обсяги та джерела фінансування»</w:t>
      </w:r>
      <w:r w:rsidR="006F5744" w:rsidRPr="00B568A8">
        <w:rPr>
          <w:sz w:val="28"/>
          <w:szCs w:val="28"/>
          <w:shd w:val="clear" w:color="auto" w:fill="FFFFFF"/>
          <w:lang w:val="uk-UA"/>
        </w:rPr>
        <w:t xml:space="preserve"> </w:t>
      </w:r>
      <w:r w:rsidR="00B34152">
        <w:rPr>
          <w:sz w:val="28"/>
          <w:szCs w:val="28"/>
          <w:shd w:val="clear" w:color="auto" w:fill="FFFFFF"/>
          <w:lang w:val="uk-UA"/>
        </w:rPr>
        <w:t>д</w:t>
      </w:r>
      <w:r w:rsidRPr="00B568A8">
        <w:rPr>
          <w:sz w:val="28"/>
          <w:szCs w:val="28"/>
          <w:shd w:val="clear" w:color="auto" w:fill="FFFFFF"/>
          <w:lang w:val="uk-UA"/>
        </w:rPr>
        <w:t>одат</w:t>
      </w:r>
      <w:r w:rsidR="00C059DD" w:rsidRPr="00B568A8">
        <w:rPr>
          <w:sz w:val="28"/>
          <w:szCs w:val="28"/>
          <w:shd w:val="clear" w:color="auto" w:fill="FFFFFF"/>
          <w:lang w:val="uk-UA"/>
        </w:rPr>
        <w:t>к</w:t>
      </w:r>
      <w:r w:rsidR="00B34152">
        <w:rPr>
          <w:sz w:val="28"/>
          <w:szCs w:val="28"/>
          <w:shd w:val="clear" w:color="auto" w:fill="FFFFFF"/>
          <w:lang w:val="uk-UA"/>
        </w:rPr>
        <w:t>а</w:t>
      </w:r>
      <w:r w:rsidR="00C059DD" w:rsidRPr="00B568A8">
        <w:rPr>
          <w:sz w:val="28"/>
          <w:szCs w:val="28"/>
          <w:shd w:val="clear" w:color="auto" w:fill="FFFFFF"/>
          <w:lang w:val="uk-UA"/>
        </w:rPr>
        <w:t xml:space="preserve"> 1</w:t>
      </w:r>
      <w:r w:rsidR="009A6141" w:rsidRPr="00B568A8">
        <w:rPr>
          <w:sz w:val="28"/>
          <w:szCs w:val="28"/>
          <w:shd w:val="clear" w:color="auto" w:fill="FFFFFF"/>
          <w:lang w:val="uk-UA"/>
        </w:rPr>
        <w:t xml:space="preserve"> «Паспорт Міської цільової програми розвитку інформаційно-комунікативної сфери міста Миколаєва на 2020-202</w:t>
      </w:r>
      <w:r w:rsidR="000F2DA6">
        <w:rPr>
          <w:sz w:val="28"/>
          <w:szCs w:val="28"/>
          <w:shd w:val="clear" w:color="auto" w:fill="FFFFFF"/>
          <w:lang w:val="uk-UA"/>
        </w:rPr>
        <w:t>4</w:t>
      </w:r>
      <w:r w:rsidR="009A6141" w:rsidRPr="00B568A8">
        <w:rPr>
          <w:sz w:val="28"/>
          <w:szCs w:val="28"/>
          <w:shd w:val="clear" w:color="auto" w:fill="FFFFFF"/>
          <w:lang w:val="uk-UA"/>
        </w:rPr>
        <w:t xml:space="preserve"> роки»</w:t>
      </w:r>
      <w:r w:rsidR="00C059DD" w:rsidRPr="00B568A8">
        <w:rPr>
          <w:sz w:val="28"/>
          <w:szCs w:val="28"/>
          <w:shd w:val="clear" w:color="auto" w:fill="FFFFFF"/>
          <w:lang w:val="uk-UA"/>
        </w:rPr>
        <w:t xml:space="preserve"> </w:t>
      </w:r>
      <w:r w:rsidRPr="00B568A8">
        <w:rPr>
          <w:sz w:val="28"/>
          <w:szCs w:val="28"/>
          <w:shd w:val="clear" w:color="auto" w:fill="FFFFFF"/>
          <w:lang w:val="uk-UA"/>
        </w:rPr>
        <w:t>до Програми викласти в новій редакції (дода</w:t>
      </w:r>
      <w:r w:rsidR="00F658E6" w:rsidRPr="00B568A8">
        <w:rPr>
          <w:sz w:val="28"/>
          <w:szCs w:val="28"/>
          <w:shd w:val="clear" w:color="auto" w:fill="FFFFFF"/>
          <w:lang w:val="uk-UA"/>
        </w:rPr>
        <w:t>є</w:t>
      </w:r>
      <w:r w:rsidRPr="00B568A8">
        <w:rPr>
          <w:sz w:val="28"/>
          <w:szCs w:val="28"/>
          <w:shd w:val="clear" w:color="auto" w:fill="FFFFFF"/>
          <w:lang w:val="uk-UA"/>
        </w:rPr>
        <w:t>ться).</w:t>
      </w:r>
    </w:p>
    <w:p w14:paraId="628F0A91" w14:textId="18C801F9" w:rsidR="00C059DD" w:rsidRPr="00B568A8" w:rsidRDefault="00C059DD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568A8">
        <w:rPr>
          <w:sz w:val="28"/>
          <w:szCs w:val="28"/>
          <w:shd w:val="clear" w:color="auto" w:fill="FFFFFF"/>
          <w:lang w:val="uk-UA"/>
        </w:rPr>
        <w:t>2.4.</w:t>
      </w:r>
      <w:r w:rsidR="00B568A8" w:rsidRPr="00B568A8">
        <w:rPr>
          <w:sz w:val="28"/>
          <w:szCs w:val="28"/>
          <w:shd w:val="clear" w:color="auto" w:fill="FFFFFF"/>
          <w:lang w:val="uk-UA"/>
        </w:rPr>
        <w:t> </w:t>
      </w:r>
      <w:r w:rsidRPr="00B568A8">
        <w:rPr>
          <w:sz w:val="28"/>
          <w:szCs w:val="28"/>
          <w:shd w:val="clear" w:color="auto" w:fill="FFFFFF"/>
          <w:lang w:val="uk-UA"/>
        </w:rPr>
        <w:t>Додат</w:t>
      </w:r>
      <w:r w:rsidR="0001305D" w:rsidRPr="00B568A8">
        <w:rPr>
          <w:sz w:val="28"/>
          <w:szCs w:val="28"/>
          <w:shd w:val="clear" w:color="auto" w:fill="FFFFFF"/>
          <w:lang w:val="uk-UA"/>
        </w:rPr>
        <w:t>ок</w:t>
      </w:r>
      <w:r w:rsidRPr="00B568A8">
        <w:rPr>
          <w:sz w:val="28"/>
          <w:szCs w:val="28"/>
          <w:shd w:val="clear" w:color="auto" w:fill="FFFFFF"/>
          <w:lang w:val="uk-UA"/>
        </w:rPr>
        <w:t xml:space="preserve"> 2 </w:t>
      </w:r>
      <w:r w:rsidR="0001305D" w:rsidRPr="00B568A8">
        <w:rPr>
          <w:sz w:val="28"/>
          <w:szCs w:val="28"/>
          <w:shd w:val="clear" w:color="auto" w:fill="FFFFFF"/>
          <w:lang w:val="uk-UA"/>
        </w:rPr>
        <w:t>«Заходи Міської цільової програми розвитку інформаційно-комунікативної сфери міста Миколаєва на 2020-202</w:t>
      </w:r>
      <w:r w:rsidR="000F2DA6">
        <w:rPr>
          <w:sz w:val="28"/>
          <w:szCs w:val="28"/>
          <w:shd w:val="clear" w:color="auto" w:fill="FFFFFF"/>
          <w:lang w:val="uk-UA"/>
        </w:rPr>
        <w:t>4</w:t>
      </w:r>
      <w:r w:rsidR="0001305D" w:rsidRPr="00B568A8">
        <w:rPr>
          <w:sz w:val="28"/>
          <w:szCs w:val="28"/>
          <w:shd w:val="clear" w:color="auto" w:fill="FFFFFF"/>
          <w:lang w:val="uk-UA"/>
        </w:rPr>
        <w:t xml:space="preserve"> роки» </w:t>
      </w:r>
      <w:r w:rsidRPr="00B568A8">
        <w:rPr>
          <w:sz w:val="28"/>
          <w:szCs w:val="28"/>
          <w:shd w:val="clear" w:color="auto" w:fill="FFFFFF"/>
          <w:lang w:val="uk-UA"/>
        </w:rPr>
        <w:t>до Програми викласти в новій редакції (дода</w:t>
      </w:r>
      <w:r w:rsidR="00F658E6" w:rsidRPr="00B568A8">
        <w:rPr>
          <w:sz w:val="28"/>
          <w:szCs w:val="28"/>
          <w:shd w:val="clear" w:color="auto" w:fill="FFFFFF"/>
          <w:lang w:val="uk-UA"/>
        </w:rPr>
        <w:t>є</w:t>
      </w:r>
      <w:r w:rsidRPr="00B568A8">
        <w:rPr>
          <w:sz w:val="28"/>
          <w:szCs w:val="28"/>
          <w:shd w:val="clear" w:color="auto" w:fill="FFFFFF"/>
          <w:lang w:val="uk-UA"/>
        </w:rPr>
        <w:t>ться).</w:t>
      </w:r>
    </w:p>
    <w:p w14:paraId="62DB8A5F" w14:textId="77777777" w:rsidR="007C1489" w:rsidRDefault="007C1489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312D1B9C" w14:textId="33E2EB83" w:rsidR="004C1D93" w:rsidRPr="00B568A8" w:rsidRDefault="004C1D93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568A8">
        <w:rPr>
          <w:sz w:val="28"/>
          <w:szCs w:val="28"/>
          <w:shd w:val="clear" w:color="auto" w:fill="FFFFFF"/>
          <w:lang w:val="uk-UA"/>
        </w:rPr>
        <w:t>3.</w:t>
      </w:r>
      <w:r w:rsidR="00B568A8" w:rsidRPr="00B568A8">
        <w:rPr>
          <w:sz w:val="28"/>
          <w:szCs w:val="28"/>
          <w:shd w:val="clear" w:color="auto" w:fill="FFFFFF"/>
          <w:lang w:val="uk-UA"/>
        </w:rPr>
        <w:t> </w:t>
      </w:r>
      <w:r w:rsidRPr="00B568A8">
        <w:rPr>
          <w:sz w:val="28"/>
          <w:szCs w:val="28"/>
          <w:shd w:val="clear" w:color="auto" w:fill="FFFFFF"/>
          <w:lang w:val="uk-UA"/>
        </w:rPr>
        <w:t xml:space="preserve">Контроль за виконанням даного рішення покласти на постійні комісії міської ради: з питань </w:t>
      </w:r>
      <w:r w:rsidR="004752D9" w:rsidRPr="00B568A8">
        <w:rPr>
          <w:sz w:val="28"/>
          <w:szCs w:val="28"/>
          <w:shd w:val="clear" w:color="auto" w:fill="FFFFFF"/>
          <w:lang w:val="uk-UA"/>
        </w:rPr>
        <w:t>прав людини,</w:t>
      </w:r>
      <w:r w:rsidR="006D2DB9">
        <w:rPr>
          <w:sz w:val="28"/>
          <w:szCs w:val="28"/>
          <w:shd w:val="clear" w:color="auto" w:fill="FFFFFF"/>
          <w:lang w:val="uk-UA"/>
        </w:rPr>
        <w:t xml:space="preserve"> </w:t>
      </w:r>
      <w:r w:rsidR="004752D9" w:rsidRPr="00B568A8">
        <w:rPr>
          <w:sz w:val="28"/>
          <w:szCs w:val="28"/>
          <w:shd w:val="clear" w:color="auto" w:fill="FFFFFF"/>
          <w:lang w:val="uk-UA"/>
        </w:rPr>
        <w:t>дітей, сім</w:t>
      </w:r>
      <w:r w:rsidR="00936769">
        <w:rPr>
          <w:sz w:val="28"/>
          <w:szCs w:val="28"/>
          <w:shd w:val="clear" w:color="auto" w:fill="FFFFFF"/>
          <w:lang w:val="uk-UA"/>
        </w:rPr>
        <w:t>’</w:t>
      </w:r>
      <w:r w:rsidR="004752D9" w:rsidRPr="00B568A8">
        <w:rPr>
          <w:sz w:val="28"/>
          <w:szCs w:val="28"/>
          <w:shd w:val="clear" w:color="auto" w:fill="FFFFFF"/>
          <w:lang w:val="uk-UA"/>
        </w:rPr>
        <w:t xml:space="preserve">ї, законності, гласності, антикорупційної політики, місцевого самоврядування, депутатської діяльності та етики </w:t>
      </w:r>
      <w:r w:rsidRPr="00B568A8">
        <w:rPr>
          <w:sz w:val="28"/>
          <w:szCs w:val="28"/>
          <w:shd w:val="clear" w:color="auto" w:fill="FFFFFF"/>
          <w:lang w:val="uk-UA"/>
        </w:rPr>
        <w:t>(</w:t>
      </w:r>
      <w:r w:rsidR="004752D9" w:rsidRPr="00B568A8">
        <w:rPr>
          <w:sz w:val="28"/>
          <w:szCs w:val="28"/>
          <w:shd w:val="clear" w:color="auto" w:fill="FFFFFF"/>
          <w:lang w:val="uk-UA"/>
        </w:rPr>
        <w:t>Кісельов</w:t>
      </w:r>
      <w:r w:rsidR="00113358" w:rsidRPr="00B568A8">
        <w:rPr>
          <w:sz w:val="28"/>
          <w:szCs w:val="28"/>
          <w:shd w:val="clear" w:color="auto" w:fill="FFFFFF"/>
          <w:lang w:val="uk-UA"/>
        </w:rPr>
        <w:t>у</w:t>
      </w:r>
      <w:r w:rsidRPr="00B568A8">
        <w:rPr>
          <w:sz w:val="28"/>
          <w:szCs w:val="28"/>
          <w:shd w:val="clear" w:color="auto" w:fill="FFFFFF"/>
          <w:lang w:val="uk-UA"/>
        </w:rPr>
        <w:t xml:space="preserve">), з питань </w:t>
      </w:r>
      <w:r w:rsidR="008A155B" w:rsidRPr="00B568A8">
        <w:rPr>
          <w:sz w:val="28"/>
          <w:szCs w:val="28"/>
          <w:shd w:val="clear" w:color="auto" w:fill="FFFFFF"/>
          <w:lang w:val="uk-UA"/>
        </w:rPr>
        <w:t xml:space="preserve">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B568A8">
        <w:rPr>
          <w:color w:val="000000"/>
          <w:sz w:val="28"/>
          <w:szCs w:val="28"/>
          <w:lang w:val="uk-UA"/>
        </w:rPr>
        <w:t>(</w:t>
      </w:r>
      <w:r w:rsidR="008A155B" w:rsidRPr="00B568A8">
        <w:rPr>
          <w:color w:val="000000"/>
          <w:sz w:val="28"/>
          <w:szCs w:val="28"/>
          <w:lang w:val="uk-UA"/>
        </w:rPr>
        <w:t>Панченка</w:t>
      </w:r>
      <w:r w:rsidRPr="00B568A8">
        <w:rPr>
          <w:color w:val="000000"/>
          <w:sz w:val="28"/>
          <w:szCs w:val="28"/>
          <w:lang w:val="uk-UA"/>
        </w:rPr>
        <w:t>)</w:t>
      </w:r>
      <w:r w:rsidR="00936769">
        <w:rPr>
          <w:color w:val="000000"/>
          <w:sz w:val="28"/>
          <w:szCs w:val="28"/>
          <w:lang w:val="uk-UA"/>
        </w:rPr>
        <w:t>,</w:t>
      </w:r>
      <w:r w:rsidRPr="00B568A8">
        <w:rPr>
          <w:color w:val="000000"/>
          <w:sz w:val="28"/>
          <w:szCs w:val="28"/>
          <w:lang w:val="uk-UA"/>
        </w:rPr>
        <w:t xml:space="preserve"> </w:t>
      </w:r>
      <w:r w:rsidRPr="00B568A8">
        <w:rPr>
          <w:sz w:val="28"/>
          <w:szCs w:val="28"/>
          <w:shd w:val="clear" w:color="auto" w:fill="FFFFFF"/>
          <w:lang w:val="uk-UA"/>
        </w:rPr>
        <w:t>міського голову Сєнкевича О.Ф.</w:t>
      </w:r>
    </w:p>
    <w:p w14:paraId="67E13B30" w14:textId="651E96A2" w:rsidR="00B17A91" w:rsidRPr="00B568A8" w:rsidRDefault="00B17A91" w:rsidP="00B568A8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6185A3C9" w14:textId="5EE9352D" w:rsidR="00B568A8" w:rsidRPr="00B568A8" w:rsidRDefault="00B568A8" w:rsidP="00B568A8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33A9F36A" w14:textId="77777777" w:rsidR="00B568A8" w:rsidRPr="00B568A8" w:rsidRDefault="00B568A8" w:rsidP="00B568A8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46A89B9F" w14:textId="23869F31" w:rsidR="00B17A91" w:rsidRPr="00B568A8" w:rsidRDefault="00B17A91" w:rsidP="00637F56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B568A8">
        <w:rPr>
          <w:sz w:val="28"/>
          <w:szCs w:val="28"/>
          <w:shd w:val="clear" w:color="auto" w:fill="FFFFFF"/>
          <w:lang w:val="uk-UA"/>
        </w:rPr>
        <w:t xml:space="preserve">Міський голова </w:t>
      </w:r>
      <w:r w:rsidRPr="00B568A8">
        <w:rPr>
          <w:sz w:val="28"/>
          <w:szCs w:val="28"/>
          <w:shd w:val="clear" w:color="auto" w:fill="FFFFFF"/>
          <w:lang w:val="uk-UA"/>
        </w:rPr>
        <w:tab/>
      </w:r>
      <w:r w:rsidRPr="00B568A8">
        <w:rPr>
          <w:sz w:val="28"/>
          <w:szCs w:val="28"/>
          <w:shd w:val="clear" w:color="auto" w:fill="FFFFFF"/>
          <w:lang w:val="uk-UA"/>
        </w:rPr>
        <w:tab/>
      </w:r>
      <w:r w:rsidRPr="00B568A8">
        <w:rPr>
          <w:sz w:val="28"/>
          <w:szCs w:val="28"/>
          <w:shd w:val="clear" w:color="auto" w:fill="FFFFFF"/>
          <w:lang w:val="uk-UA"/>
        </w:rPr>
        <w:tab/>
      </w:r>
      <w:r w:rsidRPr="00B568A8">
        <w:rPr>
          <w:sz w:val="28"/>
          <w:szCs w:val="28"/>
          <w:shd w:val="clear" w:color="auto" w:fill="FFFFFF"/>
          <w:lang w:val="uk-UA"/>
        </w:rPr>
        <w:tab/>
      </w:r>
      <w:r w:rsidRPr="00B568A8">
        <w:rPr>
          <w:sz w:val="28"/>
          <w:szCs w:val="28"/>
          <w:shd w:val="clear" w:color="auto" w:fill="FFFFFF"/>
          <w:lang w:val="uk-UA"/>
        </w:rPr>
        <w:tab/>
      </w:r>
      <w:r w:rsidRPr="00B568A8">
        <w:rPr>
          <w:sz w:val="28"/>
          <w:szCs w:val="28"/>
          <w:shd w:val="clear" w:color="auto" w:fill="FFFFFF"/>
          <w:lang w:val="uk-UA"/>
        </w:rPr>
        <w:tab/>
      </w:r>
      <w:r w:rsidRPr="00B568A8">
        <w:rPr>
          <w:sz w:val="28"/>
          <w:szCs w:val="28"/>
          <w:shd w:val="clear" w:color="auto" w:fill="FFFFFF"/>
          <w:lang w:val="uk-UA"/>
        </w:rPr>
        <w:tab/>
      </w:r>
      <w:r w:rsidRPr="00B568A8">
        <w:rPr>
          <w:sz w:val="28"/>
          <w:szCs w:val="28"/>
          <w:shd w:val="clear" w:color="auto" w:fill="FFFFFF"/>
          <w:lang w:val="uk-UA"/>
        </w:rPr>
        <w:tab/>
      </w:r>
      <w:r w:rsidR="0000137D" w:rsidRPr="00B568A8">
        <w:rPr>
          <w:sz w:val="28"/>
          <w:szCs w:val="28"/>
          <w:shd w:val="clear" w:color="auto" w:fill="FFFFFF"/>
          <w:lang w:val="uk-UA"/>
        </w:rPr>
        <w:t xml:space="preserve">    </w:t>
      </w:r>
      <w:r w:rsidR="00936769">
        <w:rPr>
          <w:sz w:val="28"/>
          <w:szCs w:val="28"/>
          <w:shd w:val="clear" w:color="auto" w:fill="FFFFFF"/>
          <w:lang w:val="uk-UA"/>
        </w:rPr>
        <w:t xml:space="preserve"> </w:t>
      </w:r>
      <w:r w:rsidR="0000137D" w:rsidRPr="00B568A8">
        <w:rPr>
          <w:sz w:val="28"/>
          <w:szCs w:val="28"/>
          <w:shd w:val="clear" w:color="auto" w:fill="FFFFFF"/>
          <w:lang w:val="uk-UA"/>
        </w:rPr>
        <w:t xml:space="preserve">   </w:t>
      </w:r>
      <w:r w:rsidRPr="00B568A8">
        <w:rPr>
          <w:sz w:val="28"/>
          <w:szCs w:val="28"/>
          <w:shd w:val="clear" w:color="auto" w:fill="FFFFFF"/>
          <w:lang w:val="uk-UA"/>
        </w:rPr>
        <w:t>О.</w:t>
      </w:r>
      <w:r w:rsidR="00936769">
        <w:rPr>
          <w:sz w:val="28"/>
          <w:szCs w:val="28"/>
          <w:shd w:val="clear" w:color="auto" w:fill="FFFFFF"/>
          <w:lang w:val="uk-UA"/>
        </w:rPr>
        <w:t> </w:t>
      </w:r>
      <w:r w:rsidR="0000137D" w:rsidRPr="00B568A8">
        <w:rPr>
          <w:sz w:val="28"/>
          <w:szCs w:val="28"/>
          <w:shd w:val="clear" w:color="auto" w:fill="FFFFFF"/>
          <w:lang w:val="uk-UA"/>
        </w:rPr>
        <w:t>СЄНКЕВИЧ</w:t>
      </w:r>
    </w:p>
    <w:p w14:paraId="4F11A081" w14:textId="77777777" w:rsidR="00B568A8" w:rsidRPr="00A1294A" w:rsidRDefault="00B568A8" w:rsidP="00775A71">
      <w:pPr>
        <w:pStyle w:val="a3"/>
        <w:spacing w:before="0" w:beforeAutospacing="0" w:after="24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2E2B27D0" w14:textId="77777777" w:rsidR="00B17A91" w:rsidRDefault="00B17A91" w:rsidP="004718D1">
      <w:pPr>
        <w:pStyle w:val="11"/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/>
          <w:bCs/>
          <w:sz w:val="28"/>
          <w:szCs w:val="28"/>
        </w:rPr>
        <w:sectPr w:rsidR="00B17A91" w:rsidSect="00936769">
          <w:headerReference w:type="default" r:id="rId8"/>
          <w:footerReference w:type="even" r:id="rId9"/>
          <w:type w:val="continuous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4E5A78CD" w14:textId="77777777" w:rsidR="0068651F" w:rsidRDefault="0068651F" w:rsidP="007C1489">
      <w:pPr>
        <w:spacing w:line="360" w:lineRule="auto"/>
        <w:ind w:firstLine="11340"/>
        <w:rPr>
          <w:lang w:val="uk-UA"/>
        </w:rPr>
      </w:pPr>
      <w:r>
        <w:rPr>
          <w:lang w:val="uk-UA"/>
        </w:rPr>
        <w:lastRenderedPageBreak/>
        <w:t>ЗАТВЕРДЖЕНО</w:t>
      </w:r>
    </w:p>
    <w:p w14:paraId="7FD923DD" w14:textId="436F5B33" w:rsidR="0068651F" w:rsidRDefault="0068651F" w:rsidP="007C1489">
      <w:pPr>
        <w:spacing w:line="360" w:lineRule="auto"/>
        <w:ind w:firstLine="11340"/>
        <w:rPr>
          <w:lang w:val="uk-UA"/>
        </w:rPr>
      </w:pPr>
      <w:r>
        <w:rPr>
          <w:lang w:val="uk-UA"/>
        </w:rPr>
        <w:t>рішення міської ради</w:t>
      </w:r>
    </w:p>
    <w:p w14:paraId="1E9E4916" w14:textId="72962C5A" w:rsidR="007C1489" w:rsidRDefault="0068651F" w:rsidP="007C1489">
      <w:pPr>
        <w:spacing w:line="360" w:lineRule="auto"/>
        <w:ind w:firstLine="11340"/>
        <w:rPr>
          <w:lang w:val="uk-UA"/>
        </w:rPr>
      </w:pPr>
      <w:r>
        <w:rPr>
          <w:lang w:val="uk-UA"/>
        </w:rPr>
        <w:t>від</w:t>
      </w:r>
      <w:r w:rsidR="00936769">
        <w:rPr>
          <w:lang w:val="uk-UA"/>
        </w:rPr>
        <w:t xml:space="preserve"> </w:t>
      </w:r>
      <w:r w:rsidR="007C1489">
        <w:rPr>
          <w:lang w:val="uk-UA"/>
        </w:rPr>
        <w:t>__________</w:t>
      </w:r>
      <w:r w:rsidR="00936769">
        <w:rPr>
          <w:lang w:val="uk-UA"/>
        </w:rPr>
        <w:t>_</w:t>
      </w:r>
      <w:r w:rsidR="007C1489">
        <w:rPr>
          <w:lang w:val="uk-UA"/>
        </w:rPr>
        <w:t>_______</w:t>
      </w:r>
      <w:r>
        <w:rPr>
          <w:lang w:val="uk-UA"/>
        </w:rPr>
        <w:t>__________</w:t>
      </w:r>
    </w:p>
    <w:p w14:paraId="4841DBDB" w14:textId="06306EF0" w:rsidR="0068651F" w:rsidRDefault="0068651F" w:rsidP="007C1489">
      <w:pPr>
        <w:spacing w:line="360" w:lineRule="auto"/>
        <w:ind w:firstLine="11340"/>
        <w:rPr>
          <w:lang w:val="uk-UA"/>
        </w:rPr>
      </w:pPr>
      <w:r>
        <w:rPr>
          <w:lang w:val="uk-UA"/>
        </w:rPr>
        <w:t xml:space="preserve">№ </w:t>
      </w:r>
      <w:r w:rsidR="00936769">
        <w:rPr>
          <w:lang w:val="uk-UA"/>
        </w:rPr>
        <w:t xml:space="preserve"> </w:t>
      </w:r>
      <w:r w:rsidR="007C1489">
        <w:rPr>
          <w:lang w:val="uk-UA"/>
        </w:rPr>
        <w:t>____________</w:t>
      </w:r>
      <w:r w:rsidR="00936769">
        <w:rPr>
          <w:lang w:val="uk-UA"/>
        </w:rPr>
        <w:t>_</w:t>
      </w:r>
      <w:r w:rsidR="007C1489">
        <w:rPr>
          <w:lang w:val="uk-UA"/>
        </w:rPr>
        <w:t>________</w:t>
      </w:r>
      <w:r>
        <w:rPr>
          <w:lang w:val="uk-UA"/>
        </w:rPr>
        <w:t>_______</w:t>
      </w:r>
    </w:p>
    <w:p w14:paraId="32F05095" w14:textId="0B1C9295" w:rsidR="003C08A0" w:rsidRDefault="003C08A0" w:rsidP="00936769">
      <w:pPr>
        <w:rPr>
          <w:lang w:val="uk-UA"/>
        </w:rPr>
      </w:pPr>
    </w:p>
    <w:p w14:paraId="623003BE" w14:textId="77777777" w:rsidR="00936769" w:rsidRDefault="00936769" w:rsidP="00936769">
      <w:pPr>
        <w:rPr>
          <w:lang w:val="uk-UA"/>
        </w:rPr>
      </w:pPr>
    </w:p>
    <w:p w14:paraId="085AD3D0" w14:textId="77777777" w:rsidR="00936769" w:rsidRDefault="003C08A0" w:rsidP="00936769">
      <w:pPr>
        <w:jc w:val="center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Міська цільова програма</w:t>
      </w:r>
    </w:p>
    <w:p w14:paraId="1F83C66C" w14:textId="391D3169" w:rsidR="003C08A0" w:rsidRDefault="003C08A0" w:rsidP="00936769">
      <w:pPr>
        <w:jc w:val="center"/>
        <w:rPr>
          <w:shd w:val="clear" w:color="auto" w:fill="FFFFFF"/>
          <w:lang w:val="uk-UA"/>
        </w:rPr>
      </w:pPr>
      <w:r w:rsidRPr="00BC3CED">
        <w:rPr>
          <w:shd w:val="clear" w:color="auto" w:fill="FFFFFF"/>
          <w:lang w:val="uk-UA"/>
        </w:rPr>
        <w:t>розвитку</w:t>
      </w:r>
      <w:r w:rsidR="00936769">
        <w:rPr>
          <w:shd w:val="clear" w:color="auto" w:fill="FFFFFF"/>
          <w:lang w:val="uk-UA"/>
        </w:rPr>
        <w:t xml:space="preserve"> </w:t>
      </w:r>
      <w:r w:rsidRPr="00BC3CED">
        <w:rPr>
          <w:shd w:val="clear" w:color="auto" w:fill="FFFFFF"/>
          <w:lang w:val="uk-UA"/>
        </w:rPr>
        <w:t>інформаційно-комунікативної сфери міста Миколаєва на 2020-202</w:t>
      </w:r>
      <w:r w:rsidR="000F2DA6">
        <w:rPr>
          <w:shd w:val="clear" w:color="auto" w:fill="FFFFFF"/>
          <w:lang w:val="uk-UA"/>
        </w:rPr>
        <w:t>6</w:t>
      </w:r>
      <w:r w:rsidRPr="00BC3CED">
        <w:rPr>
          <w:shd w:val="clear" w:color="auto" w:fill="FFFFFF"/>
          <w:lang w:val="uk-UA"/>
        </w:rPr>
        <w:t xml:space="preserve"> роки</w:t>
      </w:r>
    </w:p>
    <w:p w14:paraId="03064B52" w14:textId="77777777" w:rsidR="003C08A0" w:rsidRDefault="003C08A0" w:rsidP="00936769">
      <w:pPr>
        <w:rPr>
          <w:lang w:val="uk-UA"/>
        </w:rPr>
      </w:pPr>
    </w:p>
    <w:p w14:paraId="7D00B3C6" w14:textId="5B3B0A48" w:rsidR="0068651F" w:rsidRPr="00D059D3" w:rsidRDefault="0068651F" w:rsidP="00936769">
      <w:pPr>
        <w:jc w:val="center"/>
        <w:rPr>
          <w:lang w:val="uk-UA"/>
        </w:rPr>
      </w:pPr>
      <w:r w:rsidRPr="00D059D3">
        <w:rPr>
          <w:lang w:val="uk-UA"/>
        </w:rPr>
        <w:t>Розділ 6</w:t>
      </w:r>
      <w:r w:rsidR="003C08A0">
        <w:rPr>
          <w:lang w:val="uk-UA"/>
        </w:rPr>
        <w:t>.</w:t>
      </w:r>
      <w:r w:rsidRPr="00D059D3">
        <w:rPr>
          <w:lang w:val="uk-UA"/>
        </w:rPr>
        <w:t xml:space="preserve"> Перелік завдань і заходів Програми, її результативні показники</w:t>
      </w:r>
    </w:p>
    <w:p w14:paraId="1CA0257F" w14:textId="77777777" w:rsidR="0068651F" w:rsidRPr="007C1489" w:rsidRDefault="0068651F" w:rsidP="00936769">
      <w:pPr>
        <w:pStyle w:val="11"/>
        <w:tabs>
          <w:tab w:val="left" w:pos="851"/>
          <w:tab w:val="left" w:pos="993"/>
        </w:tabs>
        <w:ind w:left="927"/>
        <w:contextualSpacing/>
        <w:jc w:val="center"/>
        <w:rPr>
          <w:sz w:val="28"/>
          <w:szCs w:val="28"/>
          <w:lang w:val="ru-RU"/>
        </w:rPr>
      </w:pPr>
    </w:p>
    <w:p w14:paraId="48A33439" w14:textId="15D161C3" w:rsidR="00B17A91" w:rsidRPr="008D6B4C" w:rsidRDefault="00B17A91" w:rsidP="00936769">
      <w:pPr>
        <w:pStyle w:val="11"/>
        <w:tabs>
          <w:tab w:val="left" w:pos="851"/>
          <w:tab w:val="left" w:pos="993"/>
        </w:tabs>
        <w:ind w:left="927"/>
        <w:contextualSpacing/>
        <w:jc w:val="center"/>
        <w:rPr>
          <w:sz w:val="28"/>
          <w:szCs w:val="28"/>
        </w:rPr>
      </w:pPr>
      <w:r w:rsidRPr="008D6B4C">
        <w:rPr>
          <w:sz w:val="28"/>
          <w:szCs w:val="28"/>
        </w:rPr>
        <w:t>Результативні показники виконання Програми</w:t>
      </w:r>
    </w:p>
    <w:p w14:paraId="379C0FBE" w14:textId="205D81F5" w:rsidR="00AE2C24" w:rsidRPr="007C1489" w:rsidRDefault="00AE2C24" w:rsidP="004718D1">
      <w:pPr>
        <w:pStyle w:val="11"/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sz w:val="28"/>
          <w:szCs w:val="28"/>
        </w:rPr>
      </w:pPr>
    </w:p>
    <w:tbl>
      <w:tblPr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8"/>
        <w:gridCol w:w="5588"/>
        <w:gridCol w:w="1266"/>
        <w:gridCol w:w="1206"/>
        <w:gridCol w:w="1207"/>
        <w:gridCol w:w="1207"/>
        <w:gridCol w:w="1209"/>
        <w:gridCol w:w="1207"/>
        <w:gridCol w:w="1207"/>
        <w:gridCol w:w="1208"/>
      </w:tblGrid>
      <w:tr w:rsidR="00911750" w:rsidRPr="000C4AFE" w14:paraId="20491166" w14:textId="21241A5C" w:rsidTr="00911750">
        <w:trPr>
          <w:trHeight w:val="283"/>
        </w:trPr>
        <w:tc>
          <w:tcPr>
            <w:tcW w:w="439" w:type="dxa"/>
            <w:vAlign w:val="center"/>
          </w:tcPr>
          <w:p w14:paraId="07A32FBD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591" w:type="dxa"/>
            <w:vAlign w:val="center"/>
          </w:tcPr>
          <w:p w14:paraId="1A6B2B0C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266" w:type="dxa"/>
            <w:vAlign w:val="center"/>
          </w:tcPr>
          <w:p w14:paraId="1C5F267B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Одиниці виміру</w:t>
            </w:r>
          </w:p>
        </w:tc>
        <w:tc>
          <w:tcPr>
            <w:tcW w:w="1206" w:type="dxa"/>
            <w:vAlign w:val="center"/>
          </w:tcPr>
          <w:p w14:paraId="0953FC3A" w14:textId="50015086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2020</w:t>
            </w:r>
            <w:r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206" w:type="dxa"/>
            <w:vAlign w:val="center"/>
          </w:tcPr>
          <w:p w14:paraId="75FFF1BE" w14:textId="7B658D46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2021</w:t>
            </w:r>
            <w:r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207" w:type="dxa"/>
            <w:vAlign w:val="center"/>
          </w:tcPr>
          <w:p w14:paraId="76E9FA76" w14:textId="34107B99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2022</w:t>
            </w:r>
            <w:r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209" w:type="dxa"/>
            <w:vAlign w:val="center"/>
          </w:tcPr>
          <w:p w14:paraId="093A6533" w14:textId="5F7F53F4" w:rsidR="003D2DC9" w:rsidRPr="000C4AFE" w:rsidRDefault="003D2DC9" w:rsidP="009117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2023</w:t>
            </w:r>
            <w:r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205" w:type="dxa"/>
            <w:vAlign w:val="center"/>
          </w:tcPr>
          <w:p w14:paraId="2B848C07" w14:textId="3977C9CF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2024</w:t>
            </w:r>
            <w:r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206" w:type="dxa"/>
            <w:vAlign w:val="center"/>
          </w:tcPr>
          <w:p w14:paraId="0741506A" w14:textId="0585B30E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202</w:t>
            </w:r>
            <w:r>
              <w:rPr>
                <w:sz w:val="24"/>
                <w:szCs w:val="24"/>
                <w:lang w:val="uk-UA"/>
              </w:rPr>
              <w:t>5 р.</w:t>
            </w:r>
          </w:p>
        </w:tc>
        <w:tc>
          <w:tcPr>
            <w:tcW w:w="1208" w:type="dxa"/>
            <w:vAlign w:val="center"/>
          </w:tcPr>
          <w:p w14:paraId="0113F3EC" w14:textId="77E29D1D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202</w:t>
            </w:r>
            <w:r>
              <w:rPr>
                <w:sz w:val="24"/>
                <w:szCs w:val="24"/>
                <w:lang w:val="uk-UA"/>
              </w:rPr>
              <w:t>6 р.</w:t>
            </w:r>
          </w:p>
        </w:tc>
      </w:tr>
      <w:tr w:rsidR="00545DFA" w:rsidRPr="000C4AFE" w14:paraId="6FD94754" w14:textId="7581568F" w:rsidTr="00911750">
        <w:trPr>
          <w:trHeight w:val="283"/>
        </w:trPr>
        <w:tc>
          <w:tcPr>
            <w:tcW w:w="439" w:type="dxa"/>
            <w:vMerge w:val="restart"/>
          </w:tcPr>
          <w:p w14:paraId="2E2D2E8D" w14:textId="46AB74D9" w:rsidR="00545DFA" w:rsidRPr="000C4AFE" w:rsidRDefault="00545DFA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304" w:type="dxa"/>
            <w:gridSpan w:val="9"/>
          </w:tcPr>
          <w:p w14:paraId="7DE2A422" w14:textId="4C1002F9" w:rsidR="00545DFA" w:rsidRPr="000C4AFE" w:rsidRDefault="00545DFA" w:rsidP="0091175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C4AFE">
              <w:rPr>
                <w:b/>
                <w:bCs/>
                <w:sz w:val="24"/>
                <w:szCs w:val="24"/>
                <w:lang w:val="uk-UA"/>
              </w:rPr>
              <w:t>Проведення соціологічних, аналітичних досліджень та опитувань</w:t>
            </w:r>
          </w:p>
        </w:tc>
      </w:tr>
      <w:tr w:rsidR="00911750" w:rsidRPr="000C4AFE" w14:paraId="0A744B8E" w14:textId="7ABF9F37" w:rsidTr="00911750">
        <w:trPr>
          <w:trHeight w:val="283"/>
        </w:trPr>
        <w:tc>
          <w:tcPr>
            <w:tcW w:w="439" w:type="dxa"/>
            <w:vMerge/>
          </w:tcPr>
          <w:p w14:paraId="7D9248D7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70014C86" w14:textId="77777777" w:rsidR="003D2DC9" w:rsidRPr="000C4AFE" w:rsidRDefault="003D2DC9" w:rsidP="00911750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затрат:</w:t>
            </w:r>
          </w:p>
        </w:tc>
        <w:tc>
          <w:tcPr>
            <w:tcW w:w="1266" w:type="dxa"/>
          </w:tcPr>
          <w:p w14:paraId="7CE1AA96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785A2AB5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36256973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544B38D1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64CF942C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6E4F7664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0B55C4FE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244BEC5B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6B21F77E" w14:textId="0FB71DC7" w:rsidTr="00911750">
        <w:trPr>
          <w:trHeight w:val="283"/>
        </w:trPr>
        <w:tc>
          <w:tcPr>
            <w:tcW w:w="439" w:type="dxa"/>
            <w:vMerge/>
          </w:tcPr>
          <w:p w14:paraId="2A834BD2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0A008AD6" w14:textId="68337773" w:rsidR="003D2DC9" w:rsidRPr="000C4AFE" w:rsidRDefault="003D2DC9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Обсяг видатків на соціологічні опитування</w:t>
            </w:r>
          </w:p>
        </w:tc>
        <w:tc>
          <w:tcPr>
            <w:tcW w:w="1266" w:type="dxa"/>
          </w:tcPr>
          <w:p w14:paraId="51DAFB86" w14:textId="78FF32DB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тис.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06" w:type="dxa"/>
          </w:tcPr>
          <w:p w14:paraId="58F01DF8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160,0</w:t>
            </w:r>
          </w:p>
        </w:tc>
        <w:tc>
          <w:tcPr>
            <w:tcW w:w="1206" w:type="dxa"/>
          </w:tcPr>
          <w:p w14:paraId="0EBA8837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160,0</w:t>
            </w:r>
          </w:p>
        </w:tc>
        <w:tc>
          <w:tcPr>
            <w:tcW w:w="1207" w:type="dxa"/>
          </w:tcPr>
          <w:p w14:paraId="250866A5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160,0</w:t>
            </w:r>
          </w:p>
        </w:tc>
        <w:tc>
          <w:tcPr>
            <w:tcW w:w="1209" w:type="dxa"/>
          </w:tcPr>
          <w:p w14:paraId="4E56986A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160,0</w:t>
            </w:r>
          </w:p>
        </w:tc>
        <w:tc>
          <w:tcPr>
            <w:tcW w:w="1205" w:type="dxa"/>
          </w:tcPr>
          <w:p w14:paraId="68333365" w14:textId="634351D5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77472D0F" w14:textId="351EC74E" w:rsidR="003D2DC9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14:paraId="7EFE100A" w14:textId="78D0C42A" w:rsidR="003D2DC9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11750" w:rsidRPr="000C4AFE" w14:paraId="2DBF3BE8" w14:textId="73BA4B09" w:rsidTr="00911750">
        <w:trPr>
          <w:trHeight w:val="283"/>
        </w:trPr>
        <w:tc>
          <w:tcPr>
            <w:tcW w:w="439" w:type="dxa"/>
            <w:vMerge/>
          </w:tcPr>
          <w:p w14:paraId="11208693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27D77B2A" w14:textId="77777777" w:rsidR="003D2DC9" w:rsidRPr="000C4AFE" w:rsidRDefault="003D2DC9" w:rsidP="00911750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266" w:type="dxa"/>
          </w:tcPr>
          <w:p w14:paraId="109CB1DC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665FEFDB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09818179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4850BB6D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5C330E7A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49989B85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79D188A7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4CDD9EC4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4D61E04E" w14:textId="6D20A0D7" w:rsidTr="00911750">
        <w:trPr>
          <w:trHeight w:val="283"/>
        </w:trPr>
        <w:tc>
          <w:tcPr>
            <w:tcW w:w="439" w:type="dxa"/>
            <w:vMerge/>
          </w:tcPr>
          <w:p w14:paraId="1C6A081A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2AC5989A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Орієнтовна кількість соціологічних опитувань</w:t>
            </w:r>
          </w:p>
        </w:tc>
        <w:tc>
          <w:tcPr>
            <w:tcW w:w="1266" w:type="dxa"/>
          </w:tcPr>
          <w:p w14:paraId="797C068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од.</w:t>
            </w:r>
          </w:p>
        </w:tc>
        <w:tc>
          <w:tcPr>
            <w:tcW w:w="1206" w:type="dxa"/>
          </w:tcPr>
          <w:p w14:paraId="2613B79F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06" w:type="dxa"/>
          </w:tcPr>
          <w:p w14:paraId="5D78205B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07" w:type="dxa"/>
          </w:tcPr>
          <w:p w14:paraId="647E3BD7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09" w:type="dxa"/>
          </w:tcPr>
          <w:p w14:paraId="59CA9FD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05" w:type="dxa"/>
          </w:tcPr>
          <w:p w14:paraId="6DBDD640" w14:textId="28A745C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6A38F075" w14:textId="444F3BF1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14:paraId="17C73791" w14:textId="2EBB6544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11750" w:rsidRPr="000C4AFE" w14:paraId="1A320EB6" w14:textId="50AB7909" w:rsidTr="00911750">
        <w:trPr>
          <w:trHeight w:val="283"/>
        </w:trPr>
        <w:tc>
          <w:tcPr>
            <w:tcW w:w="439" w:type="dxa"/>
            <w:vMerge/>
          </w:tcPr>
          <w:p w14:paraId="3EE6DFD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3A25E3DE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Кількість осіб, що підлягають соціологічному опитуванню</w:t>
            </w:r>
          </w:p>
        </w:tc>
        <w:tc>
          <w:tcPr>
            <w:tcW w:w="1266" w:type="dxa"/>
          </w:tcPr>
          <w:p w14:paraId="5AA38E4B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206" w:type="dxa"/>
          </w:tcPr>
          <w:p w14:paraId="4F96BA7F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2400</w:t>
            </w:r>
          </w:p>
        </w:tc>
        <w:tc>
          <w:tcPr>
            <w:tcW w:w="1206" w:type="dxa"/>
          </w:tcPr>
          <w:p w14:paraId="647D7F83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2400</w:t>
            </w:r>
          </w:p>
        </w:tc>
        <w:tc>
          <w:tcPr>
            <w:tcW w:w="1207" w:type="dxa"/>
          </w:tcPr>
          <w:p w14:paraId="3D91BB94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2400</w:t>
            </w:r>
          </w:p>
        </w:tc>
        <w:tc>
          <w:tcPr>
            <w:tcW w:w="1209" w:type="dxa"/>
          </w:tcPr>
          <w:p w14:paraId="1AD5E154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2400</w:t>
            </w:r>
          </w:p>
        </w:tc>
        <w:tc>
          <w:tcPr>
            <w:tcW w:w="1205" w:type="dxa"/>
          </w:tcPr>
          <w:p w14:paraId="4566B04E" w14:textId="342C9E43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78350465" w14:textId="7E0543FC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14:paraId="5D4F336C" w14:textId="2B0E05B2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11750" w:rsidRPr="000C4AFE" w14:paraId="0FF4F9CB" w14:textId="42749851" w:rsidTr="00911750">
        <w:trPr>
          <w:trHeight w:val="283"/>
        </w:trPr>
        <w:tc>
          <w:tcPr>
            <w:tcW w:w="439" w:type="dxa"/>
            <w:vMerge/>
          </w:tcPr>
          <w:p w14:paraId="0D6B22A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621C2B0A" w14:textId="77777777" w:rsidR="00797C8E" w:rsidRPr="000C4AFE" w:rsidRDefault="00797C8E" w:rsidP="00911750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266" w:type="dxa"/>
          </w:tcPr>
          <w:p w14:paraId="6DAC137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7D72DD1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3A97E1AB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6FB926C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2D1168FA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34B685C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22DF62C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0E042C5A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183D0A02" w14:textId="512632C4" w:rsidTr="00911750">
        <w:trPr>
          <w:trHeight w:val="283"/>
        </w:trPr>
        <w:tc>
          <w:tcPr>
            <w:tcW w:w="439" w:type="dxa"/>
            <w:vMerge/>
          </w:tcPr>
          <w:p w14:paraId="441F925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0A3E439E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Видатки на проведення одного соціологічного опитування</w:t>
            </w:r>
          </w:p>
        </w:tc>
        <w:tc>
          <w:tcPr>
            <w:tcW w:w="1266" w:type="dxa"/>
          </w:tcPr>
          <w:p w14:paraId="11B4AB5D" w14:textId="7AEFED32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тис.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06" w:type="dxa"/>
          </w:tcPr>
          <w:p w14:paraId="5B1ED3A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80,0</w:t>
            </w:r>
          </w:p>
        </w:tc>
        <w:tc>
          <w:tcPr>
            <w:tcW w:w="1206" w:type="dxa"/>
          </w:tcPr>
          <w:p w14:paraId="48AA380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80,0</w:t>
            </w:r>
          </w:p>
        </w:tc>
        <w:tc>
          <w:tcPr>
            <w:tcW w:w="1207" w:type="dxa"/>
          </w:tcPr>
          <w:p w14:paraId="4533811D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80,0</w:t>
            </w:r>
          </w:p>
        </w:tc>
        <w:tc>
          <w:tcPr>
            <w:tcW w:w="1209" w:type="dxa"/>
          </w:tcPr>
          <w:p w14:paraId="63ED0DF3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80,0</w:t>
            </w:r>
          </w:p>
        </w:tc>
        <w:tc>
          <w:tcPr>
            <w:tcW w:w="1205" w:type="dxa"/>
          </w:tcPr>
          <w:p w14:paraId="22B2B09A" w14:textId="2EC0484F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0FBA1D21" w14:textId="1891F6C9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14:paraId="41765A47" w14:textId="32B53F7B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11750" w:rsidRPr="000C4AFE" w14:paraId="70D6C3CA" w14:textId="74721DCC" w:rsidTr="00911750">
        <w:trPr>
          <w:trHeight w:val="283"/>
        </w:trPr>
        <w:tc>
          <w:tcPr>
            <w:tcW w:w="439" w:type="dxa"/>
            <w:vMerge/>
          </w:tcPr>
          <w:p w14:paraId="78B5A353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6B47949F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Видатки на соціологічне опитування однієї особи</w:t>
            </w:r>
          </w:p>
        </w:tc>
        <w:tc>
          <w:tcPr>
            <w:tcW w:w="1266" w:type="dxa"/>
          </w:tcPr>
          <w:p w14:paraId="341D8023" w14:textId="170C1638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06" w:type="dxa"/>
          </w:tcPr>
          <w:p w14:paraId="6AC9999A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66,7</w:t>
            </w:r>
          </w:p>
        </w:tc>
        <w:tc>
          <w:tcPr>
            <w:tcW w:w="1206" w:type="dxa"/>
          </w:tcPr>
          <w:p w14:paraId="53168F7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66,7</w:t>
            </w:r>
          </w:p>
        </w:tc>
        <w:tc>
          <w:tcPr>
            <w:tcW w:w="1207" w:type="dxa"/>
          </w:tcPr>
          <w:p w14:paraId="2389F4D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66,7</w:t>
            </w:r>
          </w:p>
        </w:tc>
        <w:tc>
          <w:tcPr>
            <w:tcW w:w="1209" w:type="dxa"/>
          </w:tcPr>
          <w:p w14:paraId="7E82893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66,7</w:t>
            </w:r>
          </w:p>
        </w:tc>
        <w:tc>
          <w:tcPr>
            <w:tcW w:w="1205" w:type="dxa"/>
          </w:tcPr>
          <w:p w14:paraId="42948861" w14:textId="21A2BB9E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7227E18E" w14:textId="1233CDC3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14:paraId="58EE0A4D" w14:textId="686963BD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11750" w:rsidRPr="000C4AFE" w14:paraId="27D5B401" w14:textId="3F0E1B17" w:rsidTr="00911750">
        <w:trPr>
          <w:trHeight w:val="283"/>
        </w:trPr>
        <w:tc>
          <w:tcPr>
            <w:tcW w:w="439" w:type="dxa"/>
            <w:vMerge/>
          </w:tcPr>
          <w:p w14:paraId="7A22213A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0A61B039" w14:textId="77777777" w:rsidR="00797C8E" w:rsidRPr="000C4AFE" w:rsidRDefault="00797C8E" w:rsidP="00911750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266" w:type="dxa"/>
          </w:tcPr>
          <w:p w14:paraId="60B241D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3193B0DD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09F4E22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1293EFA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505D56BF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6A657F53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7DC6947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1B32298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38A7F380" w14:textId="6E6F2622" w:rsidTr="00911750">
        <w:trPr>
          <w:trHeight w:val="283"/>
        </w:trPr>
        <w:tc>
          <w:tcPr>
            <w:tcW w:w="439" w:type="dxa"/>
            <w:vMerge/>
          </w:tcPr>
          <w:p w14:paraId="4C67634D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437BA704" w14:textId="0AE0E1E3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Відсоток проведених соціологічних опитувань від запланованої кількості</w:t>
            </w:r>
          </w:p>
        </w:tc>
        <w:tc>
          <w:tcPr>
            <w:tcW w:w="1266" w:type="dxa"/>
          </w:tcPr>
          <w:p w14:paraId="79C30E2E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206" w:type="dxa"/>
          </w:tcPr>
          <w:p w14:paraId="4B03F0B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206" w:type="dxa"/>
          </w:tcPr>
          <w:p w14:paraId="7136C657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207" w:type="dxa"/>
          </w:tcPr>
          <w:p w14:paraId="5D63EF57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1209" w:type="dxa"/>
          </w:tcPr>
          <w:p w14:paraId="5DE1C0A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205" w:type="dxa"/>
          </w:tcPr>
          <w:p w14:paraId="721B8ADC" w14:textId="7B0469B9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2854DEC9" w14:textId="6B00BFF5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14:paraId="3916D240" w14:textId="16D0F9EA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797C8E" w:rsidRPr="003B242D" w14:paraId="52B489F3" w14:textId="3B8CAA4E" w:rsidTr="00911750">
        <w:trPr>
          <w:trHeight w:val="283"/>
        </w:trPr>
        <w:tc>
          <w:tcPr>
            <w:tcW w:w="439" w:type="dxa"/>
            <w:vMerge w:val="restart"/>
          </w:tcPr>
          <w:p w14:paraId="1E353784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15304" w:type="dxa"/>
            <w:gridSpan w:val="9"/>
          </w:tcPr>
          <w:p w14:paraId="1E6E5000" w14:textId="159CB733" w:rsidR="00797C8E" w:rsidRPr="00C54ED2" w:rsidRDefault="00797C8E" w:rsidP="0091175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54ED2">
              <w:rPr>
                <w:b/>
                <w:bCs/>
                <w:sz w:val="24"/>
                <w:szCs w:val="24"/>
                <w:lang w:val="uk-UA"/>
              </w:rPr>
              <w:t>Висвітлення оперативної інформації про діяльність органів місцевого самоврядування міста Миколаєва</w:t>
            </w:r>
          </w:p>
        </w:tc>
      </w:tr>
      <w:tr w:rsidR="00911750" w:rsidRPr="000C4AFE" w14:paraId="5824ADB5" w14:textId="08FFC56D" w:rsidTr="00911750">
        <w:trPr>
          <w:trHeight w:val="283"/>
        </w:trPr>
        <w:tc>
          <w:tcPr>
            <w:tcW w:w="439" w:type="dxa"/>
            <w:vMerge/>
          </w:tcPr>
          <w:p w14:paraId="731D1FE4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3F5D6E41" w14:textId="77777777" w:rsidR="00797C8E" w:rsidRPr="000C4AFE" w:rsidRDefault="00797C8E" w:rsidP="00911750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затрат:</w:t>
            </w:r>
          </w:p>
        </w:tc>
        <w:tc>
          <w:tcPr>
            <w:tcW w:w="1266" w:type="dxa"/>
          </w:tcPr>
          <w:p w14:paraId="7E5B9A5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1B3CD69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0800664D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1261417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3819FDA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5AA2A03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3E871FF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5745ADA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64C42830" w14:textId="2722DAD2" w:rsidTr="00911750">
        <w:trPr>
          <w:trHeight w:val="283"/>
        </w:trPr>
        <w:tc>
          <w:tcPr>
            <w:tcW w:w="439" w:type="dxa"/>
            <w:vMerge/>
          </w:tcPr>
          <w:p w14:paraId="1228E1E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456E4882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Орієнтовний обсяг видатків на висвітлення інформації про діяльність органів місцевого самоврядування в електронних ЗМІ</w:t>
            </w:r>
          </w:p>
        </w:tc>
        <w:tc>
          <w:tcPr>
            <w:tcW w:w="1266" w:type="dxa"/>
          </w:tcPr>
          <w:p w14:paraId="32E07FEA" w14:textId="28AA371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тис</w:t>
            </w:r>
            <w:r w:rsidRPr="000C4AFE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06" w:type="dxa"/>
          </w:tcPr>
          <w:p w14:paraId="699801EE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3053,5</w:t>
            </w:r>
          </w:p>
        </w:tc>
        <w:tc>
          <w:tcPr>
            <w:tcW w:w="1206" w:type="dxa"/>
          </w:tcPr>
          <w:p w14:paraId="078F041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3215,75</w:t>
            </w:r>
          </w:p>
        </w:tc>
        <w:tc>
          <w:tcPr>
            <w:tcW w:w="1207" w:type="dxa"/>
          </w:tcPr>
          <w:p w14:paraId="149BDCA4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3376,3</w:t>
            </w:r>
          </w:p>
        </w:tc>
        <w:tc>
          <w:tcPr>
            <w:tcW w:w="1209" w:type="dxa"/>
          </w:tcPr>
          <w:p w14:paraId="3A6C389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3528,00</w:t>
            </w:r>
          </w:p>
        </w:tc>
        <w:tc>
          <w:tcPr>
            <w:tcW w:w="1205" w:type="dxa"/>
          </w:tcPr>
          <w:p w14:paraId="130550DF" w14:textId="6C06F2B3" w:rsidR="00797C8E" w:rsidRPr="001842B1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5839,652</w:t>
            </w:r>
          </w:p>
        </w:tc>
        <w:tc>
          <w:tcPr>
            <w:tcW w:w="1206" w:type="dxa"/>
          </w:tcPr>
          <w:p w14:paraId="3D476BF4" w14:textId="5DD259E2" w:rsidR="00797C8E" w:rsidRPr="00545DFA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6248</w:t>
            </w:r>
            <w:r>
              <w:rPr>
                <w:sz w:val="24"/>
                <w:szCs w:val="24"/>
                <w:lang w:val="uk-UA"/>
              </w:rPr>
              <w:t>,05</w:t>
            </w:r>
          </w:p>
        </w:tc>
        <w:tc>
          <w:tcPr>
            <w:tcW w:w="1208" w:type="dxa"/>
          </w:tcPr>
          <w:p w14:paraId="7F318240" w14:textId="7A8E3924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6610,35</w:t>
            </w:r>
          </w:p>
        </w:tc>
      </w:tr>
      <w:tr w:rsidR="00911750" w:rsidRPr="000C4AFE" w14:paraId="6AE6ADB1" w14:textId="295EDAE5" w:rsidTr="00911750">
        <w:trPr>
          <w:trHeight w:val="283"/>
        </w:trPr>
        <w:tc>
          <w:tcPr>
            <w:tcW w:w="439" w:type="dxa"/>
            <w:vMerge/>
          </w:tcPr>
          <w:p w14:paraId="544694C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32C659E1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Орієнтовний обсяг видатків на висвітлення інформації про діяльність органів місцевого самоврядування в друкованих ЗМІ</w:t>
            </w:r>
          </w:p>
        </w:tc>
        <w:tc>
          <w:tcPr>
            <w:tcW w:w="1266" w:type="dxa"/>
          </w:tcPr>
          <w:p w14:paraId="7E72E06E" w14:textId="2627FFC8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тис</w:t>
            </w:r>
            <w:r w:rsidRPr="000C4AFE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06" w:type="dxa"/>
          </w:tcPr>
          <w:p w14:paraId="1818D80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1018,0</w:t>
            </w:r>
          </w:p>
        </w:tc>
        <w:tc>
          <w:tcPr>
            <w:tcW w:w="1206" w:type="dxa"/>
          </w:tcPr>
          <w:p w14:paraId="0C24F00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1072,0</w:t>
            </w:r>
          </w:p>
        </w:tc>
        <w:tc>
          <w:tcPr>
            <w:tcW w:w="1207" w:type="dxa"/>
          </w:tcPr>
          <w:p w14:paraId="0019ABDE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1125,5</w:t>
            </w:r>
          </w:p>
        </w:tc>
        <w:tc>
          <w:tcPr>
            <w:tcW w:w="1209" w:type="dxa"/>
          </w:tcPr>
          <w:p w14:paraId="73E31D44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1176,0</w:t>
            </w:r>
          </w:p>
        </w:tc>
        <w:tc>
          <w:tcPr>
            <w:tcW w:w="1205" w:type="dxa"/>
          </w:tcPr>
          <w:p w14:paraId="5F22DC7C" w14:textId="1FE270B9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1303,008</w:t>
            </w:r>
          </w:p>
        </w:tc>
        <w:tc>
          <w:tcPr>
            <w:tcW w:w="1206" w:type="dxa"/>
          </w:tcPr>
          <w:p w14:paraId="7FD20EFA" w14:textId="6AB73D79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1394,19</w:t>
            </w:r>
          </w:p>
        </w:tc>
        <w:tc>
          <w:tcPr>
            <w:tcW w:w="1208" w:type="dxa"/>
          </w:tcPr>
          <w:p w14:paraId="37005098" w14:textId="684BD706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1475,04</w:t>
            </w:r>
          </w:p>
        </w:tc>
      </w:tr>
      <w:tr w:rsidR="00911750" w:rsidRPr="000C4AFE" w14:paraId="7E28787D" w14:textId="2220A30C" w:rsidTr="00911750">
        <w:trPr>
          <w:trHeight w:val="283"/>
        </w:trPr>
        <w:tc>
          <w:tcPr>
            <w:tcW w:w="439" w:type="dxa"/>
            <w:vMerge/>
          </w:tcPr>
          <w:p w14:paraId="2EA24DD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23904822" w14:textId="77777777" w:rsidR="00797C8E" w:rsidRPr="000C4AFE" w:rsidRDefault="00797C8E" w:rsidP="00911750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266" w:type="dxa"/>
          </w:tcPr>
          <w:p w14:paraId="712C07D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41355B28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36F6F33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3ADD24C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50D7B43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35A6C66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5EA5D60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591BD64E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24291446" w14:textId="1BF94B1A" w:rsidTr="00911750">
        <w:trPr>
          <w:trHeight w:val="283"/>
        </w:trPr>
        <w:tc>
          <w:tcPr>
            <w:tcW w:w="439" w:type="dxa"/>
            <w:vMerge/>
          </w:tcPr>
          <w:p w14:paraId="71A3588E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22893740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Орієнтовний обсяг виготовленого телепродукту (новин, програм тощо)</w:t>
            </w:r>
          </w:p>
        </w:tc>
        <w:tc>
          <w:tcPr>
            <w:tcW w:w="1266" w:type="dxa"/>
          </w:tcPr>
          <w:p w14:paraId="051948E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од.</w:t>
            </w:r>
          </w:p>
        </w:tc>
        <w:tc>
          <w:tcPr>
            <w:tcW w:w="1206" w:type="dxa"/>
          </w:tcPr>
          <w:p w14:paraId="360D7CD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750</w:t>
            </w:r>
          </w:p>
        </w:tc>
        <w:tc>
          <w:tcPr>
            <w:tcW w:w="1206" w:type="dxa"/>
          </w:tcPr>
          <w:p w14:paraId="3E79FD5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750</w:t>
            </w:r>
          </w:p>
        </w:tc>
        <w:tc>
          <w:tcPr>
            <w:tcW w:w="1207" w:type="dxa"/>
          </w:tcPr>
          <w:p w14:paraId="68F810BF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750</w:t>
            </w:r>
          </w:p>
        </w:tc>
        <w:tc>
          <w:tcPr>
            <w:tcW w:w="1209" w:type="dxa"/>
          </w:tcPr>
          <w:p w14:paraId="0FA7670D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750</w:t>
            </w:r>
          </w:p>
        </w:tc>
        <w:tc>
          <w:tcPr>
            <w:tcW w:w="1205" w:type="dxa"/>
          </w:tcPr>
          <w:p w14:paraId="044C1EF6" w14:textId="7A85938C" w:rsidR="00797C8E" w:rsidRPr="00E6738A" w:rsidRDefault="00797C8E" w:rsidP="00911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677F40C8" w14:textId="08948705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750</w:t>
            </w:r>
          </w:p>
        </w:tc>
        <w:tc>
          <w:tcPr>
            <w:tcW w:w="1208" w:type="dxa"/>
          </w:tcPr>
          <w:p w14:paraId="45C2D2FA" w14:textId="5593DBCC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750</w:t>
            </w:r>
          </w:p>
        </w:tc>
      </w:tr>
      <w:tr w:rsidR="00911750" w:rsidRPr="000C4AFE" w14:paraId="7DE6D823" w14:textId="5E2492F1" w:rsidTr="00911750">
        <w:trPr>
          <w:trHeight w:val="283"/>
        </w:trPr>
        <w:tc>
          <w:tcPr>
            <w:tcW w:w="439" w:type="dxa"/>
            <w:vMerge/>
          </w:tcPr>
          <w:p w14:paraId="3FE25D3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6A1F25E7" w14:textId="398837A6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Орієнтовний обсяг надрукованих повідомлень, оголошень, рішень тощо</w:t>
            </w:r>
          </w:p>
        </w:tc>
        <w:tc>
          <w:tcPr>
            <w:tcW w:w="1266" w:type="dxa"/>
          </w:tcPr>
          <w:p w14:paraId="47FDF2B9" w14:textId="714EF5FD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од.</w:t>
            </w:r>
          </w:p>
        </w:tc>
        <w:tc>
          <w:tcPr>
            <w:tcW w:w="1206" w:type="dxa"/>
          </w:tcPr>
          <w:p w14:paraId="74557AF2" w14:textId="54F17522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350</w:t>
            </w:r>
          </w:p>
        </w:tc>
        <w:tc>
          <w:tcPr>
            <w:tcW w:w="1206" w:type="dxa"/>
          </w:tcPr>
          <w:p w14:paraId="0E5A8AA8" w14:textId="4E277763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350</w:t>
            </w:r>
          </w:p>
        </w:tc>
        <w:tc>
          <w:tcPr>
            <w:tcW w:w="1207" w:type="dxa"/>
          </w:tcPr>
          <w:p w14:paraId="42860282" w14:textId="5B1BE93B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350</w:t>
            </w:r>
          </w:p>
        </w:tc>
        <w:tc>
          <w:tcPr>
            <w:tcW w:w="1209" w:type="dxa"/>
          </w:tcPr>
          <w:p w14:paraId="2A1B06E6" w14:textId="58CF5539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350</w:t>
            </w:r>
          </w:p>
        </w:tc>
        <w:tc>
          <w:tcPr>
            <w:tcW w:w="1205" w:type="dxa"/>
          </w:tcPr>
          <w:p w14:paraId="69E47EF1" w14:textId="25054EEA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350</w:t>
            </w:r>
          </w:p>
        </w:tc>
        <w:tc>
          <w:tcPr>
            <w:tcW w:w="1206" w:type="dxa"/>
          </w:tcPr>
          <w:p w14:paraId="4D2B1F78" w14:textId="25D361F3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</w:t>
            </w:r>
          </w:p>
        </w:tc>
        <w:tc>
          <w:tcPr>
            <w:tcW w:w="1208" w:type="dxa"/>
          </w:tcPr>
          <w:p w14:paraId="3C260463" w14:textId="13035E5D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</w:t>
            </w:r>
          </w:p>
        </w:tc>
      </w:tr>
      <w:tr w:rsidR="00911750" w:rsidRPr="000C4AFE" w14:paraId="60FD6B35" w14:textId="198325D4" w:rsidTr="00911750">
        <w:trPr>
          <w:trHeight w:val="283"/>
        </w:trPr>
        <w:tc>
          <w:tcPr>
            <w:tcW w:w="439" w:type="dxa"/>
            <w:vMerge/>
          </w:tcPr>
          <w:p w14:paraId="56FB7DE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0919AA70" w14:textId="2D66D2EC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Орієнтовний обсяг виготовлення інформаційних повідомлень Інтернет-виданнями</w:t>
            </w:r>
          </w:p>
        </w:tc>
        <w:tc>
          <w:tcPr>
            <w:tcW w:w="1266" w:type="dxa"/>
          </w:tcPr>
          <w:p w14:paraId="38AC41E9" w14:textId="7D3FE39E" w:rsidR="00797C8E" w:rsidRPr="000C4AFE" w:rsidRDefault="00797C8E" w:rsidP="00911750">
            <w:pPr>
              <w:tabs>
                <w:tab w:val="center" w:pos="1006"/>
              </w:tabs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од.</w:t>
            </w:r>
          </w:p>
        </w:tc>
        <w:tc>
          <w:tcPr>
            <w:tcW w:w="1206" w:type="dxa"/>
          </w:tcPr>
          <w:p w14:paraId="43695C77" w14:textId="5C7C854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3C0D0C62" w14:textId="3011D633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7" w:type="dxa"/>
          </w:tcPr>
          <w:p w14:paraId="5BA0EC8F" w14:textId="37534176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9" w:type="dxa"/>
          </w:tcPr>
          <w:p w14:paraId="47A00570" w14:textId="10032B08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5" w:type="dxa"/>
          </w:tcPr>
          <w:p w14:paraId="499803BD" w14:textId="2E1ECB73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854</w:t>
            </w:r>
          </w:p>
        </w:tc>
        <w:tc>
          <w:tcPr>
            <w:tcW w:w="1206" w:type="dxa"/>
          </w:tcPr>
          <w:p w14:paraId="158AD910" w14:textId="1CC32C71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260</w:t>
            </w:r>
          </w:p>
        </w:tc>
        <w:tc>
          <w:tcPr>
            <w:tcW w:w="1208" w:type="dxa"/>
          </w:tcPr>
          <w:p w14:paraId="574F0404" w14:textId="6FDD0CE2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260</w:t>
            </w:r>
          </w:p>
        </w:tc>
      </w:tr>
      <w:tr w:rsidR="00911750" w:rsidRPr="000C4AFE" w14:paraId="4A5E3695" w14:textId="0D59EAAB" w:rsidTr="00911750">
        <w:trPr>
          <w:trHeight w:val="283"/>
        </w:trPr>
        <w:tc>
          <w:tcPr>
            <w:tcW w:w="439" w:type="dxa"/>
            <w:vMerge/>
          </w:tcPr>
          <w:p w14:paraId="7506C21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1F500302" w14:textId="77777777" w:rsidR="00797C8E" w:rsidRPr="00911750" w:rsidRDefault="00797C8E" w:rsidP="00911750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911750">
              <w:rPr>
                <w:b/>
                <w:color w:val="000000" w:themeColor="text1"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266" w:type="dxa"/>
          </w:tcPr>
          <w:p w14:paraId="5B902EE1" w14:textId="77777777" w:rsidR="00797C8E" w:rsidRPr="00911750" w:rsidRDefault="00797C8E" w:rsidP="0091175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45634EB2" w14:textId="77777777" w:rsidR="00797C8E" w:rsidRPr="00911750" w:rsidRDefault="00797C8E" w:rsidP="0091175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0DCEDE28" w14:textId="77777777" w:rsidR="00797C8E" w:rsidRPr="00911750" w:rsidRDefault="00797C8E" w:rsidP="0091175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542D4FB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695704C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54C6DBD4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7F94C94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4D8C541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1DB2B1FA" w14:textId="1B8322D8" w:rsidTr="00911750">
        <w:trPr>
          <w:trHeight w:val="283"/>
        </w:trPr>
        <w:tc>
          <w:tcPr>
            <w:tcW w:w="439" w:type="dxa"/>
            <w:vMerge/>
          </w:tcPr>
          <w:p w14:paraId="1B60BD2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6944945F" w14:textId="77777777" w:rsidR="00797C8E" w:rsidRPr="00911750" w:rsidRDefault="00797C8E" w:rsidP="00911750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911750">
              <w:rPr>
                <w:color w:val="000000" w:themeColor="text1"/>
                <w:sz w:val="24"/>
                <w:szCs w:val="24"/>
                <w:lang w:val="uk-UA"/>
              </w:rPr>
              <w:t>Середня орієнтовна вартість виготовлення та показу в ефірі одного інформаційного телепродукту</w:t>
            </w:r>
          </w:p>
        </w:tc>
        <w:tc>
          <w:tcPr>
            <w:tcW w:w="1266" w:type="dxa"/>
          </w:tcPr>
          <w:p w14:paraId="06FCE43F" w14:textId="66EFEF44" w:rsidR="00797C8E" w:rsidRPr="00911750" w:rsidRDefault="00797C8E" w:rsidP="0091175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11750">
              <w:rPr>
                <w:color w:val="000000" w:themeColor="text1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06" w:type="dxa"/>
          </w:tcPr>
          <w:p w14:paraId="2ECCEF4C" w14:textId="77777777" w:rsidR="00797C8E" w:rsidRPr="00911750" w:rsidRDefault="00797C8E" w:rsidP="0091175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11750">
              <w:rPr>
                <w:color w:val="000000" w:themeColor="text1"/>
                <w:sz w:val="24"/>
                <w:szCs w:val="24"/>
                <w:lang w:val="uk-UA"/>
              </w:rPr>
              <w:t>4071,3</w:t>
            </w:r>
          </w:p>
        </w:tc>
        <w:tc>
          <w:tcPr>
            <w:tcW w:w="1206" w:type="dxa"/>
          </w:tcPr>
          <w:p w14:paraId="0705091C" w14:textId="77777777" w:rsidR="00797C8E" w:rsidRPr="00911750" w:rsidRDefault="00797C8E" w:rsidP="0091175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11750">
              <w:rPr>
                <w:color w:val="000000" w:themeColor="text1"/>
                <w:sz w:val="24"/>
                <w:szCs w:val="24"/>
                <w:lang w:val="uk-UA"/>
              </w:rPr>
              <w:t>4287,7</w:t>
            </w:r>
          </w:p>
        </w:tc>
        <w:tc>
          <w:tcPr>
            <w:tcW w:w="1207" w:type="dxa"/>
          </w:tcPr>
          <w:p w14:paraId="673B2A1F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4501,7</w:t>
            </w:r>
          </w:p>
        </w:tc>
        <w:tc>
          <w:tcPr>
            <w:tcW w:w="1209" w:type="dxa"/>
          </w:tcPr>
          <w:p w14:paraId="63CBD4E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4704,0</w:t>
            </w:r>
          </w:p>
        </w:tc>
        <w:tc>
          <w:tcPr>
            <w:tcW w:w="1205" w:type="dxa"/>
          </w:tcPr>
          <w:p w14:paraId="5DD345CD" w14:textId="00080671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7B24B25D" w14:textId="320BD785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5794,52</w:t>
            </w:r>
          </w:p>
        </w:tc>
        <w:tc>
          <w:tcPr>
            <w:tcW w:w="1208" w:type="dxa"/>
          </w:tcPr>
          <w:p w14:paraId="10DC7131" w14:textId="6DFEF9C7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6130,60</w:t>
            </w:r>
          </w:p>
        </w:tc>
      </w:tr>
      <w:tr w:rsidR="00911750" w:rsidRPr="000C4AFE" w14:paraId="478BEBE1" w14:textId="73EF2B88" w:rsidTr="00911750">
        <w:trPr>
          <w:trHeight w:val="283"/>
        </w:trPr>
        <w:tc>
          <w:tcPr>
            <w:tcW w:w="439" w:type="dxa"/>
            <w:vMerge/>
          </w:tcPr>
          <w:p w14:paraId="6B628F6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3F2506A3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Орієнтовна вартість однієї публікації матеріалів про діяльність міського голови, Миколаївської міської ради та її виконавчих органів</w:t>
            </w:r>
          </w:p>
        </w:tc>
        <w:tc>
          <w:tcPr>
            <w:tcW w:w="1266" w:type="dxa"/>
          </w:tcPr>
          <w:p w14:paraId="0A7C8458" w14:textId="26FA2F29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06" w:type="dxa"/>
          </w:tcPr>
          <w:p w14:paraId="65EDD16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2908,6</w:t>
            </w:r>
          </w:p>
        </w:tc>
        <w:tc>
          <w:tcPr>
            <w:tcW w:w="1206" w:type="dxa"/>
          </w:tcPr>
          <w:p w14:paraId="6F862C8F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3062,8</w:t>
            </w:r>
          </w:p>
        </w:tc>
        <w:tc>
          <w:tcPr>
            <w:tcW w:w="1207" w:type="dxa"/>
          </w:tcPr>
          <w:p w14:paraId="09685E3E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3215,7</w:t>
            </w:r>
          </w:p>
        </w:tc>
        <w:tc>
          <w:tcPr>
            <w:tcW w:w="1209" w:type="dxa"/>
          </w:tcPr>
          <w:p w14:paraId="03F42068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3360,0</w:t>
            </w:r>
          </w:p>
        </w:tc>
        <w:tc>
          <w:tcPr>
            <w:tcW w:w="1205" w:type="dxa"/>
          </w:tcPr>
          <w:p w14:paraId="110F09E0" w14:textId="35788958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3722,88</w:t>
            </w:r>
          </w:p>
        </w:tc>
        <w:tc>
          <w:tcPr>
            <w:tcW w:w="1206" w:type="dxa"/>
          </w:tcPr>
          <w:p w14:paraId="06790A36" w14:textId="2EA975C3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3983,40</w:t>
            </w:r>
          </w:p>
        </w:tc>
        <w:tc>
          <w:tcPr>
            <w:tcW w:w="1208" w:type="dxa"/>
          </w:tcPr>
          <w:p w14:paraId="3965EC3B" w14:textId="58986FB9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4214,40</w:t>
            </w:r>
          </w:p>
        </w:tc>
      </w:tr>
      <w:tr w:rsidR="00911750" w:rsidRPr="000C4AFE" w14:paraId="1ADDBDD3" w14:textId="16245599" w:rsidTr="00911750">
        <w:trPr>
          <w:trHeight w:val="283"/>
        </w:trPr>
        <w:tc>
          <w:tcPr>
            <w:tcW w:w="439" w:type="dxa"/>
            <w:vMerge/>
          </w:tcPr>
          <w:p w14:paraId="3647B00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773809AD" w14:textId="61860400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Середня орієнтовна вартість одного інформаційного повідомлення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C4AFE">
              <w:rPr>
                <w:sz w:val="24"/>
                <w:szCs w:val="24"/>
                <w:lang w:val="uk-UA"/>
              </w:rPr>
              <w:t>про діяльність міського голови, Миколаївської міської ради та її виконавчих органів в Інтернет-виданнях</w:t>
            </w:r>
          </w:p>
        </w:tc>
        <w:tc>
          <w:tcPr>
            <w:tcW w:w="1266" w:type="dxa"/>
          </w:tcPr>
          <w:p w14:paraId="3BD82098" w14:textId="295B19D1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06" w:type="dxa"/>
          </w:tcPr>
          <w:p w14:paraId="6D672CAD" w14:textId="410B13C5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2A29D14D" w14:textId="610235FF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7" w:type="dxa"/>
          </w:tcPr>
          <w:p w14:paraId="214F328B" w14:textId="2CDE51C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9" w:type="dxa"/>
          </w:tcPr>
          <w:p w14:paraId="7652C17B" w14:textId="67F40679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5" w:type="dxa"/>
          </w:tcPr>
          <w:p w14:paraId="5FD5745B" w14:textId="087BE69C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6838,0</w:t>
            </w:r>
          </w:p>
        </w:tc>
        <w:tc>
          <w:tcPr>
            <w:tcW w:w="1206" w:type="dxa"/>
          </w:tcPr>
          <w:p w14:paraId="721F0160" w14:textId="7348F3B6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7316,00</w:t>
            </w:r>
          </w:p>
        </w:tc>
        <w:tc>
          <w:tcPr>
            <w:tcW w:w="1208" w:type="dxa"/>
          </w:tcPr>
          <w:p w14:paraId="0AF490F9" w14:textId="021E5A12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7740,00</w:t>
            </w:r>
          </w:p>
        </w:tc>
      </w:tr>
      <w:tr w:rsidR="00911750" w:rsidRPr="000C4AFE" w14:paraId="647D91EE" w14:textId="636A5162" w:rsidTr="00911750">
        <w:trPr>
          <w:trHeight w:val="283"/>
        </w:trPr>
        <w:tc>
          <w:tcPr>
            <w:tcW w:w="439" w:type="dxa"/>
            <w:vMerge/>
          </w:tcPr>
          <w:p w14:paraId="5DE4F61F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33C2E5DE" w14:textId="77777777" w:rsidR="00797C8E" w:rsidRPr="000C4AFE" w:rsidRDefault="00797C8E" w:rsidP="00911750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266" w:type="dxa"/>
          </w:tcPr>
          <w:p w14:paraId="56F950F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35A4BD7F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0C0684D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7122B518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5B8A522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10F9E5AD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40486258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00C10DE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0ADCD48C" w14:textId="093ED63F" w:rsidTr="00911750">
        <w:trPr>
          <w:trHeight w:val="283"/>
        </w:trPr>
        <w:tc>
          <w:tcPr>
            <w:tcW w:w="439" w:type="dxa"/>
            <w:vMerge/>
          </w:tcPr>
          <w:p w14:paraId="40543E6A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2BEA7E33" w14:textId="4653C70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Рівень охоплення інформацією про діяльність органів місцевого самоврядування зацікавлених в її отриманні осіб</w:t>
            </w:r>
          </w:p>
        </w:tc>
        <w:tc>
          <w:tcPr>
            <w:tcW w:w="1266" w:type="dxa"/>
          </w:tcPr>
          <w:p w14:paraId="5DF82D9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206" w:type="dxa"/>
          </w:tcPr>
          <w:p w14:paraId="14F9C323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206" w:type="dxa"/>
          </w:tcPr>
          <w:p w14:paraId="4CBFE1EB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207" w:type="dxa"/>
          </w:tcPr>
          <w:p w14:paraId="784AC3CB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209" w:type="dxa"/>
          </w:tcPr>
          <w:p w14:paraId="67463143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205" w:type="dxa"/>
          </w:tcPr>
          <w:p w14:paraId="646E890F" w14:textId="42A8C06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206" w:type="dxa"/>
          </w:tcPr>
          <w:p w14:paraId="55A50AB6" w14:textId="730AFDF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208" w:type="dxa"/>
          </w:tcPr>
          <w:p w14:paraId="4AADF060" w14:textId="6EE50433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797C8E" w:rsidRPr="003E4983" w14:paraId="0F178D6C" w14:textId="0DEB6EC7" w:rsidTr="00911750">
        <w:trPr>
          <w:cantSplit/>
          <w:trHeight w:val="283"/>
        </w:trPr>
        <w:tc>
          <w:tcPr>
            <w:tcW w:w="439" w:type="dxa"/>
            <w:vMerge w:val="restart"/>
          </w:tcPr>
          <w:p w14:paraId="350FDC63" w14:textId="77777777" w:rsidR="00797C8E" w:rsidRPr="000C4AFE" w:rsidRDefault="00797C8E" w:rsidP="00361F82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15304" w:type="dxa"/>
            <w:gridSpan w:val="9"/>
          </w:tcPr>
          <w:p w14:paraId="577DD95D" w14:textId="77777777" w:rsidR="00361F82" w:rsidRDefault="00797C8E" w:rsidP="00361F82">
            <w:pPr>
              <w:pStyle w:val="Style2"/>
              <w:keepNext/>
              <w:widowControl/>
              <w:spacing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0C4AFE">
              <w:rPr>
                <w:rFonts w:ascii="Times New Roman" w:hAnsi="Times New Roman"/>
                <w:b/>
                <w:bCs/>
                <w:lang w:val="uk-UA"/>
              </w:rPr>
              <w:t>Забезпечення трансляції засідань Миколаївської міської ради, її постійних депутатських комісій,</w:t>
            </w:r>
          </w:p>
          <w:p w14:paraId="1C0586A3" w14:textId="1208B76E" w:rsidR="00797C8E" w:rsidRPr="000C4AFE" w:rsidRDefault="00797C8E" w:rsidP="00361F82">
            <w:pPr>
              <w:pStyle w:val="Style2"/>
              <w:keepNext/>
              <w:widowControl/>
              <w:spacing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0C4AFE">
              <w:rPr>
                <w:rFonts w:ascii="Times New Roman" w:hAnsi="Times New Roman"/>
                <w:b/>
                <w:bCs/>
                <w:lang w:val="uk-UA"/>
              </w:rPr>
              <w:t>нарад, конференцій, круглих столів</w:t>
            </w:r>
            <w:r w:rsidR="00361F82">
              <w:rPr>
                <w:rFonts w:ascii="Times New Roman" w:hAnsi="Times New Roman"/>
                <w:b/>
                <w:bCs/>
                <w:lang w:val="uk-UA"/>
              </w:rPr>
              <w:t> </w:t>
            </w:r>
            <w:r w:rsidRPr="000C4AFE">
              <w:rPr>
                <w:rFonts w:ascii="Times New Roman" w:hAnsi="Times New Roman"/>
                <w:b/>
                <w:bCs/>
                <w:lang w:val="uk-UA"/>
              </w:rPr>
              <w:t>тощо</w:t>
            </w:r>
          </w:p>
        </w:tc>
      </w:tr>
      <w:tr w:rsidR="00911750" w:rsidRPr="000C4AFE" w14:paraId="58E82B7D" w14:textId="1B0AD37D" w:rsidTr="00911750">
        <w:trPr>
          <w:cantSplit/>
          <w:trHeight w:val="283"/>
        </w:trPr>
        <w:tc>
          <w:tcPr>
            <w:tcW w:w="439" w:type="dxa"/>
            <w:vMerge/>
          </w:tcPr>
          <w:p w14:paraId="1599206F" w14:textId="77777777" w:rsidR="00797C8E" w:rsidRPr="000C4AFE" w:rsidRDefault="00797C8E" w:rsidP="00361F82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2E7DFEA5" w14:textId="77777777" w:rsidR="00797C8E" w:rsidRPr="000C4AFE" w:rsidRDefault="00797C8E" w:rsidP="00361F82">
            <w:pPr>
              <w:keepNext/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затрат:</w:t>
            </w:r>
          </w:p>
        </w:tc>
        <w:tc>
          <w:tcPr>
            <w:tcW w:w="1266" w:type="dxa"/>
          </w:tcPr>
          <w:p w14:paraId="329EBBE3" w14:textId="77777777" w:rsidR="00797C8E" w:rsidRPr="000C4AFE" w:rsidRDefault="00797C8E" w:rsidP="00361F82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0E9AB2EF" w14:textId="77777777" w:rsidR="00797C8E" w:rsidRPr="000C4AFE" w:rsidRDefault="00797C8E" w:rsidP="00361F82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5FCF2887" w14:textId="77777777" w:rsidR="00797C8E" w:rsidRPr="000C4AFE" w:rsidRDefault="00797C8E" w:rsidP="00361F82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2952BB9B" w14:textId="77777777" w:rsidR="00797C8E" w:rsidRPr="000C4AFE" w:rsidRDefault="00797C8E" w:rsidP="00361F82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65F3E6BF" w14:textId="77777777" w:rsidR="00797C8E" w:rsidRPr="000C4AFE" w:rsidRDefault="00797C8E" w:rsidP="00361F82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29610387" w14:textId="77777777" w:rsidR="00797C8E" w:rsidRPr="000C4AFE" w:rsidRDefault="00797C8E" w:rsidP="00361F82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3CFA5781" w14:textId="77777777" w:rsidR="00797C8E" w:rsidRPr="000C4AFE" w:rsidRDefault="00797C8E" w:rsidP="00361F82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096025B3" w14:textId="77777777" w:rsidR="00797C8E" w:rsidRPr="000C4AFE" w:rsidRDefault="00797C8E" w:rsidP="00361F82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36DCB60D" w14:textId="4892FBD9" w:rsidTr="00911750">
        <w:trPr>
          <w:cantSplit/>
          <w:trHeight w:val="283"/>
        </w:trPr>
        <w:tc>
          <w:tcPr>
            <w:tcW w:w="439" w:type="dxa"/>
            <w:vMerge/>
          </w:tcPr>
          <w:p w14:paraId="5DD94F2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74BE3E7E" w14:textId="6E2985EA" w:rsidR="00797C8E" w:rsidRPr="000C4AFE" w:rsidRDefault="00797C8E" w:rsidP="00361F82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 xml:space="preserve">Обсяг витрат, спрямованих </w:t>
            </w:r>
            <w:r w:rsidR="00B40CE1">
              <w:rPr>
                <w:sz w:val="24"/>
                <w:szCs w:val="24"/>
                <w:lang w:val="uk-UA"/>
              </w:rPr>
              <w:t>н</w:t>
            </w:r>
            <w:r w:rsidRPr="000C4AFE">
              <w:rPr>
                <w:sz w:val="24"/>
                <w:szCs w:val="24"/>
                <w:lang w:val="uk-UA"/>
              </w:rPr>
              <w:t>а забезпечення трансляції пленарних засідань міської ради, її постійних комісій міської ради тощо</w:t>
            </w:r>
          </w:p>
        </w:tc>
        <w:tc>
          <w:tcPr>
            <w:tcW w:w="1266" w:type="dxa"/>
          </w:tcPr>
          <w:p w14:paraId="417051DF" w14:textId="678C56FF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тис.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06" w:type="dxa"/>
          </w:tcPr>
          <w:p w14:paraId="0D01B9A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104,0</w:t>
            </w:r>
          </w:p>
        </w:tc>
        <w:tc>
          <w:tcPr>
            <w:tcW w:w="1206" w:type="dxa"/>
          </w:tcPr>
          <w:p w14:paraId="163BBC6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110,0</w:t>
            </w:r>
          </w:p>
        </w:tc>
        <w:tc>
          <w:tcPr>
            <w:tcW w:w="1207" w:type="dxa"/>
          </w:tcPr>
          <w:p w14:paraId="0CB827A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116,0</w:t>
            </w:r>
          </w:p>
        </w:tc>
        <w:tc>
          <w:tcPr>
            <w:tcW w:w="1209" w:type="dxa"/>
          </w:tcPr>
          <w:p w14:paraId="0FD699F3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122,0</w:t>
            </w:r>
          </w:p>
        </w:tc>
        <w:tc>
          <w:tcPr>
            <w:tcW w:w="1205" w:type="dxa"/>
          </w:tcPr>
          <w:p w14:paraId="355733C3" w14:textId="68435505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135,18</w:t>
            </w:r>
          </w:p>
        </w:tc>
        <w:tc>
          <w:tcPr>
            <w:tcW w:w="1206" w:type="dxa"/>
          </w:tcPr>
          <w:p w14:paraId="5A27DC88" w14:textId="7B263C98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144,64</w:t>
            </w:r>
          </w:p>
        </w:tc>
        <w:tc>
          <w:tcPr>
            <w:tcW w:w="1208" w:type="dxa"/>
          </w:tcPr>
          <w:p w14:paraId="49D49A09" w14:textId="04EF985F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153,23</w:t>
            </w:r>
          </w:p>
        </w:tc>
      </w:tr>
      <w:tr w:rsidR="00911750" w:rsidRPr="000C4AFE" w14:paraId="59BA86E8" w14:textId="7C261BD0" w:rsidTr="00911750">
        <w:trPr>
          <w:trHeight w:val="283"/>
        </w:trPr>
        <w:tc>
          <w:tcPr>
            <w:tcW w:w="439" w:type="dxa"/>
            <w:vMerge/>
          </w:tcPr>
          <w:p w14:paraId="4C40E218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702E9698" w14:textId="77777777" w:rsidR="00797C8E" w:rsidRPr="000C4AFE" w:rsidRDefault="00797C8E" w:rsidP="00911750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266" w:type="dxa"/>
          </w:tcPr>
          <w:p w14:paraId="46544A4B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2AB2E98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2CB4AD9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2A7353E4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25661EDB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05900D07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440EFA9B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5D0604E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5AB699E0" w14:textId="4AF61191" w:rsidTr="00911750">
        <w:trPr>
          <w:trHeight w:val="283"/>
        </w:trPr>
        <w:tc>
          <w:tcPr>
            <w:tcW w:w="439" w:type="dxa"/>
            <w:vMerge/>
          </w:tcPr>
          <w:p w14:paraId="63D659D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31411B45" w14:textId="7C86B8BC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 xml:space="preserve">Кількість годин трансляції </w:t>
            </w:r>
            <w:r w:rsidRPr="000C4AFE">
              <w:rPr>
                <w:bCs/>
                <w:sz w:val="24"/>
                <w:szCs w:val="24"/>
                <w:lang w:val="uk-UA"/>
              </w:rPr>
              <w:t>засідань Миколаївської міської ради, постійних комісій міської ради, нарад, конференцій, круглих столів тощо</w:t>
            </w:r>
          </w:p>
        </w:tc>
        <w:tc>
          <w:tcPr>
            <w:tcW w:w="1266" w:type="dxa"/>
          </w:tcPr>
          <w:p w14:paraId="29BFE63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1206" w:type="dxa"/>
          </w:tcPr>
          <w:p w14:paraId="41EF455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140</w:t>
            </w:r>
          </w:p>
        </w:tc>
        <w:tc>
          <w:tcPr>
            <w:tcW w:w="1206" w:type="dxa"/>
          </w:tcPr>
          <w:p w14:paraId="1342E18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140</w:t>
            </w:r>
          </w:p>
        </w:tc>
        <w:tc>
          <w:tcPr>
            <w:tcW w:w="1207" w:type="dxa"/>
          </w:tcPr>
          <w:p w14:paraId="07D3059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145</w:t>
            </w:r>
          </w:p>
        </w:tc>
        <w:tc>
          <w:tcPr>
            <w:tcW w:w="1209" w:type="dxa"/>
          </w:tcPr>
          <w:p w14:paraId="458A038A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145</w:t>
            </w:r>
          </w:p>
        </w:tc>
        <w:tc>
          <w:tcPr>
            <w:tcW w:w="1205" w:type="dxa"/>
          </w:tcPr>
          <w:p w14:paraId="639E8DBB" w14:textId="2CABCD0D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206" w:type="dxa"/>
          </w:tcPr>
          <w:p w14:paraId="548BA7B8" w14:textId="53CDFE1C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208" w:type="dxa"/>
          </w:tcPr>
          <w:p w14:paraId="5D0CBBBE" w14:textId="20399EAB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911750" w:rsidRPr="000C4AFE" w14:paraId="03EADB29" w14:textId="4C8B6095" w:rsidTr="00911750">
        <w:trPr>
          <w:trHeight w:val="283"/>
        </w:trPr>
        <w:tc>
          <w:tcPr>
            <w:tcW w:w="439" w:type="dxa"/>
            <w:vMerge/>
          </w:tcPr>
          <w:p w14:paraId="2A3A10ED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10A812D1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Середня кількість переглядів однієї трансляції</w:t>
            </w:r>
          </w:p>
        </w:tc>
        <w:tc>
          <w:tcPr>
            <w:tcW w:w="1266" w:type="dxa"/>
          </w:tcPr>
          <w:p w14:paraId="1AE690AE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206" w:type="dxa"/>
          </w:tcPr>
          <w:p w14:paraId="1A4911E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1900</w:t>
            </w:r>
          </w:p>
        </w:tc>
        <w:tc>
          <w:tcPr>
            <w:tcW w:w="1206" w:type="dxa"/>
          </w:tcPr>
          <w:p w14:paraId="004037E4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207" w:type="dxa"/>
          </w:tcPr>
          <w:p w14:paraId="3AACD40F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2100</w:t>
            </w:r>
          </w:p>
        </w:tc>
        <w:tc>
          <w:tcPr>
            <w:tcW w:w="1209" w:type="dxa"/>
          </w:tcPr>
          <w:p w14:paraId="1350201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2200</w:t>
            </w:r>
          </w:p>
        </w:tc>
        <w:tc>
          <w:tcPr>
            <w:tcW w:w="1205" w:type="dxa"/>
          </w:tcPr>
          <w:p w14:paraId="02B90C5A" w14:textId="0040451A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2200</w:t>
            </w:r>
          </w:p>
        </w:tc>
        <w:tc>
          <w:tcPr>
            <w:tcW w:w="1206" w:type="dxa"/>
          </w:tcPr>
          <w:p w14:paraId="107B8778" w14:textId="18D06E45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2200</w:t>
            </w:r>
          </w:p>
        </w:tc>
        <w:tc>
          <w:tcPr>
            <w:tcW w:w="1208" w:type="dxa"/>
          </w:tcPr>
          <w:p w14:paraId="1A0517F0" w14:textId="00ADB0A0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2200</w:t>
            </w:r>
          </w:p>
        </w:tc>
      </w:tr>
      <w:tr w:rsidR="00911750" w:rsidRPr="000C4AFE" w14:paraId="55C25874" w14:textId="50740391" w:rsidTr="00911750">
        <w:trPr>
          <w:trHeight w:val="283"/>
        </w:trPr>
        <w:tc>
          <w:tcPr>
            <w:tcW w:w="439" w:type="dxa"/>
            <w:vMerge/>
          </w:tcPr>
          <w:p w14:paraId="63E6631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1874A08F" w14:textId="77777777" w:rsidR="00797C8E" w:rsidRPr="000C4AFE" w:rsidRDefault="00797C8E" w:rsidP="00911750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266" w:type="dxa"/>
          </w:tcPr>
          <w:p w14:paraId="4D4045B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35BE9CE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6C95F83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5060864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220C87C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0934045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6243FA4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0DB9A00E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6BC4C46C" w14:textId="253DEC6A" w:rsidTr="00911750">
        <w:trPr>
          <w:trHeight w:val="283"/>
        </w:trPr>
        <w:tc>
          <w:tcPr>
            <w:tcW w:w="439" w:type="dxa"/>
            <w:vMerge/>
          </w:tcPr>
          <w:p w14:paraId="1BC82E9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69AFFF2A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Середня вартість однієї години трансляції</w:t>
            </w:r>
          </w:p>
        </w:tc>
        <w:tc>
          <w:tcPr>
            <w:tcW w:w="1266" w:type="dxa"/>
          </w:tcPr>
          <w:p w14:paraId="1FDCE3D3" w14:textId="3AAE7329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06" w:type="dxa"/>
          </w:tcPr>
          <w:p w14:paraId="781CC8E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742,86</w:t>
            </w:r>
          </w:p>
        </w:tc>
        <w:tc>
          <w:tcPr>
            <w:tcW w:w="1206" w:type="dxa"/>
          </w:tcPr>
          <w:p w14:paraId="0354290D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785,71</w:t>
            </w:r>
          </w:p>
        </w:tc>
        <w:tc>
          <w:tcPr>
            <w:tcW w:w="1207" w:type="dxa"/>
          </w:tcPr>
          <w:p w14:paraId="4EB7973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800,00</w:t>
            </w:r>
          </w:p>
        </w:tc>
        <w:tc>
          <w:tcPr>
            <w:tcW w:w="1209" w:type="dxa"/>
          </w:tcPr>
          <w:p w14:paraId="742FE08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841,38</w:t>
            </w:r>
          </w:p>
        </w:tc>
        <w:tc>
          <w:tcPr>
            <w:tcW w:w="1205" w:type="dxa"/>
          </w:tcPr>
          <w:p w14:paraId="3A4990B4" w14:textId="792373FB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1351,80</w:t>
            </w:r>
          </w:p>
        </w:tc>
        <w:tc>
          <w:tcPr>
            <w:tcW w:w="1206" w:type="dxa"/>
          </w:tcPr>
          <w:p w14:paraId="4AF6597E" w14:textId="172CA8D5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1446,40</w:t>
            </w:r>
          </w:p>
        </w:tc>
        <w:tc>
          <w:tcPr>
            <w:tcW w:w="1208" w:type="dxa"/>
          </w:tcPr>
          <w:p w14:paraId="53A3623E" w14:textId="1EBAB108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1530,30</w:t>
            </w:r>
          </w:p>
        </w:tc>
      </w:tr>
      <w:tr w:rsidR="00911750" w:rsidRPr="000C4AFE" w14:paraId="754F03BB" w14:textId="3DFCC628" w:rsidTr="00911750">
        <w:trPr>
          <w:trHeight w:val="283"/>
        </w:trPr>
        <w:tc>
          <w:tcPr>
            <w:tcW w:w="439" w:type="dxa"/>
            <w:vMerge/>
          </w:tcPr>
          <w:p w14:paraId="76B0645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68060FE1" w14:textId="77777777" w:rsidR="00797C8E" w:rsidRPr="000C4AFE" w:rsidRDefault="00797C8E" w:rsidP="00911750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266" w:type="dxa"/>
          </w:tcPr>
          <w:p w14:paraId="4B9C267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407BB8F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65745FA8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3C868E24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1107DA5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618D472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4B3283DD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254ABA0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280258B7" w14:textId="3ECEB186" w:rsidTr="00911750">
        <w:trPr>
          <w:trHeight w:val="283"/>
        </w:trPr>
        <w:tc>
          <w:tcPr>
            <w:tcW w:w="439" w:type="dxa"/>
            <w:vMerge/>
          </w:tcPr>
          <w:p w14:paraId="734F0083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38D38ADD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Динаміка приросту кількості переглядів однієї трансляції порівняно з попереднім роком</w:t>
            </w:r>
          </w:p>
        </w:tc>
        <w:tc>
          <w:tcPr>
            <w:tcW w:w="1266" w:type="dxa"/>
          </w:tcPr>
          <w:p w14:paraId="2683221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206" w:type="dxa"/>
          </w:tcPr>
          <w:p w14:paraId="0FBEC197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2415886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105,3</w:t>
            </w:r>
          </w:p>
        </w:tc>
        <w:tc>
          <w:tcPr>
            <w:tcW w:w="1207" w:type="dxa"/>
          </w:tcPr>
          <w:p w14:paraId="691EF3B7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105</w:t>
            </w:r>
          </w:p>
        </w:tc>
        <w:tc>
          <w:tcPr>
            <w:tcW w:w="1209" w:type="dxa"/>
          </w:tcPr>
          <w:p w14:paraId="6378AFEF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104,8</w:t>
            </w:r>
          </w:p>
        </w:tc>
        <w:tc>
          <w:tcPr>
            <w:tcW w:w="1205" w:type="dxa"/>
          </w:tcPr>
          <w:p w14:paraId="23936685" w14:textId="42C36AB4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206" w:type="dxa"/>
          </w:tcPr>
          <w:p w14:paraId="63196C15" w14:textId="13BE082A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208" w:type="dxa"/>
          </w:tcPr>
          <w:p w14:paraId="1A7D3082" w14:textId="74DC722D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797C8E" w:rsidRPr="000C4AFE" w14:paraId="50205945" w14:textId="4FBAA200" w:rsidTr="00911750">
        <w:trPr>
          <w:trHeight w:val="283"/>
        </w:trPr>
        <w:tc>
          <w:tcPr>
            <w:tcW w:w="439" w:type="dxa"/>
            <w:vMerge w:val="restart"/>
          </w:tcPr>
          <w:p w14:paraId="7D1225BD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15304" w:type="dxa"/>
            <w:gridSpan w:val="9"/>
          </w:tcPr>
          <w:p w14:paraId="45E5AB5F" w14:textId="7D532EA0" w:rsidR="00797C8E" w:rsidRPr="000C4AFE" w:rsidRDefault="00797C8E" w:rsidP="00911750">
            <w:pPr>
              <w:pStyle w:val="Style2"/>
              <w:widowControl/>
              <w:spacing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0C4AFE">
              <w:rPr>
                <w:rFonts w:ascii="Times New Roman" w:hAnsi="Times New Roman"/>
                <w:b/>
                <w:bCs/>
                <w:lang w:val="uk-UA"/>
              </w:rPr>
              <w:t>Внески в статутний капітал на оновлення технічного обладнання та устаткування, програмного забезпечення, офісного та спеціалізованого ліцензування телерадіокомпанії «МАРТ», засновником якої є Миколаївська міська рада</w:t>
            </w:r>
          </w:p>
        </w:tc>
      </w:tr>
      <w:tr w:rsidR="00911750" w:rsidRPr="000C4AFE" w14:paraId="133881FF" w14:textId="16EC3F65" w:rsidTr="00911750">
        <w:trPr>
          <w:trHeight w:val="283"/>
        </w:trPr>
        <w:tc>
          <w:tcPr>
            <w:tcW w:w="439" w:type="dxa"/>
            <w:vMerge/>
          </w:tcPr>
          <w:p w14:paraId="040D807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15051066" w14:textId="77777777" w:rsidR="00797C8E" w:rsidRPr="000C4AFE" w:rsidRDefault="00797C8E" w:rsidP="00911750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Показники затрат:</w:t>
            </w:r>
          </w:p>
        </w:tc>
        <w:tc>
          <w:tcPr>
            <w:tcW w:w="1266" w:type="dxa"/>
          </w:tcPr>
          <w:p w14:paraId="7E52C60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48833A54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6D618F3D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52C1187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54D53AAB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2C294778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36B2C3EA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0048BE0B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04F4F707" w14:textId="01AF4FE4" w:rsidTr="00911750">
        <w:trPr>
          <w:trHeight w:val="283"/>
        </w:trPr>
        <w:tc>
          <w:tcPr>
            <w:tcW w:w="439" w:type="dxa"/>
            <w:vMerge/>
          </w:tcPr>
          <w:p w14:paraId="79DFDF3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1C840B91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Результат фінансової діяльності підприємства на початок року</w:t>
            </w:r>
          </w:p>
        </w:tc>
        <w:tc>
          <w:tcPr>
            <w:tcW w:w="1266" w:type="dxa"/>
          </w:tcPr>
          <w:p w14:paraId="10BC7C71" w14:textId="45BD1286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тис.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06" w:type="dxa"/>
          </w:tcPr>
          <w:p w14:paraId="29FEA87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206" w:type="dxa"/>
          </w:tcPr>
          <w:p w14:paraId="29916D3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207" w:type="dxa"/>
          </w:tcPr>
          <w:p w14:paraId="4B16BEBA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209" w:type="dxa"/>
          </w:tcPr>
          <w:p w14:paraId="429FBBD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205" w:type="dxa"/>
          </w:tcPr>
          <w:p w14:paraId="275558EA" w14:textId="2BA74A0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00CBDD35" w14:textId="1DCA81A6" w:rsidR="00797C8E" w:rsidRPr="00545DFA" w:rsidRDefault="00797C8E" w:rsidP="00911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08" w:type="dxa"/>
          </w:tcPr>
          <w:p w14:paraId="3D989188" w14:textId="7CDC8B4D" w:rsidR="00797C8E" w:rsidRPr="00545DFA" w:rsidRDefault="00797C8E" w:rsidP="00911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11750" w:rsidRPr="000C4AFE" w14:paraId="23EC8758" w14:textId="2113DCFF" w:rsidTr="00911750">
        <w:trPr>
          <w:trHeight w:val="283"/>
        </w:trPr>
        <w:tc>
          <w:tcPr>
            <w:tcW w:w="439" w:type="dxa"/>
            <w:vMerge/>
          </w:tcPr>
          <w:p w14:paraId="44B5809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0211F6EC" w14:textId="77777777" w:rsidR="00797C8E" w:rsidRPr="000C4AFE" w:rsidRDefault="00797C8E" w:rsidP="00911750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Показники якості:</w:t>
            </w:r>
          </w:p>
        </w:tc>
        <w:tc>
          <w:tcPr>
            <w:tcW w:w="1266" w:type="dxa"/>
          </w:tcPr>
          <w:p w14:paraId="063A70B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0B02B9B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029B191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131DF807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7FC0D65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1EF32E1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077C24A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1211EAF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15208AD1" w14:textId="546F0441" w:rsidTr="00911750">
        <w:trPr>
          <w:trHeight w:val="283"/>
        </w:trPr>
        <w:tc>
          <w:tcPr>
            <w:tcW w:w="439" w:type="dxa"/>
            <w:vMerge/>
          </w:tcPr>
          <w:p w14:paraId="44110F6A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5D89242E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Співвідношення суми поповнення статутного капіталу на початок року</w:t>
            </w:r>
          </w:p>
        </w:tc>
        <w:tc>
          <w:tcPr>
            <w:tcW w:w="1266" w:type="dxa"/>
          </w:tcPr>
          <w:p w14:paraId="713DEE4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206" w:type="dxa"/>
          </w:tcPr>
          <w:p w14:paraId="6FEACD0B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26,6</w:t>
            </w:r>
          </w:p>
        </w:tc>
        <w:tc>
          <w:tcPr>
            <w:tcW w:w="1206" w:type="dxa"/>
          </w:tcPr>
          <w:p w14:paraId="1DC9022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12,6</w:t>
            </w:r>
          </w:p>
        </w:tc>
        <w:tc>
          <w:tcPr>
            <w:tcW w:w="1207" w:type="dxa"/>
          </w:tcPr>
          <w:p w14:paraId="43636B74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11,2</w:t>
            </w:r>
          </w:p>
        </w:tc>
        <w:tc>
          <w:tcPr>
            <w:tcW w:w="1209" w:type="dxa"/>
          </w:tcPr>
          <w:p w14:paraId="581E153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13,4</w:t>
            </w:r>
          </w:p>
        </w:tc>
        <w:tc>
          <w:tcPr>
            <w:tcW w:w="1205" w:type="dxa"/>
          </w:tcPr>
          <w:p w14:paraId="5BA11152" w14:textId="4BCFB2CD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566FFC9B" w14:textId="33D90C8C" w:rsidR="00797C8E" w:rsidRPr="00545DFA" w:rsidRDefault="00797C8E" w:rsidP="00911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08" w:type="dxa"/>
          </w:tcPr>
          <w:p w14:paraId="4203103F" w14:textId="28C32F34" w:rsidR="00797C8E" w:rsidRPr="00545DFA" w:rsidRDefault="00797C8E" w:rsidP="00911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11750" w:rsidRPr="000C4AFE" w14:paraId="13C308C8" w14:textId="0A932A8A" w:rsidTr="00911750">
        <w:trPr>
          <w:trHeight w:val="283"/>
        </w:trPr>
        <w:tc>
          <w:tcPr>
            <w:tcW w:w="439" w:type="dxa"/>
            <w:vMerge/>
          </w:tcPr>
          <w:p w14:paraId="1C7A315F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16C4BAE4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Результат фінансової діяльності підприємства на кінець року</w:t>
            </w:r>
          </w:p>
        </w:tc>
        <w:tc>
          <w:tcPr>
            <w:tcW w:w="1266" w:type="dxa"/>
          </w:tcPr>
          <w:p w14:paraId="14428B35" w14:textId="017C70A8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тис.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06" w:type="dxa"/>
          </w:tcPr>
          <w:p w14:paraId="57E32394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206" w:type="dxa"/>
          </w:tcPr>
          <w:p w14:paraId="3FD8CEDD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207" w:type="dxa"/>
          </w:tcPr>
          <w:p w14:paraId="7B84D5EA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209" w:type="dxa"/>
          </w:tcPr>
          <w:p w14:paraId="320F65D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1205" w:type="dxa"/>
          </w:tcPr>
          <w:p w14:paraId="3A5EEC6F" w14:textId="7A0B4E84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63CDA491" w14:textId="62F69749" w:rsidR="00797C8E" w:rsidRPr="00545DFA" w:rsidRDefault="00797C8E" w:rsidP="00911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08" w:type="dxa"/>
          </w:tcPr>
          <w:p w14:paraId="4AD3A7F4" w14:textId="2916AA9B" w:rsidR="00797C8E" w:rsidRPr="00545DFA" w:rsidRDefault="00797C8E" w:rsidP="00911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797C8E" w:rsidRPr="000C4AFE" w14:paraId="6892174E" w14:textId="34DF21D8" w:rsidTr="00911750">
        <w:trPr>
          <w:trHeight w:val="283"/>
        </w:trPr>
        <w:tc>
          <w:tcPr>
            <w:tcW w:w="439" w:type="dxa"/>
            <w:vMerge w:val="restart"/>
          </w:tcPr>
          <w:p w14:paraId="3C34970E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15304" w:type="dxa"/>
            <w:gridSpan w:val="9"/>
          </w:tcPr>
          <w:p w14:paraId="6F222C04" w14:textId="08F7B3EB" w:rsidR="00797C8E" w:rsidRPr="000C4AFE" w:rsidRDefault="00797C8E" w:rsidP="009117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Організація та проведення заходів до Дня журналіста України</w:t>
            </w:r>
          </w:p>
        </w:tc>
      </w:tr>
      <w:tr w:rsidR="00911750" w:rsidRPr="000C4AFE" w14:paraId="31D8A1D7" w14:textId="0CFF7969" w:rsidTr="00911750">
        <w:trPr>
          <w:trHeight w:val="283"/>
        </w:trPr>
        <w:tc>
          <w:tcPr>
            <w:tcW w:w="439" w:type="dxa"/>
            <w:vMerge/>
          </w:tcPr>
          <w:p w14:paraId="4794E82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369BBBD9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затрат:</w:t>
            </w:r>
          </w:p>
        </w:tc>
        <w:tc>
          <w:tcPr>
            <w:tcW w:w="1266" w:type="dxa"/>
          </w:tcPr>
          <w:p w14:paraId="0F8241D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13246598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765A2A3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7C119FEB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4B30FFF8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2AE0BE57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458A96D3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3FE1709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07221894" w14:textId="46A9E4BE" w:rsidTr="00911750">
        <w:trPr>
          <w:trHeight w:val="283"/>
        </w:trPr>
        <w:tc>
          <w:tcPr>
            <w:tcW w:w="439" w:type="dxa"/>
            <w:vMerge/>
          </w:tcPr>
          <w:p w14:paraId="5EC5794A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58CAF0F6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Кількість заходів до Дня журналіста України</w:t>
            </w:r>
          </w:p>
        </w:tc>
        <w:tc>
          <w:tcPr>
            <w:tcW w:w="1266" w:type="dxa"/>
          </w:tcPr>
          <w:p w14:paraId="7C8AE87A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од.</w:t>
            </w:r>
          </w:p>
        </w:tc>
        <w:tc>
          <w:tcPr>
            <w:tcW w:w="1206" w:type="dxa"/>
          </w:tcPr>
          <w:p w14:paraId="78058BB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06" w:type="dxa"/>
          </w:tcPr>
          <w:p w14:paraId="07CE3EB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07" w:type="dxa"/>
          </w:tcPr>
          <w:p w14:paraId="0E485B08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09" w:type="dxa"/>
          </w:tcPr>
          <w:p w14:paraId="08D8FB0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05" w:type="dxa"/>
          </w:tcPr>
          <w:p w14:paraId="206BF4B2" w14:textId="1ED01B4F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67CD7B25" w14:textId="659BC30A" w:rsidR="00797C8E" w:rsidRPr="00545DFA" w:rsidRDefault="00797C8E" w:rsidP="00911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08" w:type="dxa"/>
          </w:tcPr>
          <w:p w14:paraId="7EB91F37" w14:textId="23964275" w:rsidR="00797C8E" w:rsidRPr="00545DFA" w:rsidRDefault="00797C8E" w:rsidP="00911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11750" w:rsidRPr="000C4AFE" w14:paraId="39DE1D0E" w14:textId="1EEF8B27" w:rsidTr="00911750">
        <w:trPr>
          <w:trHeight w:val="283"/>
        </w:trPr>
        <w:tc>
          <w:tcPr>
            <w:tcW w:w="439" w:type="dxa"/>
            <w:vMerge/>
          </w:tcPr>
          <w:p w14:paraId="4215969E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514015B9" w14:textId="77777777" w:rsidR="00797C8E" w:rsidRPr="000C4AFE" w:rsidRDefault="00797C8E" w:rsidP="00911750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266" w:type="dxa"/>
          </w:tcPr>
          <w:p w14:paraId="228E2A6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42FCB2B7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7360EA6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680D35AD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5DD119F8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08A87B2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252DDCBA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66BA088B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16671A06" w14:textId="09E6B13D" w:rsidTr="00911750">
        <w:trPr>
          <w:trHeight w:val="283"/>
        </w:trPr>
        <w:tc>
          <w:tcPr>
            <w:tcW w:w="439" w:type="dxa"/>
            <w:vMerge/>
          </w:tcPr>
          <w:p w14:paraId="190D7363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34105384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Кількість учасників заходів</w:t>
            </w:r>
          </w:p>
        </w:tc>
        <w:tc>
          <w:tcPr>
            <w:tcW w:w="1266" w:type="dxa"/>
          </w:tcPr>
          <w:p w14:paraId="7160AB6B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206" w:type="dxa"/>
          </w:tcPr>
          <w:p w14:paraId="249D181E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206" w:type="dxa"/>
          </w:tcPr>
          <w:p w14:paraId="39B2EE4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207" w:type="dxa"/>
          </w:tcPr>
          <w:p w14:paraId="206BAFD3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209" w:type="dxa"/>
          </w:tcPr>
          <w:p w14:paraId="5E44F49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205" w:type="dxa"/>
          </w:tcPr>
          <w:p w14:paraId="33BBBAEC" w14:textId="30B47B32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316765E0" w14:textId="56804497" w:rsidR="00797C8E" w:rsidRPr="00545DFA" w:rsidRDefault="00797C8E" w:rsidP="00911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08" w:type="dxa"/>
          </w:tcPr>
          <w:p w14:paraId="722A247C" w14:textId="11D436A4" w:rsidR="00797C8E" w:rsidRPr="00545DFA" w:rsidRDefault="00797C8E" w:rsidP="00911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11750" w:rsidRPr="000C4AFE" w14:paraId="02D757BA" w14:textId="55C69325" w:rsidTr="00911750">
        <w:trPr>
          <w:trHeight w:val="283"/>
        </w:trPr>
        <w:tc>
          <w:tcPr>
            <w:tcW w:w="439" w:type="dxa"/>
            <w:vMerge/>
          </w:tcPr>
          <w:p w14:paraId="0C5E0644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0E230705" w14:textId="77777777" w:rsidR="00797C8E" w:rsidRPr="000C4AFE" w:rsidRDefault="00797C8E" w:rsidP="00911750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266" w:type="dxa"/>
          </w:tcPr>
          <w:p w14:paraId="70D0F3A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1B20274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3B8FD84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18694E4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1AECA08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1FAD67E8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564BE16A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3E07D413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1FF35AD4" w14:textId="4D5FAA61" w:rsidTr="00911750">
        <w:trPr>
          <w:trHeight w:val="283"/>
        </w:trPr>
        <w:tc>
          <w:tcPr>
            <w:tcW w:w="439" w:type="dxa"/>
            <w:vMerge/>
          </w:tcPr>
          <w:p w14:paraId="1A4D37A4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1F5C437B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Видатки на проведення заходу</w:t>
            </w:r>
          </w:p>
        </w:tc>
        <w:tc>
          <w:tcPr>
            <w:tcW w:w="1266" w:type="dxa"/>
          </w:tcPr>
          <w:p w14:paraId="3195994E" w14:textId="2EE2EFC8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тис.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06" w:type="dxa"/>
          </w:tcPr>
          <w:p w14:paraId="5327141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65,0</w:t>
            </w:r>
          </w:p>
        </w:tc>
        <w:tc>
          <w:tcPr>
            <w:tcW w:w="1206" w:type="dxa"/>
          </w:tcPr>
          <w:p w14:paraId="1D3A662A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69,0</w:t>
            </w:r>
          </w:p>
        </w:tc>
        <w:tc>
          <w:tcPr>
            <w:tcW w:w="1207" w:type="dxa"/>
          </w:tcPr>
          <w:p w14:paraId="646E0863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73,0</w:t>
            </w:r>
          </w:p>
        </w:tc>
        <w:tc>
          <w:tcPr>
            <w:tcW w:w="1209" w:type="dxa"/>
          </w:tcPr>
          <w:p w14:paraId="6C44A178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75,0</w:t>
            </w:r>
          </w:p>
        </w:tc>
        <w:tc>
          <w:tcPr>
            <w:tcW w:w="1205" w:type="dxa"/>
          </w:tcPr>
          <w:p w14:paraId="45233410" w14:textId="16E6EA4F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602E4577" w14:textId="1540E6A1" w:rsidR="00797C8E" w:rsidRPr="00545DFA" w:rsidRDefault="00797C8E" w:rsidP="00911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08" w:type="dxa"/>
          </w:tcPr>
          <w:p w14:paraId="6A181E08" w14:textId="75DC790A" w:rsidR="00797C8E" w:rsidRPr="00545DFA" w:rsidRDefault="00797C8E" w:rsidP="00911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11750" w:rsidRPr="000C4AFE" w14:paraId="678B51E1" w14:textId="3A450E18" w:rsidTr="00911750">
        <w:trPr>
          <w:trHeight w:val="283"/>
        </w:trPr>
        <w:tc>
          <w:tcPr>
            <w:tcW w:w="439" w:type="dxa"/>
            <w:vMerge/>
          </w:tcPr>
          <w:p w14:paraId="55F02F9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7A5E6CA6" w14:textId="77777777" w:rsidR="00797C8E" w:rsidRPr="000C4AFE" w:rsidRDefault="00797C8E" w:rsidP="00911750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266" w:type="dxa"/>
          </w:tcPr>
          <w:p w14:paraId="137B105F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732FCDE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0BFBC688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54FC032E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6312E94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42D2A93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2DF8273E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063A8BD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5CFC124B" w14:textId="0F1421EF" w:rsidTr="00911750">
        <w:trPr>
          <w:trHeight w:val="283"/>
        </w:trPr>
        <w:tc>
          <w:tcPr>
            <w:tcW w:w="439" w:type="dxa"/>
            <w:vMerge/>
          </w:tcPr>
          <w:p w14:paraId="66D11AD3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7EFEF4AE" w14:textId="5769FA02" w:rsidR="00797C8E" w:rsidRPr="000C4AFE" w:rsidRDefault="00797C8E" w:rsidP="00361F82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Динаміка кількості учасників заходів у порівнянні з попереднім роком</w:t>
            </w:r>
          </w:p>
        </w:tc>
        <w:tc>
          <w:tcPr>
            <w:tcW w:w="1266" w:type="dxa"/>
          </w:tcPr>
          <w:p w14:paraId="15FDA3D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206" w:type="dxa"/>
          </w:tcPr>
          <w:p w14:paraId="3E83F11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7" w:type="dxa"/>
          </w:tcPr>
          <w:p w14:paraId="66C49B6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112,5</w:t>
            </w:r>
          </w:p>
        </w:tc>
        <w:tc>
          <w:tcPr>
            <w:tcW w:w="1207" w:type="dxa"/>
          </w:tcPr>
          <w:p w14:paraId="1F89AF88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206" w:type="dxa"/>
          </w:tcPr>
          <w:p w14:paraId="001FBF57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207" w:type="dxa"/>
          </w:tcPr>
          <w:p w14:paraId="19E97D0D" w14:textId="33B79491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7" w:type="dxa"/>
          </w:tcPr>
          <w:p w14:paraId="20B23960" w14:textId="261C6A92" w:rsidR="00797C8E" w:rsidRPr="00545DFA" w:rsidRDefault="00797C8E" w:rsidP="00911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07" w:type="dxa"/>
          </w:tcPr>
          <w:p w14:paraId="12668B58" w14:textId="2B313948" w:rsidR="00797C8E" w:rsidRPr="00545DFA" w:rsidRDefault="00797C8E" w:rsidP="00911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14:paraId="011A4B2B" w14:textId="52E4F0C3" w:rsidR="00B17A91" w:rsidRDefault="00B17A91" w:rsidP="009814A1">
      <w:pPr>
        <w:rPr>
          <w:b/>
          <w:lang w:val="uk-UA"/>
        </w:rPr>
        <w:sectPr w:rsidR="00B17A91" w:rsidSect="00936769">
          <w:headerReference w:type="first" r:id="rId10"/>
          <w:pgSz w:w="16838" w:h="11906" w:orient="landscape" w:code="9"/>
          <w:pgMar w:top="1701" w:right="567" w:bottom="567" w:left="567" w:header="1276" w:footer="1276" w:gutter="0"/>
          <w:cols w:space="708"/>
          <w:titlePg/>
          <w:docGrid w:linePitch="360"/>
        </w:sectPr>
      </w:pPr>
    </w:p>
    <w:p w14:paraId="70338A9F" w14:textId="52EF4329" w:rsidR="00034838" w:rsidRDefault="00034838" w:rsidP="009034C5">
      <w:pPr>
        <w:spacing w:line="360" w:lineRule="auto"/>
        <w:ind w:firstLine="5670"/>
        <w:rPr>
          <w:lang w:val="uk-UA"/>
        </w:rPr>
      </w:pPr>
      <w:r>
        <w:rPr>
          <w:lang w:val="uk-UA"/>
        </w:rPr>
        <w:lastRenderedPageBreak/>
        <w:t>ЗАТВЕРДЖЕНО</w:t>
      </w:r>
    </w:p>
    <w:p w14:paraId="388929D8" w14:textId="4A69DDA3" w:rsidR="00DD4A88" w:rsidRDefault="00DD4A88" w:rsidP="009034C5">
      <w:pPr>
        <w:spacing w:line="360" w:lineRule="auto"/>
        <w:ind w:firstLine="5670"/>
        <w:rPr>
          <w:lang w:val="uk-UA"/>
        </w:rPr>
      </w:pPr>
      <w:r>
        <w:rPr>
          <w:lang w:val="uk-UA"/>
        </w:rPr>
        <w:t>рішення міської ради</w:t>
      </w:r>
    </w:p>
    <w:p w14:paraId="1F811473" w14:textId="0CA4F06F" w:rsidR="009034C5" w:rsidRDefault="00DD4A88" w:rsidP="009034C5">
      <w:pPr>
        <w:spacing w:line="360" w:lineRule="auto"/>
        <w:ind w:firstLine="5670"/>
        <w:rPr>
          <w:lang w:val="uk-UA"/>
        </w:rPr>
      </w:pPr>
      <w:r>
        <w:rPr>
          <w:lang w:val="uk-UA"/>
        </w:rPr>
        <w:t>від</w:t>
      </w:r>
      <w:r w:rsidR="009034C5">
        <w:rPr>
          <w:lang w:val="uk-UA"/>
        </w:rPr>
        <w:t>______________</w:t>
      </w:r>
      <w:r>
        <w:rPr>
          <w:lang w:val="uk-UA"/>
        </w:rPr>
        <w:t>_____</w:t>
      </w:r>
      <w:r w:rsidR="00A24B15">
        <w:rPr>
          <w:lang w:val="uk-UA"/>
        </w:rPr>
        <w:t>__</w:t>
      </w:r>
      <w:r>
        <w:rPr>
          <w:lang w:val="uk-UA"/>
        </w:rPr>
        <w:t>___</w:t>
      </w:r>
    </w:p>
    <w:p w14:paraId="4E3B7BD8" w14:textId="350DDC74" w:rsidR="00DD4A88" w:rsidRDefault="00DD4A88" w:rsidP="009034C5">
      <w:pPr>
        <w:spacing w:line="360" w:lineRule="auto"/>
        <w:ind w:firstLine="5670"/>
        <w:rPr>
          <w:lang w:val="uk-UA"/>
        </w:rPr>
      </w:pPr>
      <w:r>
        <w:rPr>
          <w:lang w:val="uk-UA"/>
        </w:rPr>
        <w:t xml:space="preserve">№ </w:t>
      </w:r>
      <w:r w:rsidR="009034C5">
        <w:rPr>
          <w:lang w:val="uk-UA"/>
        </w:rPr>
        <w:t>_________________</w:t>
      </w:r>
      <w:r>
        <w:rPr>
          <w:lang w:val="uk-UA"/>
        </w:rPr>
        <w:t>_______</w:t>
      </w:r>
    </w:p>
    <w:p w14:paraId="4A658C8D" w14:textId="77777777" w:rsidR="00361F82" w:rsidRDefault="00361F82" w:rsidP="005F053A">
      <w:pPr>
        <w:ind w:right="282" w:firstLine="8080"/>
        <w:jc w:val="center"/>
        <w:rPr>
          <w:lang w:val="uk-UA"/>
        </w:rPr>
      </w:pPr>
    </w:p>
    <w:p w14:paraId="76E91873" w14:textId="17A9065B" w:rsidR="00B17A91" w:rsidRPr="00A1294A" w:rsidRDefault="00B17A91" w:rsidP="005F053A">
      <w:pPr>
        <w:ind w:right="282" w:firstLine="8080"/>
        <w:jc w:val="center"/>
        <w:rPr>
          <w:lang w:val="uk-UA"/>
        </w:rPr>
      </w:pPr>
      <w:r w:rsidRPr="00A1294A">
        <w:rPr>
          <w:lang w:val="uk-UA"/>
        </w:rPr>
        <w:t>Додаток 1</w:t>
      </w:r>
    </w:p>
    <w:p w14:paraId="675BF27B" w14:textId="0AFA1AD1" w:rsidR="00B17A91" w:rsidRPr="00A1294A" w:rsidRDefault="00B17A91" w:rsidP="00CA2907">
      <w:pPr>
        <w:ind w:firstLine="6379"/>
        <w:jc w:val="right"/>
        <w:rPr>
          <w:lang w:val="uk-UA"/>
        </w:rPr>
      </w:pPr>
      <w:r w:rsidRPr="00A1294A">
        <w:rPr>
          <w:lang w:val="uk-UA"/>
        </w:rPr>
        <w:t>до Програми</w:t>
      </w:r>
    </w:p>
    <w:p w14:paraId="3EB79B9F" w14:textId="77777777" w:rsidR="00A83E7C" w:rsidRDefault="00A83E7C" w:rsidP="00361F82">
      <w:pPr>
        <w:rPr>
          <w:shd w:val="clear" w:color="auto" w:fill="FFFFFF"/>
          <w:lang w:val="uk-UA"/>
        </w:rPr>
      </w:pPr>
    </w:p>
    <w:p w14:paraId="2B77A3E3" w14:textId="15ABAAFF" w:rsidR="009034C5" w:rsidRDefault="00255E3C" w:rsidP="00255E3C">
      <w:pPr>
        <w:jc w:val="center"/>
        <w:rPr>
          <w:shd w:val="clear" w:color="auto" w:fill="FFFFFF"/>
          <w:lang w:val="uk-UA"/>
        </w:rPr>
      </w:pPr>
      <w:bookmarkStart w:id="1" w:name="_Hlk151971961"/>
      <w:r>
        <w:rPr>
          <w:shd w:val="clear" w:color="auto" w:fill="FFFFFF"/>
          <w:lang w:val="uk-UA"/>
        </w:rPr>
        <w:t>Паспорт</w:t>
      </w:r>
      <w:r w:rsidR="009034C5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>Міської цільової програми</w:t>
      </w:r>
      <w:r w:rsidR="009034C5">
        <w:rPr>
          <w:shd w:val="clear" w:color="auto" w:fill="FFFFFF"/>
          <w:lang w:val="uk-UA"/>
        </w:rPr>
        <w:t xml:space="preserve"> </w:t>
      </w:r>
      <w:r w:rsidRPr="00BC3CED">
        <w:rPr>
          <w:shd w:val="clear" w:color="auto" w:fill="FFFFFF"/>
          <w:lang w:val="uk-UA"/>
        </w:rPr>
        <w:t>розвитку</w:t>
      </w:r>
    </w:p>
    <w:p w14:paraId="08D59FA1" w14:textId="0836ACBF" w:rsidR="00B17A91" w:rsidRDefault="00255E3C" w:rsidP="00255E3C">
      <w:pPr>
        <w:jc w:val="center"/>
        <w:rPr>
          <w:shd w:val="clear" w:color="auto" w:fill="FFFFFF"/>
          <w:lang w:val="uk-UA"/>
        </w:rPr>
      </w:pPr>
      <w:r w:rsidRPr="00BC3CED">
        <w:rPr>
          <w:shd w:val="clear" w:color="auto" w:fill="FFFFFF"/>
          <w:lang w:val="uk-UA"/>
        </w:rPr>
        <w:t>інформаційно-комунікативної сфери міста Миколаєва на 2020-202</w:t>
      </w:r>
      <w:r w:rsidR="000F2DA6">
        <w:rPr>
          <w:shd w:val="clear" w:color="auto" w:fill="FFFFFF"/>
          <w:lang w:val="uk-UA"/>
        </w:rPr>
        <w:t>6</w:t>
      </w:r>
      <w:r w:rsidRPr="00BC3CED">
        <w:rPr>
          <w:shd w:val="clear" w:color="auto" w:fill="FFFFFF"/>
          <w:lang w:val="uk-UA"/>
        </w:rPr>
        <w:t xml:space="preserve"> роки</w:t>
      </w:r>
    </w:p>
    <w:bookmarkEnd w:id="1"/>
    <w:p w14:paraId="696E8352" w14:textId="77777777" w:rsidR="006F5744" w:rsidRDefault="006F5744" w:rsidP="006F5744">
      <w:pPr>
        <w:jc w:val="both"/>
        <w:rPr>
          <w:lang w:val="uk-UA"/>
        </w:rPr>
      </w:pPr>
    </w:p>
    <w:p w14:paraId="06599ACA" w14:textId="1D1FD657" w:rsidR="00B17A91" w:rsidRPr="00A1294A" w:rsidRDefault="00B17A91" w:rsidP="001279DA">
      <w:pPr>
        <w:jc w:val="center"/>
        <w:rPr>
          <w:lang w:val="uk-UA"/>
        </w:rPr>
      </w:pPr>
      <w:r w:rsidRPr="00A1294A">
        <w:rPr>
          <w:lang w:val="uk-UA"/>
        </w:rPr>
        <w:t>Прогнозні обсяги та джерела фінансування:</w:t>
      </w:r>
    </w:p>
    <w:p w14:paraId="3693ECCF" w14:textId="77777777" w:rsidR="00B17A91" w:rsidRPr="00A1294A" w:rsidRDefault="00B17A91" w:rsidP="006075AB">
      <w:pPr>
        <w:rPr>
          <w:lang w:val="uk-U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473"/>
        <w:gridCol w:w="943"/>
        <w:gridCol w:w="944"/>
        <w:gridCol w:w="944"/>
        <w:gridCol w:w="943"/>
        <w:gridCol w:w="944"/>
        <w:gridCol w:w="944"/>
        <w:gridCol w:w="944"/>
      </w:tblGrid>
      <w:tr w:rsidR="00640CFC" w:rsidRPr="00123085" w14:paraId="1BAAA14E" w14:textId="1D3502AF" w:rsidTr="00361F82">
        <w:trPr>
          <w:trHeight w:val="283"/>
        </w:trPr>
        <w:tc>
          <w:tcPr>
            <w:tcW w:w="1560" w:type="dxa"/>
            <w:vMerge w:val="restart"/>
            <w:vAlign w:val="center"/>
          </w:tcPr>
          <w:p w14:paraId="10D1C296" w14:textId="77777777" w:rsidR="00640CFC" w:rsidRPr="00123085" w:rsidRDefault="00640CFC" w:rsidP="00E351BF">
            <w:pPr>
              <w:jc w:val="center"/>
              <w:rPr>
                <w:sz w:val="20"/>
                <w:szCs w:val="20"/>
                <w:lang w:val="uk-UA"/>
              </w:rPr>
            </w:pPr>
            <w:r w:rsidRPr="00123085">
              <w:rPr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473" w:type="dxa"/>
            <w:vMerge w:val="restart"/>
            <w:vAlign w:val="center"/>
          </w:tcPr>
          <w:p w14:paraId="5A22B7ED" w14:textId="043FF0F0" w:rsidR="00640CFC" w:rsidRPr="00123085" w:rsidRDefault="00640CFC" w:rsidP="00E351BF">
            <w:pPr>
              <w:jc w:val="center"/>
              <w:rPr>
                <w:sz w:val="20"/>
                <w:szCs w:val="20"/>
                <w:lang w:val="uk-UA"/>
              </w:rPr>
            </w:pPr>
            <w:r w:rsidRPr="00123085">
              <w:rPr>
                <w:sz w:val="20"/>
                <w:szCs w:val="20"/>
                <w:lang w:val="uk-UA"/>
              </w:rPr>
              <w:t>Орієнтовний обсяг фінансування, тис. грн</w:t>
            </w:r>
          </w:p>
        </w:tc>
        <w:tc>
          <w:tcPr>
            <w:tcW w:w="6606" w:type="dxa"/>
            <w:gridSpan w:val="7"/>
          </w:tcPr>
          <w:p w14:paraId="15B4B6DD" w14:textId="78A48B09" w:rsidR="00640CFC" w:rsidRPr="00123085" w:rsidRDefault="00640CFC" w:rsidP="00E351BF">
            <w:pPr>
              <w:jc w:val="center"/>
              <w:rPr>
                <w:sz w:val="20"/>
                <w:szCs w:val="20"/>
              </w:rPr>
            </w:pPr>
            <w:r w:rsidRPr="00123085">
              <w:rPr>
                <w:sz w:val="20"/>
                <w:szCs w:val="20"/>
              </w:rPr>
              <w:t>У тому числі за роками, тис. грн</w:t>
            </w:r>
          </w:p>
        </w:tc>
      </w:tr>
      <w:tr w:rsidR="002D65F5" w:rsidRPr="00123085" w14:paraId="70F043DA" w14:textId="50D7F41B" w:rsidTr="00361F82">
        <w:trPr>
          <w:trHeight w:val="283"/>
        </w:trPr>
        <w:tc>
          <w:tcPr>
            <w:tcW w:w="1560" w:type="dxa"/>
            <w:vMerge/>
            <w:vAlign w:val="center"/>
          </w:tcPr>
          <w:p w14:paraId="7BFAFEA2" w14:textId="77777777" w:rsidR="002D65F5" w:rsidRPr="00123085" w:rsidRDefault="002D65F5" w:rsidP="002D65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3" w:type="dxa"/>
            <w:vMerge/>
            <w:vAlign w:val="center"/>
          </w:tcPr>
          <w:p w14:paraId="67077543" w14:textId="77777777" w:rsidR="002D65F5" w:rsidRPr="00123085" w:rsidRDefault="002D65F5" w:rsidP="002D65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3" w:type="dxa"/>
            <w:vAlign w:val="center"/>
          </w:tcPr>
          <w:p w14:paraId="242A7CDC" w14:textId="77777777" w:rsidR="002D65F5" w:rsidRPr="00123085" w:rsidRDefault="002D65F5" w:rsidP="00361F82">
            <w:pPr>
              <w:jc w:val="center"/>
              <w:rPr>
                <w:sz w:val="20"/>
                <w:szCs w:val="20"/>
              </w:rPr>
            </w:pPr>
            <w:r w:rsidRPr="00123085">
              <w:rPr>
                <w:sz w:val="20"/>
                <w:szCs w:val="20"/>
              </w:rPr>
              <w:t>2020</w:t>
            </w:r>
          </w:p>
        </w:tc>
        <w:tc>
          <w:tcPr>
            <w:tcW w:w="944" w:type="dxa"/>
            <w:vAlign w:val="center"/>
          </w:tcPr>
          <w:p w14:paraId="0D04BE85" w14:textId="77777777" w:rsidR="002D65F5" w:rsidRPr="00123085" w:rsidRDefault="002D65F5" w:rsidP="00361F82">
            <w:pPr>
              <w:jc w:val="center"/>
              <w:rPr>
                <w:sz w:val="20"/>
                <w:szCs w:val="20"/>
              </w:rPr>
            </w:pPr>
            <w:r w:rsidRPr="00123085">
              <w:rPr>
                <w:sz w:val="20"/>
                <w:szCs w:val="20"/>
              </w:rPr>
              <w:t>2021</w:t>
            </w:r>
          </w:p>
        </w:tc>
        <w:tc>
          <w:tcPr>
            <w:tcW w:w="944" w:type="dxa"/>
            <w:vAlign w:val="center"/>
          </w:tcPr>
          <w:p w14:paraId="0A0DA972" w14:textId="77777777" w:rsidR="002D65F5" w:rsidRPr="00123085" w:rsidRDefault="002D65F5" w:rsidP="00361F82">
            <w:pPr>
              <w:jc w:val="center"/>
              <w:rPr>
                <w:sz w:val="20"/>
                <w:szCs w:val="20"/>
              </w:rPr>
            </w:pPr>
            <w:r w:rsidRPr="00123085">
              <w:rPr>
                <w:sz w:val="20"/>
                <w:szCs w:val="20"/>
              </w:rPr>
              <w:t>2022</w:t>
            </w:r>
          </w:p>
        </w:tc>
        <w:tc>
          <w:tcPr>
            <w:tcW w:w="943" w:type="dxa"/>
            <w:vAlign w:val="center"/>
          </w:tcPr>
          <w:p w14:paraId="492A2593" w14:textId="77777777" w:rsidR="002D65F5" w:rsidRPr="00123085" w:rsidRDefault="002D65F5" w:rsidP="00361F82">
            <w:pPr>
              <w:jc w:val="center"/>
              <w:rPr>
                <w:sz w:val="20"/>
                <w:szCs w:val="20"/>
              </w:rPr>
            </w:pPr>
            <w:r w:rsidRPr="00123085">
              <w:rPr>
                <w:sz w:val="20"/>
                <w:szCs w:val="20"/>
              </w:rPr>
              <w:t>2023</w:t>
            </w:r>
          </w:p>
        </w:tc>
        <w:tc>
          <w:tcPr>
            <w:tcW w:w="944" w:type="dxa"/>
            <w:vAlign w:val="center"/>
          </w:tcPr>
          <w:p w14:paraId="6C3F9F1A" w14:textId="2792A3D9" w:rsidR="002D65F5" w:rsidRPr="00123085" w:rsidRDefault="002D65F5" w:rsidP="00361F82">
            <w:pPr>
              <w:jc w:val="center"/>
              <w:rPr>
                <w:sz w:val="20"/>
                <w:szCs w:val="20"/>
              </w:rPr>
            </w:pPr>
            <w:r w:rsidRPr="00123085">
              <w:rPr>
                <w:sz w:val="20"/>
                <w:szCs w:val="20"/>
              </w:rPr>
              <w:t>2024</w:t>
            </w:r>
          </w:p>
        </w:tc>
        <w:tc>
          <w:tcPr>
            <w:tcW w:w="944" w:type="dxa"/>
            <w:vAlign w:val="center"/>
          </w:tcPr>
          <w:p w14:paraId="29E7B150" w14:textId="6460B060" w:rsidR="002D65F5" w:rsidRPr="00123085" w:rsidRDefault="002D65F5" w:rsidP="00361F82">
            <w:pPr>
              <w:jc w:val="center"/>
              <w:rPr>
                <w:sz w:val="20"/>
                <w:szCs w:val="20"/>
              </w:rPr>
            </w:pPr>
            <w:r w:rsidRPr="00123085">
              <w:rPr>
                <w:sz w:val="20"/>
                <w:szCs w:val="20"/>
              </w:rPr>
              <w:t>2025</w:t>
            </w:r>
          </w:p>
        </w:tc>
        <w:tc>
          <w:tcPr>
            <w:tcW w:w="944" w:type="dxa"/>
            <w:vAlign w:val="center"/>
          </w:tcPr>
          <w:p w14:paraId="07BC9604" w14:textId="03251F42" w:rsidR="002D65F5" w:rsidRPr="00123085" w:rsidRDefault="002D65F5" w:rsidP="00361F82">
            <w:pPr>
              <w:jc w:val="center"/>
              <w:rPr>
                <w:sz w:val="20"/>
                <w:szCs w:val="20"/>
              </w:rPr>
            </w:pPr>
            <w:r w:rsidRPr="00123085">
              <w:rPr>
                <w:sz w:val="20"/>
                <w:szCs w:val="20"/>
              </w:rPr>
              <w:t>2026</w:t>
            </w:r>
          </w:p>
        </w:tc>
      </w:tr>
      <w:tr w:rsidR="002D65F5" w:rsidRPr="00123085" w14:paraId="1C855B5E" w14:textId="68D3C1A3" w:rsidTr="00361F82">
        <w:trPr>
          <w:trHeight w:val="283"/>
        </w:trPr>
        <w:tc>
          <w:tcPr>
            <w:tcW w:w="1560" w:type="dxa"/>
          </w:tcPr>
          <w:p w14:paraId="4C67FF07" w14:textId="34165E24" w:rsidR="002D65F5" w:rsidRPr="00123085" w:rsidRDefault="002D65F5" w:rsidP="002D65F5">
            <w:pPr>
              <w:rPr>
                <w:sz w:val="20"/>
                <w:szCs w:val="20"/>
                <w:lang w:val="uk-UA"/>
              </w:rPr>
            </w:pPr>
            <w:r w:rsidRPr="00123085">
              <w:rPr>
                <w:sz w:val="20"/>
                <w:szCs w:val="20"/>
                <w:lang w:val="uk-UA"/>
              </w:rPr>
              <w:t>Бюджет Миколаївської міської територіальної громади</w:t>
            </w:r>
          </w:p>
        </w:tc>
        <w:tc>
          <w:tcPr>
            <w:tcW w:w="1473" w:type="dxa"/>
            <w:vAlign w:val="center"/>
          </w:tcPr>
          <w:p w14:paraId="4CAF7AB2" w14:textId="4B1E0CA4" w:rsidR="002D65F5" w:rsidRPr="00123085" w:rsidRDefault="00123085" w:rsidP="00361F82">
            <w:pPr>
              <w:jc w:val="center"/>
              <w:rPr>
                <w:sz w:val="20"/>
                <w:szCs w:val="20"/>
              </w:rPr>
            </w:pPr>
            <w:r w:rsidRPr="00123085">
              <w:rPr>
                <w:sz w:val="20"/>
                <w:szCs w:val="20"/>
              </w:rPr>
              <w:t>57344,79</w:t>
            </w:r>
          </w:p>
        </w:tc>
        <w:tc>
          <w:tcPr>
            <w:tcW w:w="943" w:type="dxa"/>
            <w:vAlign w:val="center"/>
          </w:tcPr>
          <w:p w14:paraId="0302DFA0" w14:textId="77777777" w:rsidR="002D65F5" w:rsidRPr="00123085" w:rsidRDefault="002D65F5" w:rsidP="00361F82">
            <w:pPr>
              <w:jc w:val="center"/>
              <w:rPr>
                <w:sz w:val="20"/>
                <w:szCs w:val="20"/>
              </w:rPr>
            </w:pPr>
            <w:r w:rsidRPr="00123085">
              <w:rPr>
                <w:sz w:val="20"/>
                <w:szCs w:val="20"/>
              </w:rPr>
              <w:t>8352,10</w:t>
            </w:r>
          </w:p>
        </w:tc>
        <w:tc>
          <w:tcPr>
            <w:tcW w:w="944" w:type="dxa"/>
            <w:vAlign w:val="center"/>
          </w:tcPr>
          <w:p w14:paraId="2049B240" w14:textId="77777777" w:rsidR="002D65F5" w:rsidRPr="00123085" w:rsidRDefault="002D65F5" w:rsidP="00361F82">
            <w:pPr>
              <w:jc w:val="center"/>
              <w:rPr>
                <w:sz w:val="20"/>
                <w:szCs w:val="20"/>
              </w:rPr>
            </w:pPr>
            <w:r w:rsidRPr="00123085">
              <w:rPr>
                <w:sz w:val="20"/>
                <w:szCs w:val="20"/>
              </w:rPr>
              <w:t>8118,35</w:t>
            </w:r>
          </w:p>
        </w:tc>
        <w:tc>
          <w:tcPr>
            <w:tcW w:w="944" w:type="dxa"/>
            <w:vAlign w:val="center"/>
          </w:tcPr>
          <w:p w14:paraId="464812C6" w14:textId="77777777" w:rsidR="002D65F5" w:rsidRPr="00123085" w:rsidRDefault="002D65F5" w:rsidP="00361F82">
            <w:pPr>
              <w:jc w:val="center"/>
              <w:rPr>
                <w:sz w:val="20"/>
                <w:szCs w:val="20"/>
              </w:rPr>
            </w:pPr>
            <w:r w:rsidRPr="00123085">
              <w:rPr>
                <w:sz w:val="20"/>
                <w:szCs w:val="20"/>
              </w:rPr>
              <w:t>8506,40</w:t>
            </w:r>
          </w:p>
        </w:tc>
        <w:tc>
          <w:tcPr>
            <w:tcW w:w="943" w:type="dxa"/>
            <w:vAlign w:val="center"/>
          </w:tcPr>
          <w:p w14:paraId="56051862" w14:textId="77777777" w:rsidR="002D65F5" w:rsidRPr="00123085" w:rsidRDefault="002D65F5" w:rsidP="00361F82">
            <w:pPr>
              <w:jc w:val="center"/>
              <w:rPr>
                <w:sz w:val="20"/>
                <w:szCs w:val="20"/>
              </w:rPr>
            </w:pPr>
            <w:r w:rsidRPr="00123085">
              <w:rPr>
                <w:sz w:val="20"/>
                <w:szCs w:val="20"/>
              </w:rPr>
              <w:t>9064,60</w:t>
            </w:r>
          </w:p>
        </w:tc>
        <w:tc>
          <w:tcPr>
            <w:tcW w:w="944" w:type="dxa"/>
            <w:vAlign w:val="center"/>
          </w:tcPr>
          <w:p w14:paraId="09CBB7FC" w14:textId="3FA473A7" w:rsidR="002D65F5" w:rsidRPr="00EC5C1D" w:rsidRDefault="002D65F5" w:rsidP="00361F82">
            <w:pPr>
              <w:jc w:val="center"/>
              <w:rPr>
                <w:sz w:val="20"/>
                <w:szCs w:val="20"/>
              </w:rPr>
            </w:pPr>
            <w:r w:rsidRPr="00EC5C1D">
              <w:rPr>
                <w:sz w:val="20"/>
                <w:szCs w:val="20"/>
              </w:rPr>
              <w:t>7277,84</w:t>
            </w:r>
          </w:p>
        </w:tc>
        <w:tc>
          <w:tcPr>
            <w:tcW w:w="944" w:type="dxa"/>
            <w:vAlign w:val="center"/>
          </w:tcPr>
          <w:p w14:paraId="21B37E97" w14:textId="0BDFA700" w:rsidR="002D65F5" w:rsidRPr="00EC5C1D" w:rsidRDefault="00123085" w:rsidP="00361F82">
            <w:pPr>
              <w:jc w:val="center"/>
              <w:rPr>
                <w:sz w:val="20"/>
                <w:szCs w:val="20"/>
              </w:rPr>
            </w:pPr>
            <w:r w:rsidRPr="00123085">
              <w:rPr>
                <w:sz w:val="20"/>
                <w:szCs w:val="20"/>
              </w:rPr>
              <w:t>7786,88</w:t>
            </w:r>
          </w:p>
        </w:tc>
        <w:tc>
          <w:tcPr>
            <w:tcW w:w="944" w:type="dxa"/>
            <w:vAlign w:val="center"/>
          </w:tcPr>
          <w:p w14:paraId="1EB86E2C" w14:textId="119FFFB6" w:rsidR="002D65F5" w:rsidRPr="00EC5C1D" w:rsidRDefault="00123085" w:rsidP="00361F82">
            <w:pPr>
              <w:jc w:val="center"/>
              <w:rPr>
                <w:sz w:val="20"/>
                <w:szCs w:val="20"/>
              </w:rPr>
            </w:pPr>
            <w:r w:rsidRPr="00123085">
              <w:rPr>
                <w:sz w:val="20"/>
                <w:szCs w:val="20"/>
              </w:rPr>
              <w:t>8238,62</w:t>
            </w:r>
          </w:p>
        </w:tc>
      </w:tr>
    </w:tbl>
    <w:p w14:paraId="46666EE9" w14:textId="77777777" w:rsidR="00B17A91" w:rsidRDefault="00B17A91" w:rsidP="006075AB"/>
    <w:p w14:paraId="07D57403" w14:textId="77777777" w:rsidR="00B17A91" w:rsidRDefault="00B17A91" w:rsidP="006075AB">
      <w:pPr>
        <w:sectPr w:rsidR="00B17A91" w:rsidSect="007C1489"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ADF5CDD" w14:textId="77777777" w:rsidR="00E036AC" w:rsidRDefault="00E036AC" w:rsidP="009034C5">
      <w:pPr>
        <w:spacing w:line="360" w:lineRule="auto"/>
        <w:ind w:firstLine="11340"/>
        <w:rPr>
          <w:lang w:val="uk-UA"/>
        </w:rPr>
      </w:pPr>
      <w:r>
        <w:rPr>
          <w:lang w:val="uk-UA"/>
        </w:rPr>
        <w:lastRenderedPageBreak/>
        <w:t>ЗАТВЕРДЖЕНО</w:t>
      </w:r>
    </w:p>
    <w:p w14:paraId="25FA6D1E" w14:textId="27ACA176" w:rsidR="00E036AC" w:rsidRDefault="00E036AC" w:rsidP="009034C5">
      <w:pPr>
        <w:spacing w:line="360" w:lineRule="auto"/>
        <w:ind w:firstLine="11340"/>
        <w:rPr>
          <w:lang w:val="uk-UA"/>
        </w:rPr>
      </w:pPr>
      <w:r>
        <w:rPr>
          <w:lang w:val="uk-UA"/>
        </w:rPr>
        <w:t>рішення міської ради</w:t>
      </w:r>
    </w:p>
    <w:p w14:paraId="4C560EB3" w14:textId="100E829A" w:rsidR="009034C5" w:rsidRDefault="0068651F" w:rsidP="009034C5">
      <w:pPr>
        <w:spacing w:line="360" w:lineRule="auto"/>
        <w:ind w:firstLine="11340"/>
        <w:rPr>
          <w:lang w:val="uk-UA"/>
        </w:rPr>
      </w:pPr>
      <w:r>
        <w:rPr>
          <w:lang w:val="uk-UA"/>
        </w:rPr>
        <w:t>від</w:t>
      </w:r>
      <w:r w:rsidR="00361F82">
        <w:rPr>
          <w:lang w:val="uk-UA"/>
        </w:rPr>
        <w:t xml:space="preserve"> __</w:t>
      </w:r>
      <w:r w:rsidR="009034C5">
        <w:rPr>
          <w:lang w:val="uk-UA"/>
        </w:rPr>
        <w:t>______________</w:t>
      </w:r>
      <w:r>
        <w:rPr>
          <w:lang w:val="uk-UA"/>
        </w:rPr>
        <w:t>____</w:t>
      </w:r>
      <w:r w:rsidR="009034C5">
        <w:rPr>
          <w:lang w:val="uk-UA"/>
        </w:rPr>
        <w:t>__</w:t>
      </w:r>
      <w:r>
        <w:rPr>
          <w:lang w:val="uk-UA"/>
        </w:rPr>
        <w:t>______</w:t>
      </w:r>
    </w:p>
    <w:p w14:paraId="1338E1C8" w14:textId="16CFFCBB" w:rsidR="00E036AC" w:rsidRDefault="0068651F" w:rsidP="009034C5">
      <w:pPr>
        <w:spacing w:line="360" w:lineRule="auto"/>
        <w:ind w:firstLine="11340"/>
        <w:rPr>
          <w:lang w:val="uk-UA"/>
        </w:rPr>
      </w:pPr>
      <w:r>
        <w:rPr>
          <w:lang w:val="uk-UA"/>
        </w:rPr>
        <w:t xml:space="preserve">№ </w:t>
      </w:r>
      <w:r w:rsidR="00361F82">
        <w:rPr>
          <w:lang w:val="uk-UA"/>
        </w:rPr>
        <w:t xml:space="preserve"> </w:t>
      </w:r>
      <w:r>
        <w:rPr>
          <w:lang w:val="uk-UA"/>
        </w:rPr>
        <w:t>_</w:t>
      </w:r>
      <w:r w:rsidR="009034C5">
        <w:rPr>
          <w:lang w:val="uk-UA"/>
        </w:rPr>
        <w:t>____</w:t>
      </w:r>
      <w:r w:rsidR="00361F82">
        <w:rPr>
          <w:lang w:val="uk-UA"/>
        </w:rPr>
        <w:t>__</w:t>
      </w:r>
      <w:r w:rsidR="009034C5">
        <w:rPr>
          <w:lang w:val="uk-UA"/>
        </w:rPr>
        <w:t>_______________</w:t>
      </w:r>
      <w:r>
        <w:rPr>
          <w:lang w:val="uk-UA"/>
        </w:rPr>
        <w:t>______</w:t>
      </w:r>
    </w:p>
    <w:p w14:paraId="7DC529AD" w14:textId="77777777" w:rsidR="00361F82" w:rsidRPr="00361F82" w:rsidRDefault="00361F82" w:rsidP="00361F82">
      <w:pPr>
        <w:ind w:right="253"/>
        <w:rPr>
          <w:sz w:val="16"/>
          <w:szCs w:val="16"/>
          <w:lang w:val="uk-UA"/>
        </w:rPr>
      </w:pPr>
    </w:p>
    <w:p w14:paraId="2AEBEF13" w14:textId="0FDCD281" w:rsidR="00B17A91" w:rsidRPr="00A1294A" w:rsidRDefault="00B17A91" w:rsidP="00C04196">
      <w:pPr>
        <w:ind w:right="253" w:firstLine="14034"/>
        <w:jc w:val="center"/>
        <w:rPr>
          <w:lang w:val="uk-UA"/>
        </w:rPr>
      </w:pPr>
      <w:r w:rsidRPr="00A1294A">
        <w:rPr>
          <w:lang w:val="uk-UA"/>
        </w:rPr>
        <w:t>Додаток 2</w:t>
      </w:r>
    </w:p>
    <w:p w14:paraId="383F848B" w14:textId="252DF9EC" w:rsidR="00B17A91" w:rsidRPr="00A1294A" w:rsidRDefault="00B17A91" w:rsidP="005916BE">
      <w:pPr>
        <w:ind w:firstLine="11340"/>
        <w:jc w:val="right"/>
        <w:rPr>
          <w:lang w:val="uk-UA"/>
        </w:rPr>
      </w:pPr>
      <w:r w:rsidRPr="00A1294A">
        <w:rPr>
          <w:lang w:val="uk-UA"/>
        </w:rPr>
        <w:t>до Програми</w:t>
      </w:r>
    </w:p>
    <w:p w14:paraId="77CC9DC3" w14:textId="77777777" w:rsidR="00B17A91" w:rsidRPr="00361F82" w:rsidRDefault="00B17A91" w:rsidP="00361F82">
      <w:pPr>
        <w:rPr>
          <w:sz w:val="16"/>
          <w:szCs w:val="16"/>
          <w:lang w:val="uk-UA"/>
        </w:rPr>
      </w:pPr>
    </w:p>
    <w:p w14:paraId="5FA56D4B" w14:textId="01E85FDA" w:rsidR="00361F82" w:rsidRPr="00361F82" w:rsidRDefault="00361F82" w:rsidP="006075AB">
      <w:pPr>
        <w:pStyle w:val="Style2"/>
        <w:widowControl/>
        <w:spacing w:line="240" w:lineRule="auto"/>
        <w:rPr>
          <w:rFonts w:ascii="Times New Roman" w:hAnsi="Times New Roman"/>
          <w:bCs/>
          <w:spacing w:val="54"/>
          <w:sz w:val="28"/>
          <w:szCs w:val="28"/>
          <w:lang w:val="uk-UA"/>
        </w:rPr>
      </w:pPr>
      <w:r w:rsidRPr="00361F82">
        <w:rPr>
          <w:rFonts w:ascii="Times New Roman" w:hAnsi="Times New Roman"/>
          <w:bCs/>
          <w:spacing w:val="54"/>
          <w:sz w:val="28"/>
          <w:szCs w:val="28"/>
          <w:lang w:val="uk-UA"/>
        </w:rPr>
        <w:t>ЗАХОДИ</w:t>
      </w:r>
    </w:p>
    <w:p w14:paraId="7FCD36CD" w14:textId="5A9D5670" w:rsidR="00B17A91" w:rsidRPr="00A1294A" w:rsidRDefault="00B17A91" w:rsidP="006075AB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294A">
        <w:rPr>
          <w:rFonts w:ascii="Times New Roman" w:hAnsi="Times New Roman"/>
          <w:bCs/>
          <w:sz w:val="28"/>
          <w:szCs w:val="28"/>
          <w:lang w:val="uk-UA"/>
        </w:rPr>
        <w:t xml:space="preserve">Міської цільової програми </w:t>
      </w:r>
      <w:r w:rsidRPr="00A1294A">
        <w:rPr>
          <w:rFonts w:ascii="Times New Roman" w:hAnsi="Times New Roman"/>
          <w:sz w:val="28"/>
          <w:szCs w:val="28"/>
          <w:lang w:val="uk-UA"/>
        </w:rPr>
        <w:t>розвитку інформаційно-комунікативної сфери</w:t>
      </w:r>
    </w:p>
    <w:p w14:paraId="595D3896" w14:textId="419AE0CD" w:rsidR="00E34C6B" w:rsidRDefault="00B17A91" w:rsidP="0060619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294A">
        <w:rPr>
          <w:rFonts w:ascii="Times New Roman" w:hAnsi="Times New Roman"/>
          <w:sz w:val="28"/>
          <w:szCs w:val="28"/>
          <w:lang w:val="uk-UA"/>
        </w:rPr>
        <w:t>міста Миколаєв</w:t>
      </w:r>
      <w:r w:rsidR="003B242D">
        <w:rPr>
          <w:rFonts w:ascii="Times New Roman" w:hAnsi="Times New Roman"/>
          <w:sz w:val="28"/>
          <w:szCs w:val="28"/>
          <w:lang w:val="uk-UA"/>
        </w:rPr>
        <w:t>а</w:t>
      </w:r>
      <w:r w:rsidRPr="00A1294A">
        <w:rPr>
          <w:rFonts w:ascii="Times New Roman" w:hAnsi="Times New Roman"/>
          <w:sz w:val="28"/>
          <w:szCs w:val="28"/>
          <w:lang w:val="uk-UA"/>
        </w:rPr>
        <w:t xml:space="preserve"> на 2020-202</w:t>
      </w:r>
      <w:r w:rsidR="000F2DA6">
        <w:rPr>
          <w:rFonts w:ascii="Times New Roman" w:hAnsi="Times New Roman"/>
          <w:sz w:val="28"/>
          <w:szCs w:val="28"/>
          <w:lang w:val="uk-UA"/>
        </w:rPr>
        <w:t>6</w:t>
      </w:r>
      <w:r w:rsidRPr="00A1294A">
        <w:rPr>
          <w:rFonts w:ascii="Times New Roman" w:hAnsi="Times New Roman"/>
          <w:sz w:val="28"/>
          <w:szCs w:val="28"/>
          <w:lang w:val="uk-UA"/>
        </w:rPr>
        <w:t xml:space="preserve"> роки</w:t>
      </w:r>
    </w:p>
    <w:p w14:paraId="24D2392B" w14:textId="77777777" w:rsidR="00361F82" w:rsidRPr="00361F82" w:rsidRDefault="00361F82" w:rsidP="00606192">
      <w:pPr>
        <w:pStyle w:val="Style2"/>
        <w:widowControl/>
        <w:spacing w:line="240" w:lineRule="auto"/>
        <w:rPr>
          <w:rFonts w:ascii="Times New Roman" w:hAnsi="Times New Roman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1843"/>
        <w:gridCol w:w="992"/>
        <w:gridCol w:w="1417"/>
        <w:gridCol w:w="993"/>
        <w:gridCol w:w="850"/>
        <w:gridCol w:w="891"/>
        <w:gridCol w:w="891"/>
        <w:gridCol w:w="891"/>
        <w:gridCol w:w="891"/>
        <w:gridCol w:w="891"/>
        <w:gridCol w:w="891"/>
        <w:gridCol w:w="891"/>
        <w:gridCol w:w="1418"/>
      </w:tblGrid>
      <w:tr w:rsidR="00F179B2" w:rsidRPr="00361F82" w14:paraId="61D5F2D5" w14:textId="77777777" w:rsidTr="005727FE">
        <w:trPr>
          <w:trHeight w:val="283"/>
        </w:trPr>
        <w:tc>
          <w:tcPr>
            <w:tcW w:w="421" w:type="dxa"/>
            <w:vMerge w:val="restart"/>
            <w:vAlign w:val="center"/>
          </w:tcPr>
          <w:p w14:paraId="615ED7A3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1559" w:type="dxa"/>
            <w:vMerge w:val="restart"/>
            <w:vAlign w:val="center"/>
          </w:tcPr>
          <w:p w14:paraId="0E8384E6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Назва напряму діяльності </w:t>
            </w:r>
          </w:p>
        </w:tc>
        <w:tc>
          <w:tcPr>
            <w:tcW w:w="1843" w:type="dxa"/>
            <w:vMerge w:val="restart"/>
            <w:vAlign w:val="center"/>
          </w:tcPr>
          <w:p w14:paraId="668E289F" w14:textId="77777777" w:rsidR="00F179B2" w:rsidRPr="00361F82" w:rsidRDefault="00F179B2" w:rsidP="00361F82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361F82">
              <w:rPr>
                <w:sz w:val="18"/>
                <w:szCs w:val="18"/>
                <w:lang w:val="uk-UA"/>
              </w:rPr>
              <w:t>Перелік заходів</w:t>
            </w:r>
          </w:p>
          <w:p w14:paraId="76B93705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sz w:val="18"/>
                <w:szCs w:val="18"/>
                <w:lang w:val="uk-UA"/>
              </w:rPr>
              <w:t>Програми</w:t>
            </w:r>
          </w:p>
        </w:tc>
        <w:tc>
          <w:tcPr>
            <w:tcW w:w="992" w:type="dxa"/>
            <w:vMerge w:val="restart"/>
            <w:vAlign w:val="center"/>
          </w:tcPr>
          <w:p w14:paraId="3A80C429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417" w:type="dxa"/>
            <w:vMerge w:val="restart"/>
            <w:vAlign w:val="center"/>
          </w:tcPr>
          <w:p w14:paraId="78F230C8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sz w:val="18"/>
                <w:szCs w:val="18"/>
                <w:lang w:val="uk-UA"/>
              </w:rPr>
              <w:t>Виконавці</w:t>
            </w:r>
          </w:p>
        </w:tc>
        <w:tc>
          <w:tcPr>
            <w:tcW w:w="993" w:type="dxa"/>
            <w:vMerge w:val="restart"/>
            <w:vAlign w:val="center"/>
          </w:tcPr>
          <w:p w14:paraId="6E906D53" w14:textId="2970B491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Джерела фінансу</w:t>
            </w:r>
            <w:r w:rsidR="00361F82"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вання</w:t>
            </w:r>
          </w:p>
        </w:tc>
        <w:tc>
          <w:tcPr>
            <w:tcW w:w="7087" w:type="dxa"/>
            <w:gridSpan w:val="8"/>
          </w:tcPr>
          <w:p w14:paraId="277E67C4" w14:textId="51575202" w:rsidR="00F179B2" w:rsidRPr="00361F82" w:rsidRDefault="00F179B2" w:rsidP="00361F82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361F82">
              <w:rPr>
                <w:sz w:val="18"/>
                <w:szCs w:val="18"/>
                <w:lang w:val="uk-UA"/>
              </w:rPr>
              <w:t>Очікувані обсяги фінансування, тис. грн</w:t>
            </w:r>
          </w:p>
        </w:tc>
        <w:tc>
          <w:tcPr>
            <w:tcW w:w="1418" w:type="dxa"/>
            <w:vMerge w:val="restart"/>
            <w:vAlign w:val="center"/>
          </w:tcPr>
          <w:p w14:paraId="79A65E88" w14:textId="1566E57B" w:rsidR="00F179B2" w:rsidRPr="00361F82" w:rsidRDefault="00F179B2" w:rsidP="00361F82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361F82">
              <w:rPr>
                <w:sz w:val="18"/>
                <w:szCs w:val="18"/>
                <w:lang w:val="uk-UA"/>
              </w:rPr>
              <w:t>Очікувані</w:t>
            </w:r>
          </w:p>
          <w:p w14:paraId="7E857B3E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sz w:val="18"/>
                <w:szCs w:val="18"/>
                <w:lang w:val="uk-UA"/>
              </w:rPr>
              <w:t>результати</w:t>
            </w:r>
          </w:p>
        </w:tc>
      </w:tr>
      <w:tr w:rsidR="00F179B2" w:rsidRPr="00361F82" w14:paraId="5E5ED630" w14:textId="77777777" w:rsidTr="005727FE">
        <w:trPr>
          <w:trHeight w:val="283"/>
          <w:tblHeader/>
        </w:trPr>
        <w:tc>
          <w:tcPr>
            <w:tcW w:w="421" w:type="dxa"/>
            <w:vMerge/>
            <w:vAlign w:val="center"/>
          </w:tcPr>
          <w:p w14:paraId="67D1B237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14:paraId="72AEC3D7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14:paraId="359C0378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3D3DEFE1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0C286A0D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05792A00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144CFB19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6237" w:type="dxa"/>
            <w:gridSpan w:val="7"/>
          </w:tcPr>
          <w:p w14:paraId="69A3DCFF" w14:textId="182DFC9E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 тому числі</w:t>
            </w:r>
          </w:p>
        </w:tc>
        <w:tc>
          <w:tcPr>
            <w:tcW w:w="1418" w:type="dxa"/>
            <w:vMerge/>
          </w:tcPr>
          <w:p w14:paraId="6E236176" w14:textId="375F9A01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38466A" w:rsidRPr="00361F82" w14:paraId="3B97D28F" w14:textId="77777777" w:rsidTr="005727FE">
        <w:trPr>
          <w:trHeight w:val="283"/>
          <w:tblHeader/>
        </w:trPr>
        <w:tc>
          <w:tcPr>
            <w:tcW w:w="421" w:type="dxa"/>
            <w:vMerge/>
            <w:vAlign w:val="center"/>
          </w:tcPr>
          <w:p w14:paraId="774BE60C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14:paraId="35C548CE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14:paraId="6C86D6C8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BEAAF98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455F144A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6B9A2BF4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</w:tcPr>
          <w:p w14:paraId="14951E03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891" w:type="dxa"/>
          </w:tcPr>
          <w:p w14:paraId="37AD21FF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2020</w:t>
            </w:r>
          </w:p>
        </w:tc>
        <w:tc>
          <w:tcPr>
            <w:tcW w:w="891" w:type="dxa"/>
          </w:tcPr>
          <w:p w14:paraId="07FE035D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2021</w:t>
            </w:r>
          </w:p>
        </w:tc>
        <w:tc>
          <w:tcPr>
            <w:tcW w:w="891" w:type="dxa"/>
          </w:tcPr>
          <w:p w14:paraId="36D3C474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2022</w:t>
            </w:r>
          </w:p>
        </w:tc>
        <w:tc>
          <w:tcPr>
            <w:tcW w:w="891" w:type="dxa"/>
          </w:tcPr>
          <w:p w14:paraId="75245C6C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</w:p>
        </w:tc>
        <w:tc>
          <w:tcPr>
            <w:tcW w:w="891" w:type="dxa"/>
          </w:tcPr>
          <w:p w14:paraId="709AE486" w14:textId="5B92FF78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2024</w:t>
            </w:r>
          </w:p>
        </w:tc>
        <w:tc>
          <w:tcPr>
            <w:tcW w:w="891" w:type="dxa"/>
          </w:tcPr>
          <w:p w14:paraId="6C6BD385" w14:textId="776561D2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2025</w:t>
            </w:r>
          </w:p>
        </w:tc>
        <w:tc>
          <w:tcPr>
            <w:tcW w:w="891" w:type="dxa"/>
          </w:tcPr>
          <w:p w14:paraId="22530CA5" w14:textId="60620D73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2026</w:t>
            </w:r>
          </w:p>
        </w:tc>
        <w:tc>
          <w:tcPr>
            <w:tcW w:w="1418" w:type="dxa"/>
            <w:vMerge/>
          </w:tcPr>
          <w:p w14:paraId="0EFA839D" w14:textId="4E620B29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38466A" w:rsidRPr="00361F82" w14:paraId="061D293E" w14:textId="77777777" w:rsidTr="005727FE">
        <w:trPr>
          <w:trHeight w:val="283"/>
          <w:tblHeader/>
        </w:trPr>
        <w:tc>
          <w:tcPr>
            <w:tcW w:w="421" w:type="dxa"/>
          </w:tcPr>
          <w:p w14:paraId="4A759E73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559" w:type="dxa"/>
          </w:tcPr>
          <w:p w14:paraId="1D4C8E33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843" w:type="dxa"/>
          </w:tcPr>
          <w:p w14:paraId="1CF80E00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992" w:type="dxa"/>
          </w:tcPr>
          <w:p w14:paraId="733DD6CF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417" w:type="dxa"/>
          </w:tcPr>
          <w:p w14:paraId="2666C7F9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993" w:type="dxa"/>
          </w:tcPr>
          <w:p w14:paraId="50127033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850" w:type="dxa"/>
          </w:tcPr>
          <w:p w14:paraId="6E673F13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891" w:type="dxa"/>
          </w:tcPr>
          <w:p w14:paraId="09EBA0FC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891" w:type="dxa"/>
          </w:tcPr>
          <w:p w14:paraId="2F8B985F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9</w:t>
            </w:r>
          </w:p>
        </w:tc>
        <w:tc>
          <w:tcPr>
            <w:tcW w:w="891" w:type="dxa"/>
          </w:tcPr>
          <w:p w14:paraId="19615087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891" w:type="dxa"/>
          </w:tcPr>
          <w:p w14:paraId="455B009E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11</w:t>
            </w:r>
          </w:p>
        </w:tc>
        <w:tc>
          <w:tcPr>
            <w:tcW w:w="891" w:type="dxa"/>
          </w:tcPr>
          <w:p w14:paraId="3E80D5C3" w14:textId="0492607E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12</w:t>
            </w:r>
          </w:p>
        </w:tc>
        <w:tc>
          <w:tcPr>
            <w:tcW w:w="891" w:type="dxa"/>
          </w:tcPr>
          <w:p w14:paraId="7E24DBD7" w14:textId="73BDA59C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13</w:t>
            </w:r>
          </w:p>
        </w:tc>
        <w:tc>
          <w:tcPr>
            <w:tcW w:w="891" w:type="dxa"/>
          </w:tcPr>
          <w:p w14:paraId="4251E1BA" w14:textId="5B6E0F58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14</w:t>
            </w:r>
          </w:p>
        </w:tc>
        <w:tc>
          <w:tcPr>
            <w:tcW w:w="1418" w:type="dxa"/>
          </w:tcPr>
          <w:p w14:paraId="4F33825E" w14:textId="0F792016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15</w:t>
            </w:r>
          </w:p>
        </w:tc>
      </w:tr>
      <w:tr w:rsidR="0038466A" w:rsidRPr="003B242D" w14:paraId="74DB49D2" w14:textId="77777777" w:rsidTr="005727FE">
        <w:trPr>
          <w:trHeight w:val="283"/>
        </w:trPr>
        <w:tc>
          <w:tcPr>
            <w:tcW w:w="421" w:type="dxa"/>
            <w:vMerge w:val="restart"/>
          </w:tcPr>
          <w:p w14:paraId="27C3E1E1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1.</w:t>
            </w:r>
          </w:p>
        </w:tc>
        <w:tc>
          <w:tcPr>
            <w:tcW w:w="1559" w:type="dxa"/>
            <w:vMerge w:val="restart"/>
          </w:tcPr>
          <w:p w14:paraId="20BD2A9D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Комунікативна діяльність органів місцевого самоврядування, засобів масової інформації та комунікації, налагодження системного діалогу «влада-громадськість», каналів зворотного зв’язку; формування суспільної довіри</w:t>
            </w:r>
          </w:p>
        </w:tc>
        <w:tc>
          <w:tcPr>
            <w:tcW w:w="1843" w:type="dxa"/>
          </w:tcPr>
          <w:p w14:paraId="14189384" w14:textId="5579D310" w:rsidR="00F179B2" w:rsidRPr="00361F82" w:rsidRDefault="00F179B2" w:rsidP="00361F82">
            <w:pPr>
              <w:pStyle w:val="Style2"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1.1.</w:t>
            </w:r>
            <w:r w:rsid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Проведення інформаційно-комунікаційних кампаній, реалізації комунікативних проєктів відповідно до пріоритетних напрямків діяльності органів місцевого самоврядування, визначених нормативно-розпорядчими документами, окремими дорученнями органів місцевого самоврядування та їх посадовими особами тощо</w:t>
            </w:r>
          </w:p>
        </w:tc>
        <w:tc>
          <w:tcPr>
            <w:tcW w:w="992" w:type="dxa"/>
          </w:tcPr>
          <w:p w14:paraId="0DDFF790" w14:textId="77777777" w:rsidR="00F179B2" w:rsidRPr="00361F82" w:rsidRDefault="00F179B2" w:rsidP="00361F82">
            <w:pPr>
              <w:pStyle w:val="Style2"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Протягом терміну дії Програми</w:t>
            </w:r>
          </w:p>
        </w:tc>
        <w:tc>
          <w:tcPr>
            <w:tcW w:w="1417" w:type="dxa"/>
          </w:tcPr>
          <w:p w14:paraId="64290329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Головні розпорядники бюджетних коштів Миколаївської міської ради</w:t>
            </w:r>
          </w:p>
        </w:tc>
        <w:tc>
          <w:tcPr>
            <w:tcW w:w="993" w:type="dxa"/>
          </w:tcPr>
          <w:p w14:paraId="146B3069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</w:tcPr>
          <w:p w14:paraId="6F2CF0ED" w14:textId="77777777" w:rsidR="00F179B2" w:rsidRPr="00361F82" w:rsidRDefault="00F179B2" w:rsidP="005727FE">
            <w:pPr>
              <w:pStyle w:val="Style2"/>
              <w:widowControl/>
              <w:tabs>
                <w:tab w:val="left" w:pos="516"/>
              </w:tabs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2A23AA90" w14:textId="77777777" w:rsidR="00F179B2" w:rsidRPr="00361F82" w:rsidRDefault="00F179B2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35531088" w14:textId="77777777" w:rsidR="00F179B2" w:rsidRPr="00361F82" w:rsidRDefault="00F179B2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4EAE106A" w14:textId="77777777" w:rsidR="00F179B2" w:rsidRPr="00361F82" w:rsidRDefault="00F179B2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06B898A4" w14:textId="77777777" w:rsidR="00F179B2" w:rsidRPr="00361F82" w:rsidRDefault="00F179B2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50F174F6" w14:textId="75669CA4" w:rsidR="00F179B2" w:rsidRPr="00361F82" w:rsidRDefault="00F179B2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551C02F7" w14:textId="09C0FEEB" w:rsidR="00F179B2" w:rsidRPr="00361F82" w:rsidRDefault="0038466A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66B3839C" w14:textId="4C00375D" w:rsidR="00F179B2" w:rsidRPr="00361F82" w:rsidRDefault="0038466A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1418" w:type="dxa"/>
            <w:vMerge w:val="restart"/>
          </w:tcPr>
          <w:p w14:paraId="72C46ECB" w14:textId="2C6CC0C4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Забезпечення відкритості і прозорості шляхом впровадження публічних комунікацій з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громадськістю, засобами масової комунікації у процесах формування і реалізації політики органів місцевого самоврядування у всіх сферах</w:t>
            </w:r>
            <w:r w:rsid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суспільного життя міста</w:t>
            </w:r>
          </w:p>
        </w:tc>
      </w:tr>
      <w:tr w:rsidR="0038466A" w:rsidRPr="00361F82" w14:paraId="6ECFD732" w14:textId="77777777" w:rsidTr="005727FE">
        <w:trPr>
          <w:trHeight w:val="283"/>
        </w:trPr>
        <w:tc>
          <w:tcPr>
            <w:tcW w:w="421" w:type="dxa"/>
            <w:vMerge/>
          </w:tcPr>
          <w:p w14:paraId="1BABE2AB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</w:tcPr>
          <w:p w14:paraId="2C238AD2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6A9165D1" w14:textId="632BFCC9" w:rsidR="00F179B2" w:rsidRPr="00361F82" w:rsidRDefault="00F179B2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1.2.</w:t>
            </w:r>
            <w:r w:rsid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Підвищення рівня відкритості та прозорості міської влади, вироблення та поширення інформації про діяльність органів місцевого самоврядування та їх посадових осіб на офіційному Інтернет-порталі «Миколаївська міська рада» та офіційних Інтернет-сайтах виконавчих органів Миколаївської міської ради</w:t>
            </w:r>
          </w:p>
        </w:tc>
        <w:tc>
          <w:tcPr>
            <w:tcW w:w="992" w:type="dxa"/>
          </w:tcPr>
          <w:p w14:paraId="66FBE05C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Протягом терміну дії Програми</w:t>
            </w:r>
          </w:p>
        </w:tc>
        <w:tc>
          <w:tcPr>
            <w:tcW w:w="1417" w:type="dxa"/>
          </w:tcPr>
          <w:p w14:paraId="67DB16AA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Головні розпорядники бюджетних коштів Миколаївської міської ради</w:t>
            </w:r>
          </w:p>
        </w:tc>
        <w:tc>
          <w:tcPr>
            <w:tcW w:w="993" w:type="dxa"/>
          </w:tcPr>
          <w:p w14:paraId="5B017184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</w:tcPr>
          <w:p w14:paraId="616CB529" w14:textId="77777777" w:rsidR="00F179B2" w:rsidRPr="00361F82" w:rsidRDefault="00F179B2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226EC86D" w14:textId="77777777" w:rsidR="00F179B2" w:rsidRPr="00361F82" w:rsidRDefault="00F179B2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0F0BD1F8" w14:textId="77777777" w:rsidR="00F179B2" w:rsidRPr="00361F82" w:rsidRDefault="00F179B2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5382DECD" w14:textId="77777777" w:rsidR="00F179B2" w:rsidRPr="00361F82" w:rsidRDefault="00F179B2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5EAA31CB" w14:textId="77777777" w:rsidR="00F179B2" w:rsidRPr="00361F82" w:rsidRDefault="00F179B2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3BB9B894" w14:textId="7C944852" w:rsidR="00F179B2" w:rsidRPr="00361F82" w:rsidRDefault="00F179B2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61DEA9B3" w14:textId="6D02D87E" w:rsidR="00F179B2" w:rsidRPr="00361F82" w:rsidRDefault="0038466A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43E3EE58" w14:textId="21385927" w:rsidR="00F179B2" w:rsidRPr="00361F82" w:rsidRDefault="0038466A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1418" w:type="dxa"/>
            <w:vMerge/>
          </w:tcPr>
          <w:p w14:paraId="424511FC" w14:textId="0FCCEE70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6104A9" w:rsidRPr="00361F82" w14:paraId="08DA589B" w14:textId="77777777" w:rsidTr="005727FE">
        <w:trPr>
          <w:cantSplit/>
          <w:trHeight w:val="283"/>
        </w:trPr>
        <w:tc>
          <w:tcPr>
            <w:tcW w:w="421" w:type="dxa"/>
            <w:vMerge/>
          </w:tcPr>
          <w:p w14:paraId="367F9386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</w:tcPr>
          <w:p w14:paraId="574B46FB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7DEEFA13" w14:textId="3B8CE0A9" w:rsidR="006104A9" w:rsidRPr="00361F82" w:rsidRDefault="006104A9" w:rsidP="00361F82">
            <w:pPr>
              <w:pStyle w:val="Style2"/>
              <w:keepNext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1.3.</w:t>
            </w:r>
            <w:r w:rsid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Проведення соціологічних, аналітичних досліджень та опитувань</w:t>
            </w:r>
          </w:p>
        </w:tc>
        <w:tc>
          <w:tcPr>
            <w:tcW w:w="992" w:type="dxa"/>
          </w:tcPr>
          <w:p w14:paraId="53FCA483" w14:textId="77777777" w:rsidR="006104A9" w:rsidRPr="00361F82" w:rsidRDefault="006104A9" w:rsidP="00361F82">
            <w:pPr>
              <w:pStyle w:val="Style2"/>
              <w:keepNext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Протягом терміну дії Програми</w:t>
            </w:r>
          </w:p>
        </w:tc>
        <w:tc>
          <w:tcPr>
            <w:tcW w:w="1417" w:type="dxa"/>
          </w:tcPr>
          <w:p w14:paraId="1E4007F0" w14:textId="26937AF4" w:rsidR="006104A9" w:rsidRPr="00361F82" w:rsidRDefault="006104A9" w:rsidP="00361F82">
            <w:pPr>
              <w:pStyle w:val="Style2"/>
              <w:keepNext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Виконавчий комітет Миколаївської міської ради, департамент міського голови Миколаївської міської ради</w:t>
            </w:r>
          </w:p>
        </w:tc>
        <w:tc>
          <w:tcPr>
            <w:tcW w:w="993" w:type="dxa"/>
          </w:tcPr>
          <w:p w14:paraId="197D4D91" w14:textId="3A2DE40B" w:rsidR="006104A9" w:rsidRPr="00361F82" w:rsidRDefault="006104A9" w:rsidP="00361F82">
            <w:pPr>
              <w:pStyle w:val="Style2"/>
              <w:keepNext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Бюджет Миколаїв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ської міської терито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ріальної громади</w:t>
            </w:r>
          </w:p>
        </w:tc>
        <w:tc>
          <w:tcPr>
            <w:tcW w:w="850" w:type="dxa"/>
          </w:tcPr>
          <w:p w14:paraId="7715832C" w14:textId="77777777" w:rsidR="006104A9" w:rsidRPr="00361F82" w:rsidRDefault="006104A9" w:rsidP="005727FE">
            <w:pPr>
              <w:pStyle w:val="Style2"/>
              <w:keepNext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640,00</w:t>
            </w:r>
          </w:p>
        </w:tc>
        <w:tc>
          <w:tcPr>
            <w:tcW w:w="891" w:type="dxa"/>
          </w:tcPr>
          <w:p w14:paraId="0F56247A" w14:textId="77777777" w:rsidR="006104A9" w:rsidRPr="00361F82" w:rsidRDefault="006104A9" w:rsidP="005727FE">
            <w:pPr>
              <w:pStyle w:val="Style2"/>
              <w:keepNext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160,00</w:t>
            </w:r>
          </w:p>
        </w:tc>
        <w:tc>
          <w:tcPr>
            <w:tcW w:w="891" w:type="dxa"/>
          </w:tcPr>
          <w:p w14:paraId="76C2089A" w14:textId="77777777" w:rsidR="006104A9" w:rsidRPr="00361F82" w:rsidRDefault="006104A9" w:rsidP="005727FE">
            <w:pPr>
              <w:pStyle w:val="Style2"/>
              <w:keepNext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160,00</w:t>
            </w:r>
          </w:p>
        </w:tc>
        <w:tc>
          <w:tcPr>
            <w:tcW w:w="891" w:type="dxa"/>
          </w:tcPr>
          <w:p w14:paraId="0CD0E333" w14:textId="77777777" w:rsidR="006104A9" w:rsidRPr="00361F82" w:rsidRDefault="006104A9" w:rsidP="005727FE">
            <w:pPr>
              <w:pStyle w:val="Style2"/>
              <w:keepNext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160,00</w:t>
            </w:r>
          </w:p>
        </w:tc>
        <w:tc>
          <w:tcPr>
            <w:tcW w:w="891" w:type="dxa"/>
          </w:tcPr>
          <w:p w14:paraId="44A8DAB1" w14:textId="77777777" w:rsidR="006104A9" w:rsidRPr="00361F82" w:rsidRDefault="006104A9" w:rsidP="005727FE">
            <w:pPr>
              <w:pStyle w:val="Style2"/>
              <w:keepNext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160,00</w:t>
            </w:r>
          </w:p>
        </w:tc>
        <w:tc>
          <w:tcPr>
            <w:tcW w:w="891" w:type="dxa"/>
          </w:tcPr>
          <w:p w14:paraId="732F5360" w14:textId="1FA7D5C3" w:rsidR="006104A9" w:rsidRPr="00361F82" w:rsidRDefault="006104A9" w:rsidP="005727FE">
            <w:pPr>
              <w:pStyle w:val="Style2"/>
              <w:keepNext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317FF7BD" w14:textId="4B5F1EBD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74E5996C" w14:textId="1B2B0923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18" w:type="dxa"/>
            <w:vMerge/>
          </w:tcPr>
          <w:p w14:paraId="1CDA96DD" w14:textId="1A3B6D8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6104A9" w:rsidRPr="00361F82" w14:paraId="07027A25" w14:textId="77777777" w:rsidTr="005727FE">
        <w:trPr>
          <w:trHeight w:val="283"/>
        </w:trPr>
        <w:tc>
          <w:tcPr>
            <w:tcW w:w="421" w:type="dxa"/>
            <w:vMerge/>
          </w:tcPr>
          <w:p w14:paraId="3B85EE40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</w:tcPr>
          <w:p w14:paraId="1C11F314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77A71A55" w14:textId="711D6C4C" w:rsidR="006104A9" w:rsidRPr="00361F82" w:rsidRDefault="006104A9" w:rsidP="00361F82">
            <w:pPr>
              <w:pStyle w:val="Style2"/>
              <w:keepNext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1.4.</w:t>
            </w:r>
            <w:r w:rsid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Організація публічних заходів за участю експертів, громадських організацій, інститутів громадянського суспільства та широких верств населення м.</w:t>
            </w:r>
            <w:r w:rsid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Миколаєва: круглих столів, публічних звітів, презентацій, брифінгів, прес-конференцій, форумів, тренінгів, обміну досвідом тощо</w:t>
            </w:r>
          </w:p>
        </w:tc>
        <w:tc>
          <w:tcPr>
            <w:tcW w:w="992" w:type="dxa"/>
          </w:tcPr>
          <w:p w14:paraId="60AA2770" w14:textId="77777777" w:rsidR="006104A9" w:rsidRPr="00361F82" w:rsidRDefault="006104A9" w:rsidP="00361F82">
            <w:pPr>
              <w:pStyle w:val="Style2"/>
              <w:keepNext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Протягом терміну дії Програми</w:t>
            </w:r>
          </w:p>
        </w:tc>
        <w:tc>
          <w:tcPr>
            <w:tcW w:w="1417" w:type="dxa"/>
          </w:tcPr>
          <w:p w14:paraId="7AB7D790" w14:textId="77777777" w:rsidR="006104A9" w:rsidRPr="00361F82" w:rsidRDefault="006104A9" w:rsidP="00361F82">
            <w:pPr>
              <w:pStyle w:val="Style2"/>
              <w:keepNext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Головні розпорядники бюджетних коштів Миколаївської міської ради</w:t>
            </w:r>
          </w:p>
        </w:tc>
        <w:tc>
          <w:tcPr>
            <w:tcW w:w="993" w:type="dxa"/>
          </w:tcPr>
          <w:p w14:paraId="79D5B462" w14:textId="77777777" w:rsidR="006104A9" w:rsidRPr="00361F82" w:rsidRDefault="006104A9" w:rsidP="00361F82">
            <w:pPr>
              <w:pStyle w:val="Style2"/>
              <w:keepNext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</w:tcPr>
          <w:p w14:paraId="16760439" w14:textId="77777777" w:rsidR="006104A9" w:rsidRPr="00361F82" w:rsidRDefault="006104A9" w:rsidP="005727FE">
            <w:pPr>
              <w:pStyle w:val="Style2"/>
              <w:keepNext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488CB27B" w14:textId="77777777" w:rsidR="006104A9" w:rsidRPr="00361F82" w:rsidRDefault="006104A9" w:rsidP="005727FE">
            <w:pPr>
              <w:pStyle w:val="Style2"/>
              <w:keepNext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58A8063A" w14:textId="77777777" w:rsidR="006104A9" w:rsidRPr="00361F82" w:rsidRDefault="006104A9" w:rsidP="005727FE">
            <w:pPr>
              <w:pStyle w:val="Style2"/>
              <w:keepNext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4103CE57" w14:textId="77777777" w:rsidR="006104A9" w:rsidRPr="00361F82" w:rsidRDefault="006104A9" w:rsidP="005727FE">
            <w:pPr>
              <w:pStyle w:val="Style2"/>
              <w:keepNext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4A0FAF54" w14:textId="77777777" w:rsidR="006104A9" w:rsidRPr="00361F82" w:rsidRDefault="006104A9" w:rsidP="005727FE">
            <w:pPr>
              <w:pStyle w:val="Style2"/>
              <w:keepNext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50130ACF" w14:textId="5FA75EA9" w:rsidR="006104A9" w:rsidRPr="00361F82" w:rsidRDefault="006104A9" w:rsidP="005727FE">
            <w:pPr>
              <w:pStyle w:val="Style2"/>
              <w:keepNext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34379945" w14:textId="3F58DB41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3C11013E" w14:textId="4EE018BD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1418" w:type="dxa"/>
            <w:vMerge/>
          </w:tcPr>
          <w:p w14:paraId="56C60D8B" w14:textId="273BCC15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6104A9" w:rsidRPr="003B242D" w14:paraId="5A146B0E" w14:textId="77777777" w:rsidTr="005727FE">
        <w:trPr>
          <w:trHeight w:val="283"/>
        </w:trPr>
        <w:tc>
          <w:tcPr>
            <w:tcW w:w="421" w:type="dxa"/>
            <w:vMerge w:val="restart"/>
          </w:tcPr>
          <w:p w14:paraId="05149F75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lastRenderedPageBreak/>
              <w:t>2.</w:t>
            </w:r>
          </w:p>
        </w:tc>
        <w:tc>
          <w:tcPr>
            <w:tcW w:w="1559" w:type="dxa"/>
            <w:vMerge w:val="restart"/>
          </w:tcPr>
          <w:p w14:paraId="0335FFF5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Забезпечення участі інститутів громадянського суспільства у процесах формування, реалізації і контролю діяльності місцевого самоврядування та налагодження ефективної взаємодії з органами місцевого самоврядування, просування іміджу міста Миколаєва</w:t>
            </w:r>
          </w:p>
        </w:tc>
        <w:tc>
          <w:tcPr>
            <w:tcW w:w="1843" w:type="dxa"/>
          </w:tcPr>
          <w:p w14:paraId="49A9132D" w14:textId="42B81E21" w:rsidR="006104A9" w:rsidRPr="00432FEF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2.1.</w:t>
            </w:r>
            <w:r w:rsidR="00432FEF"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 </w:t>
            </w: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Адміністрування та просування контенту офіційних сторінок та груп Миколаївської міської ради та її виконавчих органів у соціальних мережах Facebook, Instagram тощо</w:t>
            </w:r>
          </w:p>
        </w:tc>
        <w:tc>
          <w:tcPr>
            <w:tcW w:w="992" w:type="dxa"/>
          </w:tcPr>
          <w:p w14:paraId="76516F87" w14:textId="77777777" w:rsidR="006104A9" w:rsidRPr="00432FEF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Протягом терміну дії Програми</w:t>
            </w:r>
          </w:p>
        </w:tc>
        <w:tc>
          <w:tcPr>
            <w:tcW w:w="1417" w:type="dxa"/>
          </w:tcPr>
          <w:p w14:paraId="2D307825" w14:textId="77777777" w:rsidR="006104A9" w:rsidRPr="00432FEF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Головні розпорядники бюджетних коштів Миколаївської міської ради</w:t>
            </w:r>
          </w:p>
        </w:tc>
        <w:tc>
          <w:tcPr>
            <w:tcW w:w="993" w:type="dxa"/>
          </w:tcPr>
          <w:p w14:paraId="377DDEB6" w14:textId="77777777" w:rsidR="006104A9" w:rsidRPr="00432FEF" w:rsidRDefault="006104A9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</w:tcPr>
          <w:p w14:paraId="72D5B997" w14:textId="77777777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0C3DCF05" w14:textId="77777777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3A3B9B5A" w14:textId="77777777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1BC3AFCD" w14:textId="77777777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3D3C18B9" w14:textId="77777777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60113271" w14:textId="32E75063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149A9B00" w14:textId="3740F258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pacing w:val="-4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pacing w:val="-4"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32CDF05D" w14:textId="519DF59B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pacing w:val="-4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pacing w:val="-4"/>
                <w:sz w:val="18"/>
                <w:szCs w:val="18"/>
                <w:lang w:val="uk-UA"/>
              </w:rPr>
              <w:t>-</w:t>
            </w:r>
          </w:p>
        </w:tc>
        <w:tc>
          <w:tcPr>
            <w:tcW w:w="1418" w:type="dxa"/>
            <w:vMerge w:val="restart"/>
          </w:tcPr>
          <w:p w14:paraId="458D5576" w14:textId="21C65E6F" w:rsidR="006104A9" w:rsidRPr="00432FEF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pacing w:val="-4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pacing w:val="-4"/>
                <w:sz w:val="18"/>
                <w:szCs w:val="18"/>
                <w:lang w:val="uk-UA"/>
              </w:rPr>
              <w:t>Інформування містян про ініціативи органів місцевого самоврядування м.</w:t>
            </w:r>
            <w:r w:rsidR="00361F82" w:rsidRPr="00432FEF">
              <w:rPr>
                <w:rFonts w:ascii="Times New Roman" w:hAnsi="Times New Roman"/>
                <w:bCs/>
                <w:color w:val="000000" w:themeColor="text1"/>
                <w:spacing w:val="-4"/>
                <w:sz w:val="18"/>
                <w:szCs w:val="18"/>
                <w:lang w:val="uk-UA"/>
              </w:rPr>
              <w:t> </w:t>
            </w:r>
            <w:r w:rsidRPr="00432FEF">
              <w:rPr>
                <w:rFonts w:ascii="Times New Roman" w:hAnsi="Times New Roman"/>
                <w:bCs/>
                <w:color w:val="000000" w:themeColor="text1"/>
                <w:spacing w:val="-4"/>
                <w:sz w:val="18"/>
                <w:szCs w:val="18"/>
                <w:lang w:val="uk-UA"/>
              </w:rPr>
              <w:t>Миколаєва, запроваджувані сервіси, а також новації, які запроваджуються органами влади, у зручний для городян спосіб. Створення нових можливостей для розширення взаємодії з громадою міста. Підтримка  міських заходів та  проєктів шляхом виготовлення поліграфічної продукції тощо</w:t>
            </w:r>
          </w:p>
        </w:tc>
      </w:tr>
      <w:tr w:rsidR="006104A9" w:rsidRPr="00361F82" w14:paraId="15F6943D" w14:textId="77777777" w:rsidTr="005727FE">
        <w:trPr>
          <w:trHeight w:val="283"/>
        </w:trPr>
        <w:tc>
          <w:tcPr>
            <w:tcW w:w="421" w:type="dxa"/>
            <w:vMerge/>
          </w:tcPr>
          <w:p w14:paraId="5C5BD419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</w:tcPr>
          <w:p w14:paraId="49E49F05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62B557C9" w14:textId="2C7358A0" w:rsidR="006104A9" w:rsidRPr="00432FEF" w:rsidRDefault="006104A9" w:rsidP="00361F82">
            <w:pPr>
              <w:pStyle w:val="Style2"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2.2.</w:t>
            </w:r>
            <w:r w:rsidR="00361F82"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 </w:t>
            </w: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Моніторинг засобів масової інформації, Інтернет-ресурсів та соціальних мереж</w:t>
            </w:r>
          </w:p>
        </w:tc>
        <w:tc>
          <w:tcPr>
            <w:tcW w:w="992" w:type="dxa"/>
          </w:tcPr>
          <w:p w14:paraId="61F5931C" w14:textId="77777777" w:rsidR="006104A9" w:rsidRPr="00432FEF" w:rsidRDefault="006104A9" w:rsidP="00361F82">
            <w:pPr>
              <w:pStyle w:val="Style2"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Протягом терміну дії Програми</w:t>
            </w:r>
          </w:p>
        </w:tc>
        <w:tc>
          <w:tcPr>
            <w:tcW w:w="1417" w:type="dxa"/>
          </w:tcPr>
          <w:p w14:paraId="251971E4" w14:textId="77777777" w:rsidR="006104A9" w:rsidRPr="00432FEF" w:rsidRDefault="006104A9" w:rsidP="00361F82">
            <w:pPr>
              <w:pStyle w:val="Style2"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Виконавчий комітет Миколаївської міської ради, департамент міського голови Миколаївської міської ради</w:t>
            </w:r>
          </w:p>
        </w:tc>
        <w:tc>
          <w:tcPr>
            <w:tcW w:w="993" w:type="dxa"/>
          </w:tcPr>
          <w:p w14:paraId="5C32EDB3" w14:textId="77777777" w:rsidR="006104A9" w:rsidRPr="00432FEF" w:rsidRDefault="006104A9" w:rsidP="00361F82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</w:tcPr>
          <w:p w14:paraId="28D5DCDF" w14:textId="77777777" w:rsidR="006104A9" w:rsidRPr="00432FEF" w:rsidRDefault="006104A9" w:rsidP="005727FE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2F871F9E" w14:textId="77777777" w:rsidR="006104A9" w:rsidRPr="00432FEF" w:rsidRDefault="006104A9" w:rsidP="005727FE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6DD4CA9C" w14:textId="77777777" w:rsidR="006104A9" w:rsidRPr="00432FEF" w:rsidRDefault="006104A9" w:rsidP="005727FE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176DB730" w14:textId="77777777" w:rsidR="006104A9" w:rsidRPr="00432FEF" w:rsidRDefault="006104A9" w:rsidP="005727FE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6719714B" w14:textId="77777777" w:rsidR="006104A9" w:rsidRPr="00432FEF" w:rsidRDefault="006104A9" w:rsidP="005727FE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508D8A4E" w14:textId="6F03BB61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4BCCC9B4" w14:textId="33E41AC5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67757063" w14:textId="50E3BAC7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  <w:tc>
          <w:tcPr>
            <w:tcW w:w="1418" w:type="dxa"/>
            <w:vMerge/>
          </w:tcPr>
          <w:p w14:paraId="561C47AD" w14:textId="218ADE0E" w:rsidR="006104A9" w:rsidRPr="00432FEF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6104A9" w:rsidRPr="00361F82" w14:paraId="38CF4E13" w14:textId="77777777" w:rsidTr="005727FE">
        <w:trPr>
          <w:trHeight w:val="283"/>
        </w:trPr>
        <w:tc>
          <w:tcPr>
            <w:tcW w:w="421" w:type="dxa"/>
            <w:vMerge/>
          </w:tcPr>
          <w:p w14:paraId="2FA19A37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</w:tcPr>
          <w:p w14:paraId="65A5F058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2A023AEF" w14:textId="6E9E730B" w:rsidR="006104A9" w:rsidRPr="00361F82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2.3.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Виготовлення та розповсюдження поліграфічної продукції соціального та презентаційного характеру на підтримку завдань та заходів, визначених нормативно-розпорядчими документами, окремими дорученнями органів місцевого самоврядування та їх посадовими особами тощо</w:t>
            </w:r>
          </w:p>
        </w:tc>
        <w:tc>
          <w:tcPr>
            <w:tcW w:w="992" w:type="dxa"/>
          </w:tcPr>
          <w:p w14:paraId="329BA9EF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Протягом терміну дії Програми</w:t>
            </w:r>
          </w:p>
        </w:tc>
        <w:tc>
          <w:tcPr>
            <w:tcW w:w="1417" w:type="dxa"/>
          </w:tcPr>
          <w:p w14:paraId="18D2F7C4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Головні розпорядники бюджетних коштів Миколаївської міської ради</w:t>
            </w:r>
          </w:p>
        </w:tc>
        <w:tc>
          <w:tcPr>
            <w:tcW w:w="993" w:type="dxa"/>
          </w:tcPr>
          <w:p w14:paraId="7077C7AF" w14:textId="1600CF4A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Бюджет Миколаїв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ської міської терито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ріальної громади</w:t>
            </w:r>
          </w:p>
        </w:tc>
        <w:tc>
          <w:tcPr>
            <w:tcW w:w="850" w:type="dxa"/>
          </w:tcPr>
          <w:p w14:paraId="3E34683B" w14:textId="77777777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2046,00</w:t>
            </w:r>
          </w:p>
        </w:tc>
        <w:tc>
          <w:tcPr>
            <w:tcW w:w="891" w:type="dxa"/>
          </w:tcPr>
          <w:p w14:paraId="47CADF85" w14:textId="3E1A71B9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598,00</w:t>
            </w:r>
          </w:p>
        </w:tc>
        <w:tc>
          <w:tcPr>
            <w:tcW w:w="891" w:type="dxa"/>
          </w:tcPr>
          <w:p w14:paraId="4CEDC22A" w14:textId="77777777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434,00</w:t>
            </w:r>
          </w:p>
        </w:tc>
        <w:tc>
          <w:tcPr>
            <w:tcW w:w="891" w:type="dxa"/>
          </w:tcPr>
          <w:p w14:paraId="583E9EB9" w14:textId="77777777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484,00</w:t>
            </w:r>
          </w:p>
        </w:tc>
        <w:tc>
          <w:tcPr>
            <w:tcW w:w="891" w:type="dxa"/>
          </w:tcPr>
          <w:p w14:paraId="755BF466" w14:textId="77777777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530,00</w:t>
            </w:r>
          </w:p>
        </w:tc>
        <w:tc>
          <w:tcPr>
            <w:tcW w:w="891" w:type="dxa"/>
          </w:tcPr>
          <w:p w14:paraId="4EC46641" w14:textId="04C06EE3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0C420A4B" w14:textId="4B813B82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1215D11C" w14:textId="37D4D48D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1418" w:type="dxa"/>
            <w:vMerge/>
          </w:tcPr>
          <w:p w14:paraId="63BBDB0C" w14:textId="1F6573BD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6104A9" w:rsidRPr="003B242D" w14:paraId="558EFC52" w14:textId="77777777" w:rsidTr="005727FE">
        <w:trPr>
          <w:trHeight w:val="283"/>
        </w:trPr>
        <w:tc>
          <w:tcPr>
            <w:tcW w:w="421" w:type="dxa"/>
            <w:vMerge w:val="restart"/>
          </w:tcPr>
          <w:p w14:paraId="03F30C44" w14:textId="77777777" w:rsidR="006104A9" w:rsidRPr="00361F82" w:rsidRDefault="006104A9" w:rsidP="00361F82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3.</w:t>
            </w:r>
          </w:p>
        </w:tc>
        <w:tc>
          <w:tcPr>
            <w:tcW w:w="1559" w:type="dxa"/>
            <w:vMerge w:val="restart"/>
          </w:tcPr>
          <w:p w14:paraId="1E2A4C9F" w14:textId="68BF77C2" w:rsidR="006104A9" w:rsidRPr="00361F82" w:rsidRDefault="006104A9" w:rsidP="00361F82">
            <w:pPr>
              <w:pStyle w:val="Style2"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Взаємодія з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електронними та друкованими ЗМІ, каналами мовлення різних форм власності щодо висвітлення діяльності органів місцевого самоврядування</w:t>
            </w:r>
          </w:p>
        </w:tc>
        <w:tc>
          <w:tcPr>
            <w:tcW w:w="1843" w:type="dxa"/>
          </w:tcPr>
          <w:p w14:paraId="57CA20EA" w14:textId="7E5CFFC5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</w:t>
            </w:r>
            <w:r w:rsidR="00432FEF"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 </w:t>
            </w: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Висвітлення оперативної інформації про діяльність органів місцевого самоврядування міста</w:t>
            </w:r>
            <w:r w:rsidR="00432FEF"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 </w:t>
            </w: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Миколаєва</w:t>
            </w:r>
          </w:p>
        </w:tc>
        <w:tc>
          <w:tcPr>
            <w:tcW w:w="992" w:type="dxa"/>
          </w:tcPr>
          <w:p w14:paraId="005D90D8" w14:textId="77777777" w:rsidR="006104A9" w:rsidRPr="00432FEF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Протягом терміну дії Програми</w:t>
            </w:r>
          </w:p>
        </w:tc>
        <w:tc>
          <w:tcPr>
            <w:tcW w:w="1417" w:type="dxa"/>
          </w:tcPr>
          <w:p w14:paraId="208A6E29" w14:textId="77777777" w:rsidR="006104A9" w:rsidRPr="00432FEF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Головні розпорядники бюджетних коштів Миколаївської міської ради</w:t>
            </w:r>
          </w:p>
        </w:tc>
        <w:tc>
          <w:tcPr>
            <w:tcW w:w="993" w:type="dxa"/>
          </w:tcPr>
          <w:p w14:paraId="79B0DD81" w14:textId="5CD78147" w:rsidR="006104A9" w:rsidRPr="00432FEF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Бюджет Миколаї</w:t>
            </w:r>
            <w:r w:rsidR="005727F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в</w:t>
            </w:r>
            <w:r w:rsid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ської міської терито</w:t>
            </w:r>
            <w:r w:rsid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ріальної громади</w:t>
            </w:r>
          </w:p>
        </w:tc>
        <w:tc>
          <w:tcPr>
            <w:tcW w:w="850" w:type="dxa"/>
          </w:tcPr>
          <w:p w14:paraId="112E9873" w14:textId="006A1F01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46940,34</w:t>
            </w:r>
          </w:p>
        </w:tc>
        <w:tc>
          <w:tcPr>
            <w:tcW w:w="891" w:type="dxa"/>
          </w:tcPr>
          <w:p w14:paraId="439B2D8C" w14:textId="77777777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5571,50</w:t>
            </w:r>
          </w:p>
        </w:tc>
        <w:tc>
          <w:tcPr>
            <w:tcW w:w="891" w:type="dxa"/>
          </w:tcPr>
          <w:p w14:paraId="332F2F6C" w14:textId="77777777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5871,75</w:t>
            </w:r>
          </w:p>
        </w:tc>
        <w:tc>
          <w:tcPr>
            <w:tcW w:w="891" w:type="dxa"/>
          </w:tcPr>
          <w:p w14:paraId="343B1ABA" w14:textId="77777777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6169,80</w:t>
            </w:r>
          </w:p>
        </w:tc>
        <w:tc>
          <w:tcPr>
            <w:tcW w:w="891" w:type="dxa"/>
          </w:tcPr>
          <w:p w14:paraId="5A7D18E7" w14:textId="77777777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6457,00</w:t>
            </w:r>
          </w:p>
        </w:tc>
        <w:tc>
          <w:tcPr>
            <w:tcW w:w="891" w:type="dxa"/>
          </w:tcPr>
          <w:p w14:paraId="41D13BB0" w14:textId="7D0BB628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7142,66</w:t>
            </w:r>
          </w:p>
        </w:tc>
        <w:tc>
          <w:tcPr>
            <w:tcW w:w="891" w:type="dxa"/>
          </w:tcPr>
          <w:p w14:paraId="55804E5B" w14:textId="15D9EE00" w:rsidR="006104A9" w:rsidRPr="00432FEF" w:rsidRDefault="006104A9" w:rsidP="005727FE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pacing w:val="-4"/>
                <w:sz w:val="18"/>
                <w:szCs w:val="18"/>
                <w:lang w:val="en-US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pacing w:val="-4"/>
                <w:sz w:val="18"/>
                <w:szCs w:val="18"/>
                <w:lang w:val="uk-UA"/>
              </w:rPr>
              <w:t>7642,24</w:t>
            </w:r>
          </w:p>
        </w:tc>
        <w:tc>
          <w:tcPr>
            <w:tcW w:w="891" w:type="dxa"/>
          </w:tcPr>
          <w:p w14:paraId="32166090" w14:textId="701D06F3" w:rsidR="006104A9" w:rsidRPr="00432FEF" w:rsidRDefault="006104A9" w:rsidP="005727FE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pacing w:val="-4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pacing w:val="-4"/>
                <w:sz w:val="18"/>
                <w:szCs w:val="18"/>
                <w:lang w:val="uk-UA"/>
              </w:rPr>
              <w:t>8085,39</w:t>
            </w:r>
          </w:p>
        </w:tc>
        <w:tc>
          <w:tcPr>
            <w:tcW w:w="1418" w:type="dxa"/>
            <w:vMerge w:val="restart"/>
          </w:tcPr>
          <w:p w14:paraId="0C312CC3" w14:textId="0F95360F" w:rsidR="006104A9" w:rsidRPr="00432FEF" w:rsidRDefault="006104A9" w:rsidP="00361F82">
            <w:pPr>
              <w:pStyle w:val="Style2"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pacing w:val="-4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pacing w:val="-4"/>
                <w:sz w:val="18"/>
                <w:szCs w:val="18"/>
                <w:lang w:val="uk-UA"/>
              </w:rPr>
              <w:t>Забезпечення відкритості, прозорості та підзвітності Миколаївського міського голови, Миколаївської міської ради та її виконавчих органів</w:t>
            </w:r>
          </w:p>
        </w:tc>
      </w:tr>
      <w:tr w:rsidR="006104A9" w:rsidRPr="00361F82" w14:paraId="1B2A9BDF" w14:textId="77777777" w:rsidTr="005727FE">
        <w:trPr>
          <w:trHeight w:val="283"/>
        </w:trPr>
        <w:tc>
          <w:tcPr>
            <w:tcW w:w="421" w:type="dxa"/>
            <w:vMerge/>
          </w:tcPr>
          <w:p w14:paraId="6972BA91" w14:textId="77777777" w:rsidR="006104A9" w:rsidRPr="00361F82" w:rsidRDefault="006104A9" w:rsidP="00361F82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</w:tcPr>
          <w:p w14:paraId="716C3247" w14:textId="77777777" w:rsidR="006104A9" w:rsidRPr="00361F82" w:rsidRDefault="006104A9" w:rsidP="00361F82">
            <w:pPr>
              <w:pStyle w:val="Style2"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5ED1B352" w14:textId="691DA543" w:rsidR="006104A9" w:rsidRPr="00432FEF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3.1.1.</w:t>
            </w:r>
            <w:r w:rsidR="00432FEF"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 </w:t>
            </w: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Висвітлення діяльності Миколаївської міської ради, оприлюднення інформації про </w:t>
            </w: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lastRenderedPageBreak/>
              <w:t>прийняті нею рішення, іншої офіційної інформації Миколаївської міської ради тощо</w:t>
            </w:r>
          </w:p>
        </w:tc>
        <w:tc>
          <w:tcPr>
            <w:tcW w:w="992" w:type="dxa"/>
          </w:tcPr>
          <w:p w14:paraId="2DD92F6D" w14:textId="77777777" w:rsidR="006104A9" w:rsidRPr="00432FEF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lastRenderedPageBreak/>
              <w:t>Протягом терміну дії Програми</w:t>
            </w:r>
          </w:p>
        </w:tc>
        <w:tc>
          <w:tcPr>
            <w:tcW w:w="1417" w:type="dxa"/>
          </w:tcPr>
          <w:p w14:paraId="7FFD2BE1" w14:textId="77777777" w:rsidR="006104A9" w:rsidRPr="00432FEF" w:rsidRDefault="006104A9" w:rsidP="00361F82">
            <w:pPr>
              <w:pStyle w:val="Style2"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Виконавчий комітет Миколаївської міської ради</w:t>
            </w:r>
          </w:p>
        </w:tc>
        <w:tc>
          <w:tcPr>
            <w:tcW w:w="993" w:type="dxa"/>
          </w:tcPr>
          <w:p w14:paraId="2E895B4A" w14:textId="5F15D0D4" w:rsidR="006104A9" w:rsidRPr="00432FEF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Бюджет Миколаїв</w:t>
            </w:r>
            <w:r w:rsid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ської міської терито</w:t>
            </w:r>
            <w:r w:rsid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lastRenderedPageBreak/>
              <w:t>ріальної громади</w:t>
            </w:r>
          </w:p>
        </w:tc>
        <w:tc>
          <w:tcPr>
            <w:tcW w:w="850" w:type="dxa"/>
          </w:tcPr>
          <w:p w14:paraId="667FE5CB" w14:textId="10C75B81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lastRenderedPageBreak/>
              <w:t>12724,45</w:t>
            </w:r>
          </w:p>
        </w:tc>
        <w:tc>
          <w:tcPr>
            <w:tcW w:w="891" w:type="dxa"/>
          </w:tcPr>
          <w:p w14:paraId="539F9AA0" w14:textId="77777777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1500,00</w:t>
            </w:r>
          </w:p>
        </w:tc>
        <w:tc>
          <w:tcPr>
            <w:tcW w:w="891" w:type="dxa"/>
          </w:tcPr>
          <w:p w14:paraId="2CFBCBF6" w14:textId="77777777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1584,00</w:t>
            </w:r>
          </w:p>
        </w:tc>
        <w:tc>
          <w:tcPr>
            <w:tcW w:w="891" w:type="dxa"/>
          </w:tcPr>
          <w:p w14:paraId="52CC5C0E" w14:textId="77777777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1668,00</w:t>
            </w:r>
          </w:p>
        </w:tc>
        <w:tc>
          <w:tcPr>
            <w:tcW w:w="891" w:type="dxa"/>
          </w:tcPr>
          <w:p w14:paraId="04F46E10" w14:textId="77777777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1753,00</w:t>
            </w:r>
          </w:p>
        </w:tc>
        <w:tc>
          <w:tcPr>
            <w:tcW w:w="891" w:type="dxa"/>
          </w:tcPr>
          <w:p w14:paraId="74B9B758" w14:textId="52D44237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1942,32</w:t>
            </w:r>
          </w:p>
        </w:tc>
        <w:tc>
          <w:tcPr>
            <w:tcW w:w="891" w:type="dxa"/>
          </w:tcPr>
          <w:p w14:paraId="7066E944" w14:textId="6FAD042A" w:rsidR="006104A9" w:rsidRPr="00432FEF" w:rsidRDefault="006104A9" w:rsidP="005727FE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  <w:t>2078</w:t>
            </w: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,29</w:t>
            </w:r>
          </w:p>
        </w:tc>
        <w:tc>
          <w:tcPr>
            <w:tcW w:w="891" w:type="dxa"/>
          </w:tcPr>
          <w:p w14:paraId="06D673D5" w14:textId="084F10EB" w:rsidR="006104A9" w:rsidRPr="00432FEF" w:rsidRDefault="006104A9" w:rsidP="005727FE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2198,84</w:t>
            </w:r>
          </w:p>
        </w:tc>
        <w:tc>
          <w:tcPr>
            <w:tcW w:w="1418" w:type="dxa"/>
            <w:vMerge/>
          </w:tcPr>
          <w:p w14:paraId="302F21A6" w14:textId="1F833008" w:rsidR="006104A9" w:rsidRPr="00432FEF" w:rsidRDefault="006104A9" w:rsidP="00361F82">
            <w:pPr>
              <w:pStyle w:val="Style2"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6104A9" w:rsidRPr="00361F82" w14:paraId="633D64B2" w14:textId="77777777" w:rsidTr="005727FE">
        <w:trPr>
          <w:trHeight w:val="283"/>
        </w:trPr>
        <w:tc>
          <w:tcPr>
            <w:tcW w:w="421" w:type="dxa"/>
            <w:vMerge/>
          </w:tcPr>
          <w:p w14:paraId="4CAA8730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</w:tcPr>
          <w:p w14:paraId="451119B9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3C14AD84" w14:textId="05751211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3.1.2.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Висвітлення оперативної інформації про діяльність виконавчих органів Миколаївської міської ради, розпоряджень міського голови, іншої офіційної інформації виконавчих органів через друковані та електронні ЗМІ тощо</w:t>
            </w:r>
          </w:p>
        </w:tc>
        <w:tc>
          <w:tcPr>
            <w:tcW w:w="992" w:type="dxa"/>
          </w:tcPr>
          <w:p w14:paraId="00517C98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Протягом терміну дії Програми</w:t>
            </w:r>
          </w:p>
        </w:tc>
        <w:tc>
          <w:tcPr>
            <w:tcW w:w="1417" w:type="dxa"/>
          </w:tcPr>
          <w:p w14:paraId="51258C50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Головні розпорядники бюджетних коштів Миколаївської міської ради</w:t>
            </w:r>
          </w:p>
        </w:tc>
        <w:tc>
          <w:tcPr>
            <w:tcW w:w="993" w:type="dxa"/>
          </w:tcPr>
          <w:p w14:paraId="2884C2A4" w14:textId="553C750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Бюджет Миколаїв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ської міської терито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ріальної громади</w:t>
            </w:r>
          </w:p>
        </w:tc>
        <w:tc>
          <w:tcPr>
            <w:tcW w:w="850" w:type="dxa"/>
          </w:tcPr>
          <w:p w14:paraId="082BCCD2" w14:textId="588D5A67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34215,89</w:t>
            </w:r>
          </w:p>
        </w:tc>
        <w:tc>
          <w:tcPr>
            <w:tcW w:w="891" w:type="dxa"/>
          </w:tcPr>
          <w:p w14:paraId="135D5375" w14:textId="77777777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4071,50</w:t>
            </w:r>
          </w:p>
        </w:tc>
        <w:tc>
          <w:tcPr>
            <w:tcW w:w="891" w:type="dxa"/>
          </w:tcPr>
          <w:p w14:paraId="7E5767B2" w14:textId="77777777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4287,75</w:t>
            </w:r>
          </w:p>
        </w:tc>
        <w:tc>
          <w:tcPr>
            <w:tcW w:w="891" w:type="dxa"/>
          </w:tcPr>
          <w:p w14:paraId="7A3220B4" w14:textId="77777777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4501,80</w:t>
            </w:r>
          </w:p>
        </w:tc>
        <w:tc>
          <w:tcPr>
            <w:tcW w:w="891" w:type="dxa"/>
          </w:tcPr>
          <w:p w14:paraId="701DA222" w14:textId="77777777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4704,00</w:t>
            </w:r>
          </w:p>
        </w:tc>
        <w:tc>
          <w:tcPr>
            <w:tcW w:w="891" w:type="dxa"/>
          </w:tcPr>
          <w:p w14:paraId="1E6C6DB9" w14:textId="685933D4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5200,34</w:t>
            </w:r>
          </w:p>
        </w:tc>
        <w:tc>
          <w:tcPr>
            <w:tcW w:w="891" w:type="dxa"/>
          </w:tcPr>
          <w:p w14:paraId="73ED29DA" w14:textId="6931D10D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5563,95</w:t>
            </w:r>
          </w:p>
        </w:tc>
        <w:tc>
          <w:tcPr>
            <w:tcW w:w="891" w:type="dxa"/>
          </w:tcPr>
          <w:p w14:paraId="191B48DA" w14:textId="06EFFB3D" w:rsidR="006104A9" w:rsidRPr="00361F82" w:rsidRDefault="006104A9" w:rsidP="005727FE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5886,55</w:t>
            </w:r>
          </w:p>
        </w:tc>
        <w:tc>
          <w:tcPr>
            <w:tcW w:w="1418" w:type="dxa"/>
            <w:vMerge/>
          </w:tcPr>
          <w:p w14:paraId="3BE1DF39" w14:textId="6C266C72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6104A9" w:rsidRPr="00361F82" w14:paraId="315862A7" w14:textId="77777777" w:rsidTr="005727FE">
        <w:trPr>
          <w:trHeight w:val="283"/>
        </w:trPr>
        <w:tc>
          <w:tcPr>
            <w:tcW w:w="421" w:type="dxa"/>
            <w:vMerge/>
          </w:tcPr>
          <w:p w14:paraId="454CFC72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</w:tcPr>
          <w:p w14:paraId="357D7DF4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2A55B9A2" w14:textId="3ABB9060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3.2.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Створення та розміщення соціальної реклами, презентаційних відеоматеріалів, спеціальних звітів і репортажів, «стрімів» з місць резонансних подій, запровадження прямоефірних проєктів тощо</w:t>
            </w:r>
          </w:p>
        </w:tc>
        <w:tc>
          <w:tcPr>
            <w:tcW w:w="992" w:type="dxa"/>
          </w:tcPr>
          <w:p w14:paraId="35BF33F9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Протягом терміну дії Програми</w:t>
            </w:r>
          </w:p>
        </w:tc>
        <w:tc>
          <w:tcPr>
            <w:tcW w:w="1417" w:type="dxa"/>
          </w:tcPr>
          <w:p w14:paraId="0339B32C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Головні розпорядники бюджетних коштів Миколаївської міської ради</w:t>
            </w:r>
          </w:p>
        </w:tc>
        <w:tc>
          <w:tcPr>
            <w:tcW w:w="993" w:type="dxa"/>
          </w:tcPr>
          <w:p w14:paraId="579B5F0C" w14:textId="5CF6404D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Бюджет Миколаїв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ської міської терито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ріальної громади</w:t>
            </w:r>
          </w:p>
        </w:tc>
        <w:tc>
          <w:tcPr>
            <w:tcW w:w="850" w:type="dxa"/>
          </w:tcPr>
          <w:p w14:paraId="7E9A34D0" w14:textId="683F41F1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3549,4</w:t>
            </w:r>
          </w:p>
        </w:tc>
        <w:tc>
          <w:tcPr>
            <w:tcW w:w="891" w:type="dxa"/>
          </w:tcPr>
          <w:p w14:paraId="7CE8FE27" w14:textId="77777777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853,60</w:t>
            </w:r>
          </w:p>
        </w:tc>
        <w:tc>
          <w:tcPr>
            <w:tcW w:w="891" w:type="dxa"/>
          </w:tcPr>
          <w:p w14:paraId="116B2245" w14:textId="77777777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873,60</w:t>
            </w:r>
          </w:p>
        </w:tc>
        <w:tc>
          <w:tcPr>
            <w:tcW w:w="891" w:type="dxa"/>
          </w:tcPr>
          <w:p w14:paraId="560E6D88" w14:textId="77777777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903,60</w:t>
            </w:r>
          </w:p>
        </w:tc>
        <w:tc>
          <w:tcPr>
            <w:tcW w:w="891" w:type="dxa"/>
          </w:tcPr>
          <w:p w14:paraId="028CEAA7" w14:textId="77777777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918,60</w:t>
            </w:r>
          </w:p>
        </w:tc>
        <w:tc>
          <w:tcPr>
            <w:tcW w:w="891" w:type="dxa"/>
          </w:tcPr>
          <w:p w14:paraId="3ADAC35C" w14:textId="228ECEF1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75250FA9" w14:textId="3F860104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4C42A276" w14:textId="12E1D697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1418" w:type="dxa"/>
            <w:vMerge/>
          </w:tcPr>
          <w:p w14:paraId="7312BFE3" w14:textId="46C69B5A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6104A9" w:rsidRPr="00361F82" w14:paraId="4D523AEF" w14:textId="77777777" w:rsidTr="005727FE">
        <w:trPr>
          <w:trHeight w:val="283"/>
        </w:trPr>
        <w:tc>
          <w:tcPr>
            <w:tcW w:w="421" w:type="dxa"/>
            <w:vMerge/>
          </w:tcPr>
          <w:p w14:paraId="26CD5C8A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</w:tcPr>
          <w:p w14:paraId="2F63D2A1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239442AE" w14:textId="79CE7EEB" w:rsidR="006104A9" w:rsidRPr="00361F82" w:rsidRDefault="006104A9" w:rsidP="00361F82">
            <w:pPr>
              <w:pStyle w:val="Style2"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3.3.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Внески в статутний капітал на оновлення технічного обладнання та устаткування, програмного забезпечення, офісного та спеціалізованого ліцензування телерадіокомпанії «МАРТ», засновником якої є Миколаївська міська рада</w:t>
            </w:r>
          </w:p>
        </w:tc>
        <w:tc>
          <w:tcPr>
            <w:tcW w:w="992" w:type="dxa"/>
          </w:tcPr>
          <w:p w14:paraId="09CEDF09" w14:textId="77777777" w:rsidR="006104A9" w:rsidRPr="00361F82" w:rsidRDefault="006104A9" w:rsidP="00361F82">
            <w:pPr>
              <w:pStyle w:val="Style2"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Протягом терміну дії Програми</w:t>
            </w:r>
          </w:p>
        </w:tc>
        <w:tc>
          <w:tcPr>
            <w:tcW w:w="1417" w:type="dxa"/>
          </w:tcPr>
          <w:p w14:paraId="604F1D3B" w14:textId="77777777" w:rsidR="006104A9" w:rsidRPr="00361F82" w:rsidRDefault="006104A9" w:rsidP="00361F82">
            <w:pPr>
              <w:pStyle w:val="Style2"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Виконавчий комітет Миколаївської міської ради</w:t>
            </w:r>
          </w:p>
        </w:tc>
        <w:tc>
          <w:tcPr>
            <w:tcW w:w="993" w:type="dxa"/>
          </w:tcPr>
          <w:p w14:paraId="56214CC7" w14:textId="1EFE5575" w:rsidR="006104A9" w:rsidRPr="00361F82" w:rsidRDefault="006104A9" w:rsidP="00361F82">
            <w:pPr>
              <w:pStyle w:val="Style2"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Бюджет Миколаїв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ської міської терито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ріальної громади</w:t>
            </w:r>
          </w:p>
        </w:tc>
        <w:tc>
          <w:tcPr>
            <w:tcW w:w="850" w:type="dxa"/>
          </w:tcPr>
          <w:p w14:paraId="568B6128" w14:textId="77777777" w:rsidR="006104A9" w:rsidRPr="00361F82" w:rsidRDefault="006104A9" w:rsidP="005727FE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3000,00</w:t>
            </w:r>
          </w:p>
        </w:tc>
        <w:tc>
          <w:tcPr>
            <w:tcW w:w="891" w:type="dxa"/>
          </w:tcPr>
          <w:p w14:paraId="3C1B26D4" w14:textId="77777777" w:rsidR="006104A9" w:rsidRPr="00361F82" w:rsidRDefault="006104A9" w:rsidP="005727FE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1000,00</w:t>
            </w:r>
          </w:p>
        </w:tc>
        <w:tc>
          <w:tcPr>
            <w:tcW w:w="891" w:type="dxa"/>
          </w:tcPr>
          <w:p w14:paraId="78AD710C" w14:textId="77777777" w:rsidR="006104A9" w:rsidRPr="00361F82" w:rsidRDefault="006104A9" w:rsidP="005727FE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600,00</w:t>
            </w:r>
          </w:p>
        </w:tc>
        <w:tc>
          <w:tcPr>
            <w:tcW w:w="891" w:type="dxa"/>
          </w:tcPr>
          <w:p w14:paraId="30D6D7FD" w14:textId="77777777" w:rsidR="006104A9" w:rsidRPr="00361F82" w:rsidRDefault="006104A9" w:rsidP="005727FE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600,00</w:t>
            </w:r>
          </w:p>
        </w:tc>
        <w:tc>
          <w:tcPr>
            <w:tcW w:w="891" w:type="dxa"/>
          </w:tcPr>
          <w:p w14:paraId="3D28DDDA" w14:textId="77777777" w:rsidR="006104A9" w:rsidRPr="00361F82" w:rsidRDefault="006104A9" w:rsidP="005727FE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800,00</w:t>
            </w:r>
          </w:p>
        </w:tc>
        <w:tc>
          <w:tcPr>
            <w:tcW w:w="891" w:type="dxa"/>
          </w:tcPr>
          <w:p w14:paraId="1C17D4DE" w14:textId="3140005A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2BB0D9D2" w14:textId="7CF2140D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6F4EB4EC" w14:textId="6DF83593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1418" w:type="dxa"/>
            <w:vMerge/>
          </w:tcPr>
          <w:p w14:paraId="63D3BEF9" w14:textId="335F6FBF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6104A9" w:rsidRPr="00432FEF" w14:paraId="42E61A37" w14:textId="77777777" w:rsidTr="005727FE">
        <w:trPr>
          <w:cantSplit/>
          <w:trHeight w:val="283"/>
        </w:trPr>
        <w:tc>
          <w:tcPr>
            <w:tcW w:w="421" w:type="dxa"/>
            <w:vMerge/>
          </w:tcPr>
          <w:p w14:paraId="0BBB5FAC" w14:textId="77777777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</w:tcPr>
          <w:p w14:paraId="2E52025B" w14:textId="77777777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1B3131BB" w14:textId="623AEE6F" w:rsidR="006104A9" w:rsidRPr="00432FEF" w:rsidRDefault="006104A9" w:rsidP="00432FEF">
            <w:pPr>
              <w:ind w:left="-57" w:right="-57"/>
              <w:rPr>
                <w:sz w:val="18"/>
                <w:szCs w:val="18"/>
                <w:lang w:val="uk-UA"/>
              </w:rPr>
            </w:pPr>
            <w:r w:rsidRPr="00432FEF">
              <w:rPr>
                <w:sz w:val="18"/>
                <w:szCs w:val="18"/>
                <w:lang w:val="uk-UA"/>
              </w:rPr>
              <w:t>3.4.</w:t>
            </w:r>
            <w:r w:rsidR="00432FEF">
              <w:rPr>
                <w:sz w:val="18"/>
                <w:szCs w:val="18"/>
                <w:lang w:val="uk-UA"/>
              </w:rPr>
              <w:t> </w:t>
            </w:r>
            <w:r w:rsidRPr="00432FEF">
              <w:rPr>
                <w:sz w:val="18"/>
                <w:szCs w:val="18"/>
                <w:lang w:val="uk-UA"/>
              </w:rPr>
              <w:t>Запровадження онлайн-трансляцій нарад при міському голові, нарад під головуванням заступників міського голови, пресконференцій, брифінгів, круглих столів тощо на усіх доступних вебсайтах, у соціальних мережах тощо</w:t>
            </w:r>
          </w:p>
        </w:tc>
        <w:tc>
          <w:tcPr>
            <w:tcW w:w="992" w:type="dxa"/>
          </w:tcPr>
          <w:p w14:paraId="494D9026" w14:textId="24744601" w:rsidR="006104A9" w:rsidRPr="00432FEF" w:rsidRDefault="006104A9" w:rsidP="00432FEF">
            <w:pPr>
              <w:ind w:left="-57" w:right="-57"/>
              <w:rPr>
                <w:sz w:val="18"/>
                <w:szCs w:val="18"/>
                <w:lang w:val="uk-UA"/>
              </w:rPr>
            </w:pPr>
            <w:r w:rsidRPr="00432FEF">
              <w:rPr>
                <w:sz w:val="18"/>
                <w:szCs w:val="18"/>
                <w:lang w:val="uk-UA"/>
              </w:rPr>
              <w:t>Протягом терміну дії Програми</w:t>
            </w:r>
          </w:p>
        </w:tc>
        <w:tc>
          <w:tcPr>
            <w:tcW w:w="1417" w:type="dxa"/>
          </w:tcPr>
          <w:p w14:paraId="3F9FEB01" w14:textId="1BAE5E8B" w:rsidR="006104A9" w:rsidRPr="00432FEF" w:rsidRDefault="006104A9" w:rsidP="00432FEF">
            <w:pPr>
              <w:ind w:left="-57" w:right="-57"/>
              <w:rPr>
                <w:sz w:val="18"/>
                <w:szCs w:val="18"/>
                <w:lang w:val="uk-UA"/>
              </w:rPr>
            </w:pPr>
            <w:r w:rsidRPr="00432FEF">
              <w:rPr>
                <w:sz w:val="18"/>
                <w:szCs w:val="18"/>
                <w:lang w:val="uk-UA"/>
              </w:rPr>
              <w:t>Виконавчий комітет Миколаївської міської ради, департамент міського голови Миколаївської міської ради</w:t>
            </w:r>
          </w:p>
        </w:tc>
        <w:tc>
          <w:tcPr>
            <w:tcW w:w="993" w:type="dxa"/>
          </w:tcPr>
          <w:p w14:paraId="75076019" w14:textId="0B6DCD98" w:rsidR="006104A9" w:rsidRPr="00432FEF" w:rsidRDefault="006104A9" w:rsidP="00432FEF">
            <w:pPr>
              <w:ind w:left="-57" w:right="-57"/>
              <w:rPr>
                <w:sz w:val="18"/>
                <w:szCs w:val="18"/>
                <w:lang w:val="uk-UA"/>
              </w:rPr>
            </w:pPr>
            <w:r w:rsidRPr="00432FE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</w:tcPr>
          <w:p w14:paraId="36FE9E03" w14:textId="0E75048F" w:rsidR="006104A9" w:rsidRPr="00432FEF" w:rsidRDefault="006104A9" w:rsidP="005727FE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432FE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6100A78A" w14:textId="3A3C883D" w:rsidR="006104A9" w:rsidRPr="00432FEF" w:rsidRDefault="006104A9" w:rsidP="005727FE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432FE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712839CA" w14:textId="3F435F08" w:rsidR="006104A9" w:rsidRPr="00432FEF" w:rsidRDefault="006104A9" w:rsidP="005727FE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432FE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2F3DE05D" w14:textId="16A18BB4" w:rsidR="006104A9" w:rsidRPr="00432FEF" w:rsidRDefault="006104A9" w:rsidP="005727FE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432FE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73D50B80" w14:textId="4E792B0B" w:rsidR="006104A9" w:rsidRPr="00432FEF" w:rsidRDefault="006104A9" w:rsidP="005727FE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432FE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4F2724C9" w14:textId="197516BF" w:rsidR="006104A9" w:rsidRPr="00432FEF" w:rsidRDefault="006104A9" w:rsidP="005727FE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432FE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4E5C48BA" w14:textId="662C362C" w:rsidR="006104A9" w:rsidRPr="00432FEF" w:rsidRDefault="006104A9" w:rsidP="005727FE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432FE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7135147D" w14:textId="492713DF" w:rsidR="006104A9" w:rsidRPr="00432FEF" w:rsidRDefault="006104A9" w:rsidP="005727FE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432FE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18" w:type="dxa"/>
            <w:vMerge/>
          </w:tcPr>
          <w:p w14:paraId="2BBB1374" w14:textId="397FA6F7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6104A9" w:rsidRPr="00432FEF" w14:paraId="19842512" w14:textId="77777777" w:rsidTr="005727FE">
        <w:trPr>
          <w:trHeight w:val="283"/>
        </w:trPr>
        <w:tc>
          <w:tcPr>
            <w:tcW w:w="421" w:type="dxa"/>
            <w:vMerge/>
          </w:tcPr>
          <w:p w14:paraId="66ABD2EA" w14:textId="77777777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</w:tcPr>
          <w:p w14:paraId="68C75105" w14:textId="77777777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515A7CAB" w14:textId="0C062616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3.5.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Забезпечення  трансляції </w:t>
            </w:r>
          </w:p>
          <w:p w14:paraId="417C09E1" w14:textId="176D9DA4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засідань міської ради, постійних комісій міської ради, нарад, конференцій, круглих столів тощо</w:t>
            </w:r>
          </w:p>
        </w:tc>
        <w:tc>
          <w:tcPr>
            <w:tcW w:w="992" w:type="dxa"/>
          </w:tcPr>
          <w:p w14:paraId="4E93C724" w14:textId="6345572C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Протягом терміну дії Програми</w:t>
            </w:r>
          </w:p>
        </w:tc>
        <w:tc>
          <w:tcPr>
            <w:tcW w:w="1417" w:type="dxa"/>
          </w:tcPr>
          <w:p w14:paraId="164B9815" w14:textId="762E0E78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Головні розпорядники бюджетних коштів Миколаївської міської ради</w:t>
            </w:r>
          </w:p>
        </w:tc>
        <w:tc>
          <w:tcPr>
            <w:tcW w:w="993" w:type="dxa"/>
          </w:tcPr>
          <w:p w14:paraId="6D161599" w14:textId="21FA6020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Бюджет Миколаїв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ської міської терито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ріальної громади</w:t>
            </w:r>
          </w:p>
        </w:tc>
        <w:tc>
          <w:tcPr>
            <w:tcW w:w="850" w:type="dxa"/>
          </w:tcPr>
          <w:p w14:paraId="034782BA" w14:textId="7116248B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885,05</w:t>
            </w:r>
          </w:p>
        </w:tc>
        <w:tc>
          <w:tcPr>
            <w:tcW w:w="891" w:type="dxa"/>
          </w:tcPr>
          <w:p w14:paraId="696EBBA9" w14:textId="5D90382E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104,00</w:t>
            </w:r>
          </w:p>
        </w:tc>
        <w:tc>
          <w:tcPr>
            <w:tcW w:w="891" w:type="dxa"/>
          </w:tcPr>
          <w:p w14:paraId="58223509" w14:textId="00C82E15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110,00</w:t>
            </w:r>
          </w:p>
        </w:tc>
        <w:tc>
          <w:tcPr>
            <w:tcW w:w="891" w:type="dxa"/>
          </w:tcPr>
          <w:p w14:paraId="335987AA" w14:textId="1A9C884A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116,00</w:t>
            </w:r>
          </w:p>
        </w:tc>
        <w:tc>
          <w:tcPr>
            <w:tcW w:w="891" w:type="dxa"/>
          </w:tcPr>
          <w:p w14:paraId="0CB66618" w14:textId="02253C41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122,00</w:t>
            </w:r>
          </w:p>
        </w:tc>
        <w:tc>
          <w:tcPr>
            <w:tcW w:w="891" w:type="dxa"/>
          </w:tcPr>
          <w:p w14:paraId="23BC3C09" w14:textId="5DFE7780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135,18</w:t>
            </w:r>
          </w:p>
        </w:tc>
        <w:tc>
          <w:tcPr>
            <w:tcW w:w="891" w:type="dxa"/>
          </w:tcPr>
          <w:p w14:paraId="653F1C33" w14:textId="7464FCB4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144,64</w:t>
            </w:r>
          </w:p>
        </w:tc>
        <w:tc>
          <w:tcPr>
            <w:tcW w:w="891" w:type="dxa"/>
          </w:tcPr>
          <w:p w14:paraId="28F52655" w14:textId="613F6E10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153,23</w:t>
            </w:r>
          </w:p>
        </w:tc>
        <w:tc>
          <w:tcPr>
            <w:tcW w:w="1418" w:type="dxa"/>
            <w:vMerge/>
          </w:tcPr>
          <w:p w14:paraId="4C775852" w14:textId="1C5FF98C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6104A9" w:rsidRPr="00432FEF" w14:paraId="519530DE" w14:textId="77777777" w:rsidTr="005727FE">
        <w:trPr>
          <w:trHeight w:val="283"/>
        </w:trPr>
        <w:tc>
          <w:tcPr>
            <w:tcW w:w="421" w:type="dxa"/>
            <w:vMerge/>
          </w:tcPr>
          <w:p w14:paraId="7D8EF0DD" w14:textId="77777777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</w:tcPr>
          <w:p w14:paraId="6FBB3981" w14:textId="77777777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3C198494" w14:textId="22F559ED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3.6.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Організація та проведення заходів до Дня журналіста України</w:t>
            </w:r>
          </w:p>
        </w:tc>
        <w:tc>
          <w:tcPr>
            <w:tcW w:w="992" w:type="dxa"/>
          </w:tcPr>
          <w:p w14:paraId="39FFFD1B" w14:textId="5C1FEF1B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Протягом терміну дії Програми</w:t>
            </w:r>
          </w:p>
        </w:tc>
        <w:tc>
          <w:tcPr>
            <w:tcW w:w="1417" w:type="dxa"/>
          </w:tcPr>
          <w:p w14:paraId="2C9DB865" w14:textId="5024D81E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pacing w:val="-6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pacing w:val="-6"/>
                <w:sz w:val="18"/>
                <w:szCs w:val="18"/>
                <w:lang w:val="uk-UA"/>
              </w:rPr>
              <w:t>Виконавчий комітет Миколаївської міської ради, департамент міського голови Миколаївської міської ради</w:t>
            </w:r>
          </w:p>
        </w:tc>
        <w:tc>
          <w:tcPr>
            <w:tcW w:w="993" w:type="dxa"/>
          </w:tcPr>
          <w:p w14:paraId="39B7CE63" w14:textId="33199352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pacing w:val="-6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pacing w:val="-6"/>
                <w:sz w:val="18"/>
                <w:szCs w:val="18"/>
                <w:lang w:val="uk-UA"/>
              </w:rPr>
              <w:t>Бюджет Миколаїв</w:t>
            </w:r>
            <w:r w:rsidR="00432FEF">
              <w:rPr>
                <w:rFonts w:ascii="Times New Roman" w:hAnsi="Times New Roman"/>
                <w:bCs/>
                <w:spacing w:val="-6"/>
                <w:sz w:val="18"/>
                <w:szCs w:val="18"/>
                <w:lang w:val="uk-UA"/>
              </w:rPr>
              <w:t>-</w:t>
            </w:r>
            <w:r w:rsidRPr="00432FEF">
              <w:rPr>
                <w:rFonts w:ascii="Times New Roman" w:hAnsi="Times New Roman"/>
                <w:bCs/>
                <w:spacing w:val="-6"/>
                <w:sz w:val="18"/>
                <w:szCs w:val="18"/>
                <w:lang w:val="uk-UA"/>
              </w:rPr>
              <w:t>ської міської терито</w:t>
            </w:r>
            <w:r w:rsidR="00432FEF">
              <w:rPr>
                <w:rFonts w:ascii="Times New Roman" w:hAnsi="Times New Roman"/>
                <w:bCs/>
                <w:spacing w:val="-6"/>
                <w:sz w:val="18"/>
                <w:szCs w:val="18"/>
                <w:lang w:val="uk-UA"/>
              </w:rPr>
              <w:t>-</w:t>
            </w:r>
            <w:r w:rsidRPr="00432FEF">
              <w:rPr>
                <w:rFonts w:ascii="Times New Roman" w:hAnsi="Times New Roman"/>
                <w:bCs/>
                <w:spacing w:val="-6"/>
                <w:sz w:val="18"/>
                <w:szCs w:val="18"/>
                <w:lang w:val="uk-UA"/>
              </w:rPr>
              <w:t>ріальної громади</w:t>
            </w:r>
          </w:p>
        </w:tc>
        <w:tc>
          <w:tcPr>
            <w:tcW w:w="850" w:type="dxa"/>
          </w:tcPr>
          <w:p w14:paraId="5B7581AE" w14:textId="4C5BCF4A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284,00</w:t>
            </w:r>
          </w:p>
        </w:tc>
        <w:tc>
          <w:tcPr>
            <w:tcW w:w="891" w:type="dxa"/>
          </w:tcPr>
          <w:p w14:paraId="45FCE89F" w14:textId="792C1C00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65,00</w:t>
            </w:r>
          </w:p>
        </w:tc>
        <w:tc>
          <w:tcPr>
            <w:tcW w:w="891" w:type="dxa"/>
          </w:tcPr>
          <w:p w14:paraId="1274F1A2" w14:textId="2C3B2F33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69,00</w:t>
            </w:r>
          </w:p>
        </w:tc>
        <w:tc>
          <w:tcPr>
            <w:tcW w:w="891" w:type="dxa"/>
          </w:tcPr>
          <w:p w14:paraId="2B668D79" w14:textId="758E9376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73,00</w:t>
            </w:r>
          </w:p>
        </w:tc>
        <w:tc>
          <w:tcPr>
            <w:tcW w:w="891" w:type="dxa"/>
          </w:tcPr>
          <w:p w14:paraId="184E2896" w14:textId="79BC1132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77,00</w:t>
            </w:r>
          </w:p>
        </w:tc>
        <w:tc>
          <w:tcPr>
            <w:tcW w:w="891" w:type="dxa"/>
          </w:tcPr>
          <w:p w14:paraId="5261CF31" w14:textId="3EECAAC4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7B5C118F" w14:textId="7B321C56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3F8E5506" w14:textId="4C7616A3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1418" w:type="dxa"/>
            <w:vMerge/>
          </w:tcPr>
          <w:p w14:paraId="0977BCDD" w14:textId="5FCC66BD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</w:tbl>
    <w:p w14:paraId="3F0FBE2E" w14:textId="77777777" w:rsidR="00B17A91" w:rsidRPr="00432FEF" w:rsidRDefault="00B17A91" w:rsidP="00432FEF">
      <w:pPr>
        <w:pStyle w:val="Style2"/>
        <w:widowControl/>
        <w:spacing w:line="240" w:lineRule="auto"/>
        <w:ind w:left="-57" w:right="-57"/>
        <w:jc w:val="left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sectPr w:rsidR="00B17A91" w:rsidRPr="00432FEF" w:rsidSect="00361F82">
      <w:pgSz w:w="16838" w:h="11906" w:orient="landscape" w:code="9"/>
      <w:pgMar w:top="1701" w:right="567" w:bottom="567" w:left="567" w:header="1276" w:footer="1276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72905" w14:textId="77777777" w:rsidR="00733947" w:rsidRDefault="00733947">
      <w:r>
        <w:separator/>
      </w:r>
    </w:p>
  </w:endnote>
  <w:endnote w:type="continuationSeparator" w:id="0">
    <w:p w14:paraId="3811F986" w14:textId="77777777" w:rsidR="00733947" w:rsidRDefault="0073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35E1" w14:textId="77777777" w:rsidR="00B17A91" w:rsidRDefault="00B17A91" w:rsidP="00A0474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14:paraId="6DBEC384" w14:textId="77777777" w:rsidR="00B17A91" w:rsidRDefault="00B17A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A1BC" w14:textId="77777777" w:rsidR="00733947" w:rsidRDefault="00733947">
      <w:r>
        <w:separator/>
      </w:r>
    </w:p>
  </w:footnote>
  <w:footnote w:type="continuationSeparator" w:id="0">
    <w:p w14:paraId="7926B6D9" w14:textId="77777777" w:rsidR="00733947" w:rsidRDefault="00733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F96D" w14:textId="77777777" w:rsidR="00B568A8" w:rsidRPr="00361F82" w:rsidRDefault="00B568A8">
    <w:pPr>
      <w:pStyle w:val="af5"/>
      <w:jc w:val="center"/>
      <w:rPr>
        <w:sz w:val="24"/>
        <w:szCs w:val="24"/>
      </w:rPr>
    </w:pPr>
    <w:r w:rsidRPr="00361F82">
      <w:rPr>
        <w:sz w:val="24"/>
        <w:szCs w:val="24"/>
      </w:rPr>
      <w:fldChar w:fldCharType="begin"/>
    </w:r>
    <w:r w:rsidRPr="00361F82">
      <w:rPr>
        <w:sz w:val="24"/>
        <w:szCs w:val="24"/>
      </w:rPr>
      <w:instrText>PAGE   \* MERGEFORMAT</w:instrText>
    </w:r>
    <w:r w:rsidRPr="00361F82">
      <w:rPr>
        <w:sz w:val="24"/>
        <w:szCs w:val="24"/>
      </w:rPr>
      <w:fldChar w:fldCharType="separate"/>
    </w:r>
    <w:r w:rsidRPr="00361F82">
      <w:rPr>
        <w:sz w:val="24"/>
        <w:szCs w:val="24"/>
      </w:rPr>
      <w:t>2</w:t>
    </w:r>
    <w:r w:rsidRPr="00361F82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586503"/>
      <w:docPartObj>
        <w:docPartGallery w:val="Page Numbers (Top of Page)"/>
        <w:docPartUnique/>
      </w:docPartObj>
    </w:sdtPr>
    <w:sdtEndPr/>
    <w:sdtContent>
      <w:p w14:paraId="4E24355D" w14:textId="0DB79423" w:rsidR="009E4288" w:rsidRDefault="009E4288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C9F4" w14:textId="77777777" w:rsidR="007C1489" w:rsidRDefault="007C1489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26D80"/>
    <w:multiLevelType w:val="hybridMultilevel"/>
    <w:tmpl w:val="52FE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7B2280"/>
    <w:multiLevelType w:val="hybridMultilevel"/>
    <w:tmpl w:val="4E72C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BA6C05"/>
    <w:multiLevelType w:val="hybridMultilevel"/>
    <w:tmpl w:val="C32E4A8E"/>
    <w:lvl w:ilvl="0" w:tplc="34E6EE0A">
      <w:start w:val="1"/>
      <w:numFmt w:val="decimal"/>
      <w:lvlText w:val="%1."/>
      <w:lvlJc w:val="center"/>
      <w:pPr>
        <w:tabs>
          <w:tab w:val="num" w:pos="346"/>
        </w:tabs>
        <w:ind w:left="-14" w:firstLine="227"/>
      </w:pPr>
      <w:rPr>
        <w:rFonts w:cs="Times New Roman" w:hint="default"/>
        <w:b w:val="0"/>
        <w:i w:val="0"/>
      </w:rPr>
    </w:lvl>
    <w:lvl w:ilvl="1" w:tplc="2F2CF54C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Arial" w:hAnsi="Arial" w:hint="default"/>
        <w:b w:val="0"/>
        <w:i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D8396F"/>
    <w:multiLevelType w:val="hybridMultilevel"/>
    <w:tmpl w:val="79B6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F7432D"/>
    <w:multiLevelType w:val="hybridMultilevel"/>
    <w:tmpl w:val="1D62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067268"/>
    <w:multiLevelType w:val="hybridMultilevel"/>
    <w:tmpl w:val="BBF42B30"/>
    <w:lvl w:ilvl="0" w:tplc="CED69C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942071C"/>
    <w:multiLevelType w:val="hybridMultilevel"/>
    <w:tmpl w:val="2D7C33AC"/>
    <w:lvl w:ilvl="0" w:tplc="9CD29FD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5B3969F2"/>
    <w:multiLevelType w:val="hybridMultilevel"/>
    <w:tmpl w:val="9E84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30772A"/>
    <w:multiLevelType w:val="hybridMultilevel"/>
    <w:tmpl w:val="79B6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EC"/>
    <w:rsid w:val="0000137D"/>
    <w:rsid w:val="000016A7"/>
    <w:rsid w:val="00002EE7"/>
    <w:rsid w:val="0000340D"/>
    <w:rsid w:val="0000350F"/>
    <w:rsid w:val="00005D05"/>
    <w:rsid w:val="00005D94"/>
    <w:rsid w:val="00012AF9"/>
    <w:rsid w:val="0001305D"/>
    <w:rsid w:val="00020B88"/>
    <w:rsid w:val="00020F42"/>
    <w:rsid w:val="000211C4"/>
    <w:rsid w:val="0002315F"/>
    <w:rsid w:val="000253A0"/>
    <w:rsid w:val="0003033B"/>
    <w:rsid w:val="00034838"/>
    <w:rsid w:val="00035BCF"/>
    <w:rsid w:val="000410D9"/>
    <w:rsid w:val="000459A1"/>
    <w:rsid w:val="00052289"/>
    <w:rsid w:val="00052C6E"/>
    <w:rsid w:val="00053FF9"/>
    <w:rsid w:val="0006605D"/>
    <w:rsid w:val="00070CD5"/>
    <w:rsid w:val="00072AD4"/>
    <w:rsid w:val="00076344"/>
    <w:rsid w:val="00076AE3"/>
    <w:rsid w:val="0007743D"/>
    <w:rsid w:val="000902FB"/>
    <w:rsid w:val="00093D6E"/>
    <w:rsid w:val="000954C5"/>
    <w:rsid w:val="000A087E"/>
    <w:rsid w:val="000A2D10"/>
    <w:rsid w:val="000A5130"/>
    <w:rsid w:val="000A68A2"/>
    <w:rsid w:val="000B1220"/>
    <w:rsid w:val="000B3AAF"/>
    <w:rsid w:val="000C1863"/>
    <w:rsid w:val="000C47B9"/>
    <w:rsid w:val="000C4AFE"/>
    <w:rsid w:val="000C50D4"/>
    <w:rsid w:val="000C76CE"/>
    <w:rsid w:val="000D1101"/>
    <w:rsid w:val="000D7860"/>
    <w:rsid w:val="000E3180"/>
    <w:rsid w:val="000F1FE1"/>
    <w:rsid w:val="000F2DA6"/>
    <w:rsid w:val="00107D0B"/>
    <w:rsid w:val="00110F00"/>
    <w:rsid w:val="001125B8"/>
    <w:rsid w:val="00113358"/>
    <w:rsid w:val="00115160"/>
    <w:rsid w:val="001164BB"/>
    <w:rsid w:val="00123085"/>
    <w:rsid w:val="001260FC"/>
    <w:rsid w:val="0012621D"/>
    <w:rsid w:val="001279DA"/>
    <w:rsid w:val="00127AA9"/>
    <w:rsid w:val="00130DED"/>
    <w:rsid w:val="001312B6"/>
    <w:rsid w:val="00143E74"/>
    <w:rsid w:val="00152B5B"/>
    <w:rsid w:val="00157D50"/>
    <w:rsid w:val="00161974"/>
    <w:rsid w:val="00164D3F"/>
    <w:rsid w:val="00171997"/>
    <w:rsid w:val="001725DB"/>
    <w:rsid w:val="00176BD5"/>
    <w:rsid w:val="00183FA7"/>
    <w:rsid w:val="001842B1"/>
    <w:rsid w:val="00185CB1"/>
    <w:rsid w:val="0018696F"/>
    <w:rsid w:val="001969B7"/>
    <w:rsid w:val="00196C88"/>
    <w:rsid w:val="001A354E"/>
    <w:rsid w:val="001A4753"/>
    <w:rsid w:val="001A6495"/>
    <w:rsid w:val="001B6DE9"/>
    <w:rsid w:val="001B6FEC"/>
    <w:rsid w:val="001C619D"/>
    <w:rsid w:val="001D026D"/>
    <w:rsid w:val="001D18B3"/>
    <w:rsid w:val="001D3E51"/>
    <w:rsid w:val="001E183F"/>
    <w:rsid w:val="001E36E1"/>
    <w:rsid w:val="001F1251"/>
    <w:rsid w:val="001F607D"/>
    <w:rsid w:val="001F6487"/>
    <w:rsid w:val="001F7663"/>
    <w:rsid w:val="001F7C6D"/>
    <w:rsid w:val="00200BCD"/>
    <w:rsid w:val="00207D01"/>
    <w:rsid w:val="0021475D"/>
    <w:rsid w:val="0021572A"/>
    <w:rsid w:val="002219C9"/>
    <w:rsid w:val="00227FBD"/>
    <w:rsid w:val="00232F6F"/>
    <w:rsid w:val="00237EE3"/>
    <w:rsid w:val="00242E92"/>
    <w:rsid w:val="00244A83"/>
    <w:rsid w:val="002463E2"/>
    <w:rsid w:val="002504FD"/>
    <w:rsid w:val="0025278D"/>
    <w:rsid w:val="00255B43"/>
    <w:rsid w:val="00255E3C"/>
    <w:rsid w:val="002574BC"/>
    <w:rsid w:val="002575CF"/>
    <w:rsid w:val="00262E58"/>
    <w:rsid w:val="00264F20"/>
    <w:rsid w:val="0026537B"/>
    <w:rsid w:val="00272661"/>
    <w:rsid w:val="00276FB9"/>
    <w:rsid w:val="002776AC"/>
    <w:rsid w:val="002800EA"/>
    <w:rsid w:val="00281781"/>
    <w:rsid w:val="00282556"/>
    <w:rsid w:val="00284650"/>
    <w:rsid w:val="00290DFA"/>
    <w:rsid w:val="00294590"/>
    <w:rsid w:val="002977AD"/>
    <w:rsid w:val="002A04B1"/>
    <w:rsid w:val="002A28DB"/>
    <w:rsid w:val="002A44C6"/>
    <w:rsid w:val="002B16ED"/>
    <w:rsid w:val="002B2B9A"/>
    <w:rsid w:val="002B7E07"/>
    <w:rsid w:val="002C1B9A"/>
    <w:rsid w:val="002C4965"/>
    <w:rsid w:val="002D3390"/>
    <w:rsid w:val="002D498C"/>
    <w:rsid w:val="002D65F5"/>
    <w:rsid w:val="002F2C66"/>
    <w:rsid w:val="002F740A"/>
    <w:rsid w:val="0030128C"/>
    <w:rsid w:val="00301598"/>
    <w:rsid w:val="00303D4B"/>
    <w:rsid w:val="003077F3"/>
    <w:rsid w:val="00311189"/>
    <w:rsid w:val="00312CEB"/>
    <w:rsid w:val="00315990"/>
    <w:rsid w:val="003159DE"/>
    <w:rsid w:val="00320D5D"/>
    <w:rsid w:val="00321178"/>
    <w:rsid w:val="003225E3"/>
    <w:rsid w:val="0032403C"/>
    <w:rsid w:val="00331E02"/>
    <w:rsid w:val="00340E21"/>
    <w:rsid w:val="00341F85"/>
    <w:rsid w:val="00343EA7"/>
    <w:rsid w:val="00350FFD"/>
    <w:rsid w:val="0035632E"/>
    <w:rsid w:val="00361F82"/>
    <w:rsid w:val="00364F98"/>
    <w:rsid w:val="0036740B"/>
    <w:rsid w:val="00371106"/>
    <w:rsid w:val="00372353"/>
    <w:rsid w:val="00373E23"/>
    <w:rsid w:val="00381338"/>
    <w:rsid w:val="0038466A"/>
    <w:rsid w:val="003A2CE8"/>
    <w:rsid w:val="003A3C52"/>
    <w:rsid w:val="003A4624"/>
    <w:rsid w:val="003A4E6C"/>
    <w:rsid w:val="003B242D"/>
    <w:rsid w:val="003B39DB"/>
    <w:rsid w:val="003B3CF2"/>
    <w:rsid w:val="003B3FF1"/>
    <w:rsid w:val="003B4D7B"/>
    <w:rsid w:val="003B7A96"/>
    <w:rsid w:val="003C08A0"/>
    <w:rsid w:val="003C5615"/>
    <w:rsid w:val="003D0A62"/>
    <w:rsid w:val="003D2851"/>
    <w:rsid w:val="003D2DC9"/>
    <w:rsid w:val="003D4170"/>
    <w:rsid w:val="003E482B"/>
    <w:rsid w:val="003E4983"/>
    <w:rsid w:val="003F0AA0"/>
    <w:rsid w:val="003F35B2"/>
    <w:rsid w:val="003F6060"/>
    <w:rsid w:val="00404CC6"/>
    <w:rsid w:val="00407AF0"/>
    <w:rsid w:val="0041127B"/>
    <w:rsid w:val="0041141A"/>
    <w:rsid w:val="00411DAD"/>
    <w:rsid w:val="00412B6A"/>
    <w:rsid w:val="00413823"/>
    <w:rsid w:val="00420E41"/>
    <w:rsid w:val="00421D95"/>
    <w:rsid w:val="0042684A"/>
    <w:rsid w:val="00432FEF"/>
    <w:rsid w:val="004455CC"/>
    <w:rsid w:val="00446C67"/>
    <w:rsid w:val="0045033D"/>
    <w:rsid w:val="0045404B"/>
    <w:rsid w:val="004648AB"/>
    <w:rsid w:val="00465143"/>
    <w:rsid w:val="00466B1A"/>
    <w:rsid w:val="004718D1"/>
    <w:rsid w:val="00473777"/>
    <w:rsid w:val="004752D9"/>
    <w:rsid w:val="004835E4"/>
    <w:rsid w:val="004903E5"/>
    <w:rsid w:val="00495593"/>
    <w:rsid w:val="0049710E"/>
    <w:rsid w:val="004A21DC"/>
    <w:rsid w:val="004A3D8C"/>
    <w:rsid w:val="004B70C4"/>
    <w:rsid w:val="004C015A"/>
    <w:rsid w:val="004C1D93"/>
    <w:rsid w:val="004C1E68"/>
    <w:rsid w:val="004C56BD"/>
    <w:rsid w:val="004D4BB7"/>
    <w:rsid w:val="004E050B"/>
    <w:rsid w:val="004E2930"/>
    <w:rsid w:val="004E4931"/>
    <w:rsid w:val="004E6D07"/>
    <w:rsid w:val="004E74E9"/>
    <w:rsid w:val="00507477"/>
    <w:rsid w:val="00511F51"/>
    <w:rsid w:val="005139B5"/>
    <w:rsid w:val="005142DE"/>
    <w:rsid w:val="00515F9E"/>
    <w:rsid w:val="00523631"/>
    <w:rsid w:val="00525A6D"/>
    <w:rsid w:val="0052625C"/>
    <w:rsid w:val="0053155B"/>
    <w:rsid w:val="005336E9"/>
    <w:rsid w:val="00536993"/>
    <w:rsid w:val="00537D80"/>
    <w:rsid w:val="00543DA9"/>
    <w:rsid w:val="00544963"/>
    <w:rsid w:val="00545DFA"/>
    <w:rsid w:val="005501DB"/>
    <w:rsid w:val="00550E29"/>
    <w:rsid w:val="00552262"/>
    <w:rsid w:val="00552278"/>
    <w:rsid w:val="00555912"/>
    <w:rsid w:val="0056509C"/>
    <w:rsid w:val="0057182D"/>
    <w:rsid w:val="005727FE"/>
    <w:rsid w:val="005737DE"/>
    <w:rsid w:val="00575AA0"/>
    <w:rsid w:val="00581916"/>
    <w:rsid w:val="00582B7E"/>
    <w:rsid w:val="005862F8"/>
    <w:rsid w:val="00590313"/>
    <w:rsid w:val="005916BE"/>
    <w:rsid w:val="00591C0C"/>
    <w:rsid w:val="005948F7"/>
    <w:rsid w:val="005A4E91"/>
    <w:rsid w:val="005A5DC2"/>
    <w:rsid w:val="005B1579"/>
    <w:rsid w:val="005B2ABC"/>
    <w:rsid w:val="005B3245"/>
    <w:rsid w:val="005B4016"/>
    <w:rsid w:val="005B455F"/>
    <w:rsid w:val="005B4744"/>
    <w:rsid w:val="005C0D26"/>
    <w:rsid w:val="005C195B"/>
    <w:rsid w:val="005C56CE"/>
    <w:rsid w:val="005C5CDC"/>
    <w:rsid w:val="005C7C60"/>
    <w:rsid w:val="005D3B90"/>
    <w:rsid w:val="005D4A3E"/>
    <w:rsid w:val="005D69D2"/>
    <w:rsid w:val="005E4771"/>
    <w:rsid w:val="005F053A"/>
    <w:rsid w:val="005F2CEC"/>
    <w:rsid w:val="0060401F"/>
    <w:rsid w:val="00606192"/>
    <w:rsid w:val="006075AB"/>
    <w:rsid w:val="006104A9"/>
    <w:rsid w:val="006134FD"/>
    <w:rsid w:val="00617214"/>
    <w:rsid w:val="00624DD0"/>
    <w:rsid w:val="00625CE0"/>
    <w:rsid w:val="00626DAB"/>
    <w:rsid w:val="00630114"/>
    <w:rsid w:val="00631045"/>
    <w:rsid w:val="00637517"/>
    <w:rsid w:val="00637F56"/>
    <w:rsid w:val="00640CFC"/>
    <w:rsid w:val="00646BD4"/>
    <w:rsid w:val="006524A5"/>
    <w:rsid w:val="006625E7"/>
    <w:rsid w:val="00662851"/>
    <w:rsid w:val="0068651F"/>
    <w:rsid w:val="00686684"/>
    <w:rsid w:val="00691617"/>
    <w:rsid w:val="006919D5"/>
    <w:rsid w:val="00693A48"/>
    <w:rsid w:val="0069500E"/>
    <w:rsid w:val="00696740"/>
    <w:rsid w:val="006970B6"/>
    <w:rsid w:val="006A135E"/>
    <w:rsid w:val="006A63CF"/>
    <w:rsid w:val="006A6E38"/>
    <w:rsid w:val="006B131A"/>
    <w:rsid w:val="006B2B68"/>
    <w:rsid w:val="006B5CE0"/>
    <w:rsid w:val="006B5E33"/>
    <w:rsid w:val="006B7F5E"/>
    <w:rsid w:val="006C4DA3"/>
    <w:rsid w:val="006C5E79"/>
    <w:rsid w:val="006D2DB9"/>
    <w:rsid w:val="006D347F"/>
    <w:rsid w:val="006D3D64"/>
    <w:rsid w:val="006D53EA"/>
    <w:rsid w:val="006E0585"/>
    <w:rsid w:val="006E4A3D"/>
    <w:rsid w:val="006E72FB"/>
    <w:rsid w:val="006F0E10"/>
    <w:rsid w:val="006F5073"/>
    <w:rsid w:val="006F5744"/>
    <w:rsid w:val="006F6341"/>
    <w:rsid w:val="006F796B"/>
    <w:rsid w:val="0070164D"/>
    <w:rsid w:val="00704B9A"/>
    <w:rsid w:val="00707672"/>
    <w:rsid w:val="00711232"/>
    <w:rsid w:val="00712E51"/>
    <w:rsid w:val="00713828"/>
    <w:rsid w:val="00722F6A"/>
    <w:rsid w:val="00722F96"/>
    <w:rsid w:val="00724FD5"/>
    <w:rsid w:val="007254A0"/>
    <w:rsid w:val="00733947"/>
    <w:rsid w:val="00734076"/>
    <w:rsid w:val="0073560D"/>
    <w:rsid w:val="00736D36"/>
    <w:rsid w:val="00746B0B"/>
    <w:rsid w:val="00750D26"/>
    <w:rsid w:val="00752EC1"/>
    <w:rsid w:val="0075408E"/>
    <w:rsid w:val="00765913"/>
    <w:rsid w:val="00766EDE"/>
    <w:rsid w:val="00770C57"/>
    <w:rsid w:val="00775689"/>
    <w:rsid w:val="00775A71"/>
    <w:rsid w:val="00777FDB"/>
    <w:rsid w:val="007857D3"/>
    <w:rsid w:val="0079214F"/>
    <w:rsid w:val="00793D2A"/>
    <w:rsid w:val="0079591A"/>
    <w:rsid w:val="00797C8E"/>
    <w:rsid w:val="007A1BD4"/>
    <w:rsid w:val="007A512C"/>
    <w:rsid w:val="007A6D44"/>
    <w:rsid w:val="007A770A"/>
    <w:rsid w:val="007B05DA"/>
    <w:rsid w:val="007B114E"/>
    <w:rsid w:val="007B36FD"/>
    <w:rsid w:val="007B488B"/>
    <w:rsid w:val="007B53B4"/>
    <w:rsid w:val="007B6213"/>
    <w:rsid w:val="007C0983"/>
    <w:rsid w:val="007C0B32"/>
    <w:rsid w:val="007C1489"/>
    <w:rsid w:val="007C30FE"/>
    <w:rsid w:val="007C7BEA"/>
    <w:rsid w:val="007D0AA4"/>
    <w:rsid w:val="007D6E62"/>
    <w:rsid w:val="007D771B"/>
    <w:rsid w:val="007D7A8F"/>
    <w:rsid w:val="007E04B4"/>
    <w:rsid w:val="007E5CCE"/>
    <w:rsid w:val="007E7427"/>
    <w:rsid w:val="007F5269"/>
    <w:rsid w:val="0080556B"/>
    <w:rsid w:val="0081150C"/>
    <w:rsid w:val="00825383"/>
    <w:rsid w:val="00842248"/>
    <w:rsid w:val="00843389"/>
    <w:rsid w:val="00845A4A"/>
    <w:rsid w:val="008476DD"/>
    <w:rsid w:val="00854DDB"/>
    <w:rsid w:val="008550CF"/>
    <w:rsid w:val="008561A3"/>
    <w:rsid w:val="008574A4"/>
    <w:rsid w:val="00861841"/>
    <w:rsid w:val="00863B66"/>
    <w:rsid w:val="008642A3"/>
    <w:rsid w:val="00871296"/>
    <w:rsid w:val="00872D6B"/>
    <w:rsid w:val="008731D8"/>
    <w:rsid w:val="00873788"/>
    <w:rsid w:val="00874080"/>
    <w:rsid w:val="0087574E"/>
    <w:rsid w:val="00877A8B"/>
    <w:rsid w:val="008825D4"/>
    <w:rsid w:val="00882D39"/>
    <w:rsid w:val="00884CA8"/>
    <w:rsid w:val="008900FC"/>
    <w:rsid w:val="00897783"/>
    <w:rsid w:val="008A155B"/>
    <w:rsid w:val="008C4781"/>
    <w:rsid w:val="008C50AB"/>
    <w:rsid w:val="008D318C"/>
    <w:rsid w:val="008D3E51"/>
    <w:rsid w:val="008D6B4C"/>
    <w:rsid w:val="008E55F7"/>
    <w:rsid w:val="008E7AE2"/>
    <w:rsid w:val="008F5500"/>
    <w:rsid w:val="008F74C3"/>
    <w:rsid w:val="0090225A"/>
    <w:rsid w:val="009034C5"/>
    <w:rsid w:val="00904BEE"/>
    <w:rsid w:val="00906C2A"/>
    <w:rsid w:val="00911750"/>
    <w:rsid w:val="00912A5E"/>
    <w:rsid w:val="009208AC"/>
    <w:rsid w:val="009241A0"/>
    <w:rsid w:val="009242D3"/>
    <w:rsid w:val="0092508B"/>
    <w:rsid w:val="00925101"/>
    <w:rsid w:val="009269F4"/>
    <w:rsid w:val="00936769"/>
    <w:rsid w:val="0094130D"/>
    <w:rsid w:val="00943F28"/>
    <w:rsid w:val="009447E1"/>
    <w:rsid w:val="0095226A"/>
    <w:rsid w:val="009614CB"/>
    <w:rsid w:val="0096605A"/>
    <w:rsid w:val="00966210"/>
    <w:rsid w:val="009754A4"/>
    <w:rsid w:val="009814A1"/>
    <w:rsid w:val="009951B2"/>
    <w:rsid w:val="009963AB"/>
    <w:rsid w:val="009A5183"/>
    <w:rsid w:val="009A6141"/>
    <w:rsid w:val="009A7F2B"/>
    <w:rsid w:val="009B0C8C"/>
    <w:rsid w:val="009C7097"/>
    <w:rsid w:val="009C7793"/>
    <w:rsid w:val="009C7B96"/>
    <w:rsid w:val="009D0B52"/>
    <w:rsid w:val="009D0F10"/>
    <w:rsid w:val="009D2BD2"/>
    <w:rsid w:val="009D59BB"/>
    <w:rsid w:val="009D675F"/>
    <w:rsid w:val="009E14E6"/>
    <w:rsid w:val="009E4288"/>
    <w:rsid w:val="009E7754"/>
    <w:rsid w:val="009F001A"/>
    <w:rsid w:val="009F17B8"/>
    <w:rsid w:val="009F2DBB"/>
    <w:rsid w:val="009F65B1"/>
    <w:rsid w:val="00A02021"/>
    <w:rsid w:val="00A0434A"/>
    <w:rsid w:val="00A04745"/>
    <w:rsid w:val="00A05CBC"/>
    <w:rsid w:val="00A1294A"/>
    <w:rsid w:val="00A13D43"/>
    <w:rsid w:val="00A142F9"/>
    <w:rsid w:val="00A14671"/>
    <w:rsid w:val="00A16683"/>
    <w:rsid w:val="00A17225"/>
    <w:rsid w:val="00A21DE5"/>
    <w:rsid w:val="00A24B15"/>
    <w:rsid w:val="00A24B83"/>
    <w:rsid w:val="00A408D9"/>
    <w:rsid w:val="00A43019"/>
    <w:rsid w:val="00A43084"/>
    <w:rsid w:val="00A470F8"/>
    <w:rsid w:val="00A50090"/>
    <w:rsid w:val="00A54BFD"/>
    <w:rsid w:val="00A55462"/>
    <w:rsid w:val="00A55DD6"/>
    <w:rsid w:val="00A560E2"/>
    <w:rsid w:val="00A71174"/>
    <w:rsid w:val="00A71B2F"/>
    <w:rsid w:val="00A7581E"/>
    <w:rsid w:val="00A83E7C"/>
    <w:rsid w:val="00A8662E"/>
    <w:rsid w:val="00A90DCC"/>
    <w:rsid w:val="00A90EFE"/>
    <w:rsid w:val="00A92272"/>
    <w:rsid w:val="00AA3A71"/>
    <w:rsid w:val="00AA50C5"/>
    <w:rsid w:val="00AA5670"/>
    <w:rsid w:val="00AB3A53"/>
    <w:rsid w:val="00AB766C"/>
    <w:rsid w:val="00AC0C73"/>
    <w:rsid w:val="00AC211E"/>
    <w:rsid w:val="00AC2E34"/>
    <w:rsid w:val="00AC322B"/>
    <w:rsid w:val="00AC4A91"/>
    <w:rsid w:val="00AD0699"/>
    <w:rsid w:val="00AE09C7"/>
    <w:rsid w:val="00AE241C"/>
    <w:rsid w:val="00AE2C24"/>
    <w:rsid w:val="00AE2CD5"/>
    <w:rsid w:val="00AE7D2E"/>
    <w:rsid w:val="00AF00C4"/>
    <w:rsid w:val="00AF556B"/>
    <w:rsid w:val="00B00049"/>
    <w:rsid w:val="00B01A32"/>
    <w:rsid w:val="00B02792"/>
    <w:rsid w:val="00B036FA"/>
    <w:rsid w:val="00B04992"/>
    <w:rsid w:val="00B05909"/>
    <w:rsid w:val="00B1047B"/>
    <w:rsid w:val="00B1079A"/>
    <w:rsid w:val="00B168A0"/>
    <w:rsid w:val="00B17A91"/>
    <w:rsid w:val="00B2224D"/>
    <w:rsid w:val="00B30829"/>
    <w:rsid w:val="00B313CE"/>
    <w:rsid w:val="00B3206C"/>
    <w:rsid w:val="00B33C15"/>
    <w:rsid w:val="00B34152"/>
    <w:rsid w:val="00B36BFA"/>
    <w:rsid w:val="00B36D4E"/>
    <w:rsid w:val="00B40CE1"/>
    <w:rsid w:val="00B568A8"/>
    <w:rsid w:val="00B74356"/>
    <w:rsid w:val="00B80A23"/>
    <w:rsid w:val="00B818DC"/>
    <w:rsid w:val="00B87391"/>
    <w:rsid w:val="00B9457C"/>
    <w:rsid w:val="00B956AB"/>
    <w:rsid w:val="00B9599D"/>
    <w:rsid w:val="00B979A7"/>
    <w:rsid w:val="00B97F24"/>
    <w:rsid w:val="00BA17E0"/>
    <w:rsid w:val="00BA1B47"/>
    <w:rsid w:val="00BA231E"/>
    <w:rsid w:val="00BA5A6A"/>
    <w:rsid w:val="00BA704F"/>
    <w:rsid w:val="00BB181C"/>
    <w:rsid w:val="00BB7512"/>
    <w:rsid w:val="00BC0290"/>
    <w:rsid w:val="00BC3CED"/>
    <w:rsid w:val="00BC5484"/>
    <w:rsid w:val="00BC5490"/>
    <w:rsid w:val="00BD3218"/>
    <w:rsid w:val="00BD4160"/>
    <w:rsid w:val="00BE1AE3"/>
    <w:rsid w:val="00BF77C5"/>
    <w:rsid w:val="00C04196"/>
    <w:rsid w:val="00C059DD"/>
    <w:rsid w:val="00C135A2"/>
    <w:rsid w:val="00C152E7"/>
    <w:rsid w:val="00C256D7"/>
    <w:rsid w:val="00C27673"/>
    <w:rsid w:val="00C32CDF"/>
    <w:rsid w:val="00C338C1"/>
    <w:rsid w:val="00C33CB9"/>
    <w:rsid w:val="00C33D9B"/>
    <w:rsid w:val="00C34556"/>
    <w:rsid w:val="00C418FB"/>
    <w:rsid w:val="00C4318B"/>
    <w:rsid w:val="00C461AE"/>
    <w:rsid w:val="00C52CFA"/>
    <w:rsid w:val="00C54ED2"/>
    <w:rsid w:val="00C5672E"/>
    <w:rsid w:val="00C56B26"/>
    <w:rsid w:val="00C610EF"/>
    <w:rsid w:val="00C72EF4"/>
    <w:rsid w:val="00C73FDE"/>
    <w:rsid w:val="00C74347"/>
    <w:rsid w:val="00C743A6"/>
    <w:rsid w:val="00C821E4"/>
    <w:rsid w:val="00C92A21"/>
    <w:rsid w:val="00CA2907"/>
    <w:rsid w:val="00CA441E"/>
    <w:rsid w:val="00CA6B0C"/>
    <w:rsid w:val="00CB25CE"/>
    <w:rsid w:val="00CB2921"/>
    <w:rsid w:val="00CB3187"/>
    <w:rsid w:val="00CC7512"/>
    <w:rsid w:val="00CD11A1"/>
    <w:rsid w:val="00CE154B"/>
    <w:rsid w:val="00D00E0F"/>
    <w:rsid w:val="00D059D3"/>
    <w:rsid w:val="00D108DE"/>
    <w:rsid w:val="00D14E14"/>
    <w:rsid w:val="00D21F4C"/>
    <w:rsid w:val="00D237AD"/>
    <w:rsid w:val="00D25665"/>
    <w:rsid w:val="00D34491"/>
    <w:rsid w:val="00D35C6C"/>
    <w:rsid w:val="00D36287"/>
    <w:rsid w:val="00D3694E"/>
    <w:rsid w:val="00D37FF4"/>
    <w:rsid w:val="00D4690E"/>
    <w:rsid w:val="00D51323"/>
    <w:rsid w:val="00D5135E"/>
    <w:rsid w:val="00D57EA0"/>
    <w:rsid w:val="00D60389"/>
    <w:rsid w:val="00D61819"/>
    <w:rsid w:val="00D61C90"/>
    <w:rsid w:val="00D629CD"/>
    <w:rsid w:val="00D64A55"/>
    <w:rsid w:val="00D81157"/>
    <w:rsid w:val="00D85E23"/>
    <w:rsid w:val="00D9339D"/>
    <w:rsid w:val="00D94291"/>
    <w:rsid w:val="00D951B2"/>
    <w:rsid w:val="00DA6E7A"/>
    <w:rsid w:val="00DA7096"/>
    <w:rsid w:val="00DB7E86"/>
    <w:rsid w:val="00DC051F"/>
    <w:rsid w:val="00DC6DB0"/>
    <w:rsid w:val="00DD13C6"/>
    <w:rsid w:val="00DD4A88"/>
    <w:rsid w:val="00DD6009"/>
    <w:rsid w:val="00DE5546"/>
    <w:rsid w:val="00DE75F4"/>
    <w:rsid w:val="00DF03D3"/>
    <w:rsid w:val="00DF36FC"/>
    <w:rsid w:val="00DF3701"/>
    <w:rsid w:val="00DF489B"/>
    <w:rsid w:val="00E00CAF"/>
    <w:rsid w:val="00E036AC"/>
    <w:rsid w:val="00E163FB"/>
    <w:rsid w:val="00E264FD"/>
    <w:rsid w:val="00E26E12"/>
    <w:rsid w:val="00E31776"/>
    <w:rsid w:val="00E34C6B"/>
    <w:rsid w:val="00E403CF"/>
    <w:rsid w:val="00E436D7"/>
    <w:rsid w:val="00E4565B"/>
    <w:rsid w:val="00E45C7D"/>
    <w:rsid w:val="00E46A19"/>
    <w:rsid w:val="00E50D9E"/>
    <w:rsid w:val="00E56079"/>
    <w:rsid w:val="00E56810"/>
    <w:rsid w:val="00E6738A"/>
    <w:rsid w:val="00E72500"/>
    <w:rsid w:val="00E77F58"/>
    <w:rsid w:val="00E82EC1"/>
    <w:rsid w:val="00E96A61"/>
    <w:rsid w:val="00EA30D6"/>
    <w:rsid w:val="00EA4B1C"/>
    <w:rsid w:val="00EB26C0"/>
    <w:rsid w:val="00EC027C"/>
    <w:rsid w:val="00EC06A2"/>
    <w:rsid w:val="00EC1792"/>
    <w:rsid w:val="00EC25B1"/>
    <w:rsid w:val="00EC5C1D"/>
    <w:rsid w:val="00EC7ACD"/>
    <w:rsid w:val="00ED141C"/>
    <w:rsid w:val="00EE0E0C"/>
    <w:rsid w:val="00EE5136"/>
    <w:rsid w:val="00EF0D62"/>
    <w:rsid w:val="00EF124E"/>
    <w:rsid w:val="00EF33D1"/>
    <w:rsid w:val="00EF644E"/>
    <w:rsid w:val="00F04823"/>
    <w:rsid w:val="00F126FC"/>
    <w:rsid w:val="00F13198"/>
    <w:rsid w:val="00F1432E"/>
    <w:rsid w:val="00F17154"/>
    <w:rsid w:val="00F179B2"/>
    <w:rsid w:val="00F17FA7"/>
    <w:rsid w:val="00F24101"/>
    <w:rsid w:val="00F273C1"/>
    <w:rsid w:val="00F33ACE"/>
    <w:rsid w:val="00F413BC"/>
    <w:rsid w:val="00F50B6B"/>
    <w:rsid w:val="00F53584"/>
    <w:rsid w:val="00F6260C"/>
    <w:rsid w:val="00F658E6"/>
    <w:rsid w:val="00F87AB4"/>
    <w:rsid w:val="00F907E4"/>
    <w:rsid w:val="00FA1591"/>
    <w:rsid w:val="00FB08EF"/>
    <w:rsid w:val="00FB2BBF"/>
    <w:rsid w:val="00FB53E8"/>
    <w:rsid w:val="00FB7A1E"/>
    <w:rsid w:val="00FC2101"/>
    <w:rsid w:val="00FD455E"/>
    <w:rsid w:val="00FE2672"/>
    <w:rsid w:val="00FE6962"/>
    <w:rsid w:val="00FE7DB5"/>
    <w:rsid w:val="00FF24E6"/>
    <w:rsid w:val="00FF3822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106F4"/>
  <w15:docId w15:val="{11E1E341-D4D3-4D13-A4FD-2FA4880B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9DE"/>
    <w:rPr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752D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basedOn w:val="a"/>
    <w:link w:val="30"/>
    <w:uiPriority w:val="99"/>
    <w:qFormat/>
    <w:rsid w:val="00775A7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75A71"/>
    <w:rPr>
      <w:rFonts w:eastAsia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5F2CE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page number"/>
    <w:uiPriority w:val="99"/>
    <w:rsid w:val="006075AB"/>
    <w:rPr>
      <w:rFonts w:cs="Times New Roman"/>
    </w:rPr>
  </w:style>
  <w:style w:type="paragraph" w:styleId="a5">
    <w:name w:val="footer"/>
    <w:basedOn w:val="a"/>
    <w:link w:val="a6"/>
    <w:uiPriority w:val="99"/>
    <w:rsid w:val="006075AB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075AB"/>
    <w:rPr>
      <w:rFonts w:eastAsia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6075AB"/>
    <w:pPr>
      <w:widowControl w:val="0"/>
      <w:autoSpaceDE w:val="0"/>
      <w:autoSpaceDN w:val="0"/>
      <w:adjustRightInd w:val="0"/>
      <w:spacing w:line="415" w:lineRule="exact"/>
      <w:jc w:val="center"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hps">
    <w:name w:val="hps"/>
    <w:uiPriority w:val="99"/>
    <w:rsid w:val="006075AB"/>
    <w:rPr>
      <w:rFonts w:cs="Times New Roman"/>
    </w:rPr>
  </w:style>
  <w:style w:type="character" w:customStyle="1" w:styleId="longtext">
    <w:name w:val="long_text"/>
    <w:uiPriority w:val="99"/>
    <w:rsid w:val="006075AB"/>
    <w:rPr>
      <w:rFonts w:cs="Times New Roman"/>
    </w:rPr>
  </w:style>
  <w:style w:type="table" w:styleId="a7">
    <w:name w:val="Table Grid"/>
    <w:basedOn w:val="a1"/>
    <w:uiPriority w:val="99"/>
    <w:rsid w:val="006075A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99"/>
    <w:qFormat/>
    <w:rsid w:val="008E55F7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7076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707672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uiPriority w:val="99"/>
    <w:rsid w:val="00C73F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b">
    <w:name w:val="Subtitle"/>
    <w:basedOn w:val="a"/>
    <w:next w:val="a"/>
    <w:link w:val="ac"/>
    <w:uiPriority w:val="99"/>
    <w:qFormat/>
    <w:rsid w:val="00A04745"/>
    <w:pPr>
      <w:numPr>
        <w:ilvl w:val="1"/>
      </w:numPr>
      <w:suppressAutoHyphens/>
      <w:spacing w:line="360" w:lineRule="auto"/>
      <w:ind w:firstLine="720"/>
      <w:jc w:val="both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c">
    <w:name w:val="Подзаголовок Знак"/>
    <w:link w:val="ab"/>
    <w:uiPriority w:val="99"/>
    <w:locked/>
    <w:rsid w:val="00A04745"/>
    <w:rPr>
      <w:rFonts w:ascii="Cambria" w:hAnsi="Cambria" w:cs="Times New Roman"/>
      <w:i/>
      <w:iCs/>
      <w:color w:val="4F81BD"/>
      <w:spacing w:val="15"/>
      <w:sz w:val="24"/>
      <w:szCs w:val="24"/>
      <w:lang w:val="ru-RU" w:eastAsia="ar-SA" w:bidi="ar-SA"/>
    </w:rPr>
  </w:style>
  <w:style w:type="paragraph" w:styleId="ad">
    <w:name w:val="Body Text Indent"/>
    <w:basedOn w:val="a"/>
    <w:link w:val="ae"/>
    <w:uiPriority w:val="99"/>
    <w:rsid w:val="00A04745"/>
    <w:pPr>
      <w:suppressAutoHyphens/>
      <w:ind w:firstLine="720"/>
      <w:jc w:val="both"/>
    </w:pPr>
    <w:rPr>
      <w:rFonts w:ascii="Arial" w:hAnsi="Arial" w:cs="Arial"/>
      <w:i/>
      <w:sz w:val="22"/>
      <w:szCs w:val="20"/>
      <w:lang w:eastAsia="ar-SA"/>
    </w:rPr>
  </w:style>
  <w:style w:type="character" w:customStyle="1" w:styleId="ae">
    <w:name w:val="Основной текст с отступом Знак"/>
    <w:link w:val="ad"/>
    <w:uiPriority w:val="99"/>
    <w:locked/>
    <w:rsid w:val="00A04745"/>
    <w:rPr>
      <w:rFonts w:ascii="Arial" w:hAnsi="Arial" w:cs="Arial"/>
      <w:i/>
      <w:sz w:val="20"/>
      <w:szCs w:val="20"/>
      <w:lang w:val="ru-RU" w:eastAsia="ar-SA" w:bidi="ar-SA"/>
    </w:rPr>
  </w:style>
  <w:style w:type="paragraph" w:customStyle="1" w:styleId="10">
    <w:name w:val="Стиль1"/>
    <w:basedOn w:val="a"/>
    <w:uiPriority w:val="99"/>
    <w:rsid w:val="00A04745"/>
    <w:pPr>
      <w:jc w:val="both"/>
    </w:pPr>
    <w:rPr>
      <w:rFonts w:ascii="Arial" w:eastAsia="Times New Roman" w:hAnsi="Arial"/>
      <w:sz w:val="22"/>
      <w:szCs w:val="20"/>
      <w:lang w:eastAsia="ru-RU"/>
    </w:rPr>
  </w:style>
  <w:style w:type="character" w:styleId="af">
    <w:name w:val="annotation reference"/>
    <w:uiPriority w:val="99"/>
    <w:semiHidden/>
    <w:rsid w:val="00FC2101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FC2101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FC2101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FC2101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FC2101"/>
    <w:rPr>
      <w:rFonts w:cs="Times New Roman"/>
      <w:b/>
      <w:bCs/>
      <w:sz w:val="20"/>
      <w:szCs w:val="20"/>
    </w:rPr>
  </w:style>
  <w:style w:type="paragraph" w:styleId="af4">
    <w:name w:val="List Paragraph"/>
    <w:basedOn w:val="a"/>
    <w:uiPriority w:val="99"/>
    <w:qFormat/>
    <w:rsid w:val="00FC2101"/>
    <w:pPr>
      <w:ind w:left="720"/>
      <w:contextualSpacing/>
    </w:pPr>
  </w:style>
  <w:style w:type="paragraph" w:customStyle="1" w:styleId="11">
    <w:name w:val="Обычный1"/>
    <w:uiPriority w:val="99"/>
    <w:rsid w:val="004718D1"/>
    <w:rPr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4752D9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paragraph" w:styleId="af5">
    <w:name w:val="header"/>
    <w:basedOn w:val="a"/>
    <w:link w:val="af6"/>
    <w:uiPriority w:val="99"/>
    <w:unhideWhenUsed/>
    <w:rsid w:val="00B568A8"/>
    <w:pPr>
      <w:tabs>
        <w:tab w:val="center" w:pos="4819"/>
        <w:tab w:val="right" w:pos="9639"/>
      </w:tabs>
    </w:pPr>
  </w:style>
  <w:style w:type="character" w:customStyle="1" w:styleId="af6">
    <w:name w:val="Верхний колонтитул Знак"/>
    <w:link w:val="af5"/>
    <w:uiPriority w:val="99"/>
    <w:rsid w:val="00B568A8"/>
    <w:rPr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26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85652-D0EF-4291-86DC-A9C864AC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9550</Words>
  <Characters>5444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user249a</dc:creator>
  <cp:keywords/>
  <dc:description/>
  <cp:lastModifiedBy>К_</cp:lastModifiedBy>
  <cp:revision>3</cp:revision>
  <cp:lastPrinted>2024-10-07T13:36:00Z</cp:lastPrinted>
  <dcterms:created xsi:type="dcterms:W3CDTF">2024-10-09T11:06:00Z</dcterms:created>
  <dcterms:modified xsi:type="dcterms:W3CDTF">2024-10-14T08:59:00Z</dcterms:modified>
</cp:coreProperties>
</file>