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43E33" w14:textId="00883AF0" w:rsidR="00F41DF6" w:rsidRPr="006B2E57" w:rsidRDefault="00F41DF6" w:rsidP="00F41DF6">
      <w:pPr>
        <w:jc w:val="both"/>
        <w:rPr>
          <w:color w:val="000000"/>
          <w:sz w:val="21"/>
          <w:szCs w:val="21"/>
          <w:lang w:val="ru-RU"/>
        </w:rPr>
      </w:pPr>
      <w:r w:rsidRPr="00A6620F">
        <w:rPr>
          <w:color w:val="000000"/>
        </w:rPr>
        <w:t>s-dj-</w:t>
      </w:r>
      <w:r>
        <w:rPr>
          <w:color w:val="000000"/>
        </w:rPr>
        <w:t>1</w:t>
      </w:r>
      <w:r w:rsidR="006B2E57">
        <w:rPr>
          <w:color w:val="000000"/>
          <w:lang w:val="ru-RU"/>
        </w:rPr>
        <w:t>90</w:t>
      </w:r>
      <w:r w:rsidRPr="00A6620F">
        <w:rPr>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Pr>
          <w:szCs w:val="28"/>
          <w:lang w:val="ru-RU"/>
        </w:rPr>
        <w:t xml:space="preserve">                0</w:t>
      </w:r>
      <w:r w:rsidR="006B2E57">
        <w:rPr>
          <w:szCs w:val="28"/>
          <w:lang w:val="ru-RU"/>
        </w:rPr>
        <w:t>1</w:t>
      </w:r>
      <w:r w:rsidRPr="0059474E">
        <w:rPr>
          <w:szCs w:val="28"/>
          <w:lang w:val="ru-RU"/>
        </w:rPr>
        <w:t>.</w:t>
      </w:r>
      <w:r w:rsidR="006B2E57">
        <w:rPr>
          <w:szCs w:val="28"/>
        </w:rPr>
        <w:t>12</w:t>
      </w:r>
      <w:r w:rsidRPr="0059474E">
        <w:rPr>
          <w:szCs w:val="28"/>
        </w:rPr>
        <w:t>.202</w:t>
      </w:r>
      <w:r w:rsidRPr="006B2E57">
        <w:rPr>
          <w:szCs w:val="28"/>
          <w:lang w:val="ru-RU"/>
        </w:rPr>
        <w:t>5</w:t>
      </w:r>
    </w:p>
    <w:p w14:paraId="15B32FFA" w14:textId="77777777" w:rsidR="00F41DF6" w:rsidRDefault="00F41DF6" w:rsidP="00F41DF6">
      <w:pPr>
        <w:jc w:val="center"/>
        <w:rPr>
          <w:sz w:val="28"/>
          <w:szCs w:val="28"/>
        </w:rPr>
      </w:pPr>
    </w:p>
    <w:p w14:paraId="164450A1" w14:textId="77777777" w:rsidR="00F41DF6" w:rsidRPr="00986608" w:rsidRDefault="00F41DF6" w:rsidP="00F41DF6">
      <w:pPr>
        <w:jc w:val="center"/>
        <w:rPr>
          <w:sz w:val="28"/>
          <w:szCs w:val="28"/>
        </w:rPr>
      </w:pPr>
      <w:r w:rsidRPr="00986608">
        <w:rPr>
          <w:sz w:val="28"/>
          <w:szCs w:val="28"/>
        </w:rPr>
        <w:t>ПОЯСНЮВАЛЬНА ЗАПИСКА</w:t>
      </w:r>
    </w:p>
    <w:p w14:paraId="55D5FCEA" w14:textId="77777777" w:rsidR="00F41DF6" w:rsidRPr="00986608" w:rsidRDefault="00F41DF6" w:rsidP="00F41DF6">
      <w:pPr>
        <w:jc w:val="center"/>
        <w:rPr>
          <w:sz w:val="28"/>
          <w:szCs w:val="28"/>
        </w:rPr>
      </w:pPr>
      <w:r w:rsidRPr="00986608">
        <w:rPr>
          <w:sz w:val="28"/>
          <w:szCs w:val="28"/>
        </w:rPr>
        <w:t>до проєкту рішення міської ради</w:t>
      </w:r>
    </w:p>
    <w:p w14:paraId="7DF2A265" w14:textId="3B8A92C4" w:rsidR="00F41DF6" w:rsidRPr="0052545B" w:rsidRDefault="00F41DF6" w:rsidP="006B2E57">
      <w:pPr>
        <w:jc w:val="center"/>
        <w:rPr>
          <w:sz w:val="28"/>
          <w:szCs w:val="28"/>
        </w:rPr>
      </w:pPr>
      <w:r w:rsidRPr="0052545B">
        <w:rPr>
          <w:color w:val="000000"/>
          <w:sz w:val="28"/>
          <w:szCs w:val="28"/>
        </w:rPr>
        <w:t>«</w:t>
      </w:r>
      <w:bookmarkStart w:id="0" w:name="_Hlk175127571"/>
      <w:r w:rsidR="006B2E57" w:rsidRPr="006B2E57">
        <w:rPr>
          <w:color w:val="000000"/>
          <w:sz w:val="28"/>
          <w:szCs w:val="28"/>
        </w:rPr>
        <w:t>Про затвердження договору про грант № DK0401-2024-132 від 10.0</w:t>
      </w:r>
      <w:r w:rsidR="00E675C6">
        <w:rPr>
          <w:color w:val="000000"/>
          <w:sz w:val="28"/>
          <w:szCs w:val="28"/>
        </w:rPr>
        <w:t>7</w:t>
      </w:r>
      <w:r w:rsidR="006B2E57" w:rsidRPr="006B2E57">
        <w:rPr>
          <w:color w:val="000000"/>
          <w:sz w:val="28"/>
          <w:szCs w:val="28"/>
        </w:rPr>
        <w:t>.2025 між Північною екологічною фінансовою корпорацією (НЕФКО) та Миколаївською міською радою</w:t>
      </w:r>
      <w:r w:rsidRPr="00517D95">
        <w:rPr>
          <w:sz w:val="28"/>
          <w:szCs w:val="28"/>
        </w:rPr>
        <w:t>»</w:t>
      </w:r>
    </w:p>
    <w:bookmarkEnd w:id="0"/>
    <w:p w14:paraId="604CFAF2" w14:textId="77777777" w:rsidR="00F41DF6" w:rsidRPr="00986608" w:rsidRDefault="00F41DF6" w:rsidP="00F41DF6">
      <w:pPr>
        <w:suppressAutoHyphens/>
        <w:jc w:val="center"/>
        <w:outlineLvl w:val="0"/>
        <w:rPr>
          <w:sz w:val="28"/>
          <w:szCs w:val="28"/>
        </w:rPr>
      </w:pPr>
    </w:p>
    <w:p w14:paraId="0443F24E" w14:textId="77777777" w:rsidR="00F41DF6" w:rsidRPr="00E06B19" w:rsidRDefault="00F41DF6" w:rsidP="00F41DF6">
      <w:pPr>
        <w:ind w:firstLine="567"/>
        <w:jc w:val="both"/>
        <w:rPr>
          <w:sz w:val="28"/>
          <w:szCs w:val="28"/>
        </w:rPr>
      </w:pPr>
      <w:r w:rsidRPr="00986608">
        <w:rPr>
          <w:sz w:val="28"/>
          <w:szCs w:val="28"/>
        </w:rPr>
        <w:t xml:space="preserve">Суб’єктом подання проєкту рішення на пленарному засіданні сесії Миколаївської міської ради є директор департаменту житлово-комунального господарства Миколаївської міської ради Бездольний Дмитро Сергійович (м. Миколаїв, вул. Павла Скоропадського, 7, </w:t>
      </w:r>
      <w:proofErr w:type="spellStart"/>
      <w:r w:rsidRPr="00986608">
        <w:rPr>
          <w:sz w:val="28"/>
          <w:szCs w:val="28"/>
        </w:rPr>
        <w:t>тел</w:t>
      </w:r>
      <w:proofErr w:type="spellEnd"/>
      <w:r w:rsidRPr="00986608">
        <w:rPr>
          <w:sz w:val="28"/>
          <w:szCs w:val="28"/>
        </w:rPr>
        <w:t>. 53-77-11, obshdgkh@mkrada.gov.ua).</w:t>
      </w:r>
    </w:p>
    <w:p w14:paraId="3DB34C63" w14:textId="77777777" w:rsidR="00F41DF6" w:rsidRPr="00986608" w:rsidRDefault="00F41DF6" w:rsidP="00F41DF6">
      <w:pPr>
        <w:ind w:firstLine="567"/>
        <w:jc w:val="both"/>
        <w:rPr>
          <w:sz w:val="28"/>
          <w:szCs w:val="28"/>
        </w:rPr>
      </w:pPr>
      <w:r w:rsidRPr="00986608">
        <w:rPr>
          <w:sz w:val="28"/>
          <w:szCs w:val="28"/>
        </w:rPr>
        <w:t xml:space="preserve">Розробником проєкту рішення міської ради є перший заступник директора департаменту житлово-комунального господарства Миколаївської міської ради </w:t>
      </w:r>
      <w:proofErr w:type="spellStart"/>
      <w:r w:rsidRPr="00986608">
        <w:rPr>
          <w:sz w:val="28"/>
          <w:szCs w:val="28"/>
        </w:rPr>
        <w:t>Набатов</w:t>
      </w:r>
      <w:proofErr w:type="spellEnd"/>
      <w:r w:rsidRPr="00986608">
        <w:rPr>
          <w:sz w:val="28"/>
          <w:szCs w:val="28"/>
        </w:rPr>
        <w:t xml:space="preserve"> Ігор Ігорович (м. Миколаїв, вул. Павла Скоропадського, 7, </w:t>
      </w:r>
      <w:proofErr w:type="spellStart"/>
      <w:r w:rsidRPr="00986608">
        <w:rPr>
          <w:sz w:val="28"/>
          <w:szCs w:val="28"/>
        </w:rPr>
        <w:t>тел</w:t>
      </w:r>
      <w:proofErr w:type="spellEnd"/>
      <w:r w:rsidRPr="00986608">
        <w:rPr>
          <w:sz w:val="28"/>
          <w:szCs w:val="28"/>
        </w:rPr>
        <w:t>. 53-77-11, obshdgkh@mkrada.gov.ua).</w:t>
      </w:r>
    </w:p>
    <w:p w14:paraId="56839E68" w14:textId="64F30859" w:rsidR="006B2E57" w:rsidRDefault="006B2E57" w:rsidP="00F41DF6">
      <w:pPr>
        <w:ind w:firstLine="567"/>
        <w:jc w:val="both"/>
        <w:rPr>
          <w:sz w:val="28"/>
          <w:szCs w:val="28"/>
        </w:rPr>
      </w:pPr>
      <w:r w:rsidRPr="006B2E57">
        <w:rPr>
          <w:sz w:val="28"/>
          <w:szCs w:val="28"/>
        </w:rPr>
        <w:t xml:space="preserve">Особа, відповідальна за супровід проєкту рішення міської ради – </w:t>
      </w:r>
      <w:r w:rsidR="00453A4E">
        <w:rPr>
          <w:sz w:val="28"/>
          <w:szCs w:val="28"/>
        </w:rPr>
        <w:t xml:space="preserve">начальник відділу інформаційно-комунікаційного забезпечення </w:t>
      </w:r>
      <w:r w:rsidRPr="006B2E57">
        <w:rPr>
          <w:sz w:val="28"/>
          <w:szCs w:val="28"/>
        </w:rPr>
        <w:t xml:space="preserve">управління забезпечення діяльності департаменту житлово-комунального господарства Миколаївської міської ради </w:t>
      </w:r>
      <w:proofErr w:type="spellStart"/>
      <w:r w:rsidRPr="006B2E57">
        <w:rPr>
          <w:sz w:val="28"/>
          <w:szCs w:val="28"/>
        </w:rPr>
        <w:t>Сизова</w:t>
      </w:r>
      <w:proofErr w:type="spellEnd"/>
      <w:r w:rsidRPr="006B2E57">
        <w:rPr>
          <w:sz w:val="28"/>
          <w:szCs w:val="28"/>
        </w:rPr>
        <w:t xml:space="preserve"> Анна Вікторівна (м. Миколаїв, вул. Павла Скоропадського, 7, </w:t>
      </w:r>
      <w:proofErr w:type="spellStart"/>
      <w:r w:rsidRPr="006B2E57">
        <w:rPr>
          <w:sz w:val="28"/>
          <w:szCs w:val="28"/>
        </w:rPr>
        <w:t>тел</w:t>
      </w:r>
      <w:proofErr w:type="spellEnd"/>
      <w:r w:rsidRPr="006B2E57">
        <w:rPr>
          <w:sz w:val="28"/>
          <w:szCs w:val="28"/>
        </w:rPr>
        <w:t xml:space="preserve">. 0982055709, </w:t>
      </w:r>
      <w:hyperlink r:id="rId4" w:history="1">
        <w:r w:rsidRPr="006B2E57">
          <w:rPr>
            <w:rStyle w:val="ac"/>
            <w:color w:val="auto"/>
            <w:sz w:val="28"/>
            <w:szCs w:val="28"/>
            <w:u w:val="none"/>
          </w:rPr>
          <w:t>a.syzova@mkrada.gov.ua</w:t>
        </w:r>
      </w:hyperlink>
      <w:r w:rsidRPr="006B2E57">
        <w:rPr>
          <w:sz w:val="28"/>
          <w:szCs w:val="28"/>
        </w:rPr>
        <w:t>).</w:t>
      </w:r>
    </w:p>
    <w:p w14:paraId="17055944" w14:textId="0C37DF71" w:rsidR="00F41DF6" w:rsidRPr="00986608" w:rsidRDefault="00F41DF6" w:rsidP="00F41DF6">
      <w:pPr>
        <w:ind w:firstLine="567"/>
        <w:jc w:val="both"/>
        <w:rPr>
          <w:sz w:val="28"/>
          <w:szCs w:val="28"/>
        </w:rPr>
      </w:pPr>
      <w:r w:rsidRPr="00986608">
        <w:rPr>
          <w:sz w:val="28"/>
          <w:szCs w:val="28"/>
        </w:rPr>
        <w:t xml:space="preserve">Доповідачем проєкту рішення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w:t>
      </w:r>
      <w:proofErr w:type="spellStart"/>
      <w:r w:rsidRPr="00986608">
        <w:rPr>
          <w:sz w:val="28"/>
          <w:szCs w:val="28"/>
        </w:rPr>
        <w:t>Набатов</w:t>
      </w:r>
      <w:proofErr w:type="spellEnd"/>
      <w:r w:rsidRPr="00986608">
        <w:rPr>
          <w:sz w:val="28"/>
          <w:szCs w:val="28"/>
        </w:rPr>
        <w:t xml:space="preserve"> Ігор Ігорович (м. Миколаїв, вул. Павла Скоропадського, 7, </w:t>
      </w:r>
      <w:proofErr w:type="spellStart"/>
      <w:r w:rsidRPr="00986608">
        <w:rPr>
          <w:sz w:val="28"/>
          <w:szCs w:val="28"/>
        </w:rPr>
        <w:t>тел</w:t>
      </w:r>
      <w:proofErr w:type="spellEnd"/>
      <w:r w:rsidRPr="00986608">
        <w:rPr>
          <w:sz w:val="28"/>
          <w:szCs w:val="28"/>
        </w:rPr>
        <w:t>. 53-77-11, obshdgkh@mkrada.gov.ua).</w:t>
      </w:r>
    </w:p>
    <w:p w14:paraId="433E4CCF" w14:textId="7D25EBB6" w:rsidR="00F41DF6" w:rsidRPr="00F41DF6" w:rsidRDefault="00F41DF6" w:rsidP="00F41DF6">
      <w:pPr>
        <w:ind w:firstLine="567"/>
        <w:jc w:val="both"/>
        <w:rPr>
          <w:sz w:val="28"/>
          <w:szCs w:val="28"/>
        </w:rPr>
      </w:pPr>
      <w:r w:rsidRPr="00986608">
        <w:rPr>
          <w:sz w:val="28"/>
          <w:szCs w:val="28"/>
        </w:rPr>
        <w:t>Проєкт рішення міської ради «</w:t>
      </w:r>
      <w:r w:rsidR="00453A4E" w:rsidRPr="00453A4E">
        <w:rPr>
          <w:sz w:val="28"/>
          <w:szCs w:val="28"/>
        </w:rPr>
        <w:t>Про затвердження договору про грант №</w:t>
      </w:r>
      <w:r w:rsidR="00453A4E">
        <w:rPr>
          <w:sz w:val="28"/>
          <w:szCs w:val="28"/>
        </w:rPr>
        <w:t> </w:t>
      </w:r>
      <w:r w:rsidR="00453A4E" w:rsidRPr="00453A4E">
        <w:rPr>
          <w:sz w:val="28"/>
          <w:szCs w:val="28"/>
        </w:rPr>
        <w:t>DK0401-2024-132 від 10.0</w:t>
      </w:r>
      <w:r w:rsidR="00E675C6">
        <w:rPr>
          <w:sz w:val="28"/>
          <w:szCs w:val="28"/>
        </w:rPr>
        <w:t>7</w:t>
      </w:r>
      <w:r w:rsidR="00453A4E" w:rsidRPr="00453A4E">
        <w:rPr>
          <w:sz w:val="28"/>
          <w:szCs w:val="28"/>
        </w:rPr>
        <w:t>.2025 між Північною екологічною фінансовою корпорацією (НЕФКО) та Миколаївською міською радою</w:t>
      </w:r>
      <w:r w:rsidRPr="002E0931">
        <w:rPr>
          <w:sz w:val="28"/>
          <w:szCs w:val="28"/>
        </w:rPr>
        <w:t>»</w:t>
      </w:r>
      <w:r w:rsidRPr="00986608">
        <w:rPr>
          <w:sz w:val="28"/>
          <w:szCs w:val="28"/>
        </w:rPr>
        <w:t xml:space="preserve"> розроблено з </w:t>
      </w:r>
      <w:r w:rsidR="00E675C6" w:rsidRPr="00E675C6">
        <w:rPr>
          <w:sz w:val="28"/>
          <w:szCs w:val="28"/>
        </w:rPr>
        <w:t>метою фінансування проєкту «Встановлення трьох сонячних електростанцій (СЕС) у місті Миколаїв в Україні», керуючись статтею 25 та пунктом 43 частини першої статті 26, частиною першою статті 59 Закону України «Про місцеве самоврядування в Україні»</w:t>
      </w:r>
      <w:bookmarkStart w:id="1" w:name="_GoBack"/>
      <w:bookmarkEnd w:id="1"/>
      <w:r>
        <w:rPr>
          <w:sz w:val="28"/>
          <w:szCs w:val="28"/>
        </w:rPr>
        <w:t>.</w:t>
      </w:r>
    </w:p>
    <w:p w14:paraId="48158980" w14:textId="77777777" w:rsidR="00F41DF6" w:rsidRPr="00986608" w:rsidRDefault="00F41DF6" w:rsidP="00F41DF6">
      <w:pPr>
        <w:ind w:firstLine="567"/>
        <w:jc w:val="both"/>
        <w:rPr>
          <w:sz w:val="28"/>
          <w:szCs w:val="28"/>
        </w:rPr>
      </w:pPr>
      <w:r w:rsidRPr="00986608">
        <w:rPr>
          <w:sz w:val="28"/>
          <w:szCs w:val="28"/>
        </w:rPr>
        <w:t>Реалізація проєкту рішення міської ради не потребує виділення коштів з  бюджету Миколаївської міської територіальної громади.</w:t>
      </w:r>
    </w:p>
    <w:p w14:paraId="7D48C757" w14:textId="7B02916E" w:rsidR="00F41DF6" w:rsidRPr="00F93D19" w:rsidRDefault="00F41DF6" w:rsidP="00F41DF6">
      <w:pPr>
        <w:ind w:firstLine="567"/>
        <w:jc w:val="both"/>
        <w:rPr>
          <w:color w:val="000000"/>
          <w:sz w:val="28"/>
          <w:szCs w:val="28"/>
        </w:rPr>
      </w:pPr>
      <w:r w:rsidRPr="0092043D">
        <w:rPr>
          <w:color w:val="000000"/>
          <w:sz w:val="28"/>
          <w:szCs w:val="28"/>
        </w:rPr>
        <w:t>Контроль за виконанням даного рішення покласти на постійні комісії міської ради: з питань житлово-комунального господарства, комунальної власності, благоустрою міста, промисловості</w:t>
      </w:r>
      <w:r w:rsidRPr="00F93D19">
        <w:rPr>
          <w:color w:val="000000"/>
          <w:sz w:val="28"/>
          <w:szCs w:val="28"/>
        </w:rPr>
        <w:t>, транспорту, енергозбереження, зв’язку, інформаційних технологій та діджиталізації (Іванов</w:t>
      </w:r>
      <w:r w:rsidR="00453A4E">
        <w:rPr>
          <w:color w:val="000000"/>
          <w:sz w:val="28"/>
          <w:szCs w:val="28"/>
        </w:rPr>
        <w:t>а</w:t>
      </w:r>
      <w:r w:rsidRPr="00F93D19">
        <w:rPr>
          <w:color w:val="000000"/>
          <w:sz w:val="28"/>
          <w:szCs w:val="28"/>
        </w:rPr>
        <w:t xml:space="preserve">), з питань </w:t>
      </w:r>
      <w:r w:rsidRPr="00F93D19">
        <w:rPr>
          <w:color w:val="000000"/>
          <w:sz w:val="28"/>
          <w:szCs w:val="28"/>
        </w:rPr>
        <w:lastRenderedPageBreak/>
        <w:t>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w:t>
      </w:r>
      <w:r>
        <w:rPr>
          <w:color w:val="000000"/>
          <w:sz w:val="28"/>
          <w:szCs w:val="28"/>
        </w:rPr>
        <w:t>о</w:t>
      </w:r>
      <w:r w:rsidRPr="00F93D19">
        <w:rPr>
          <w:color w:val="000000"/>
          <w:sz w:val="28"/>
          <w:szCs w:val="28"/>
        </w:rPr>
        <w:t>), заступника міського голови (Андрієнк</w:t>
      </w:r>
      <w:r>
        <w:rPr>
          <w:color w:val="000000"/>
          <w:sz w:val="28"/>
          <w:szCs w:val="28"/>
        </w:rPr>
        <w:t>а</w:t>
      </w:r>
      <w:r w:rsidRPr="00F93D19">
        <w:rPr>
          <w:color w:val="000000"/>
          <w:sz w:val="28"/>
          <w:szCs w:val="28"/>
        </w:rPr>
        <w:t xml:space="preserve"> Ю.Г.).</w:t>
      </w:r>
    </w:p>
    <w:p w14:paraId="6C145E9F" w14:textId="77777777" w:rsidR="00F41DF6" w:rsidRPr="00986608" w:rsidRDefault="00F41DF6" w:rsidP="00F41DF6">
      <w:pPr>
        <w:ind w:firstLine="567"/>
        <w:jc w:val="both"/>
        <w:rPr>
          <w:sz w:val="28"/>
          <w:szCs w:val="28"/>
        </w:rPr>
      </w:pPr>
      <w:r w:rsidRPr="00986608">
        <w:rPr>
          <w:sz w:val="28"/>
          <w:szCs w:val="28"/>
        </w:rPr>
        <w:t xml:space="preserve">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w:t>
      </w:r>
      <w:proofErr w:type="spellStart"/>
      <w:r w:rsidRPr="00986608">
        <w:rPr>
          <w:sz w:val="28"/>
          <w:szCs w:val="28"/>
        </w:rPr>
        <w:t>вебсайті</w:t>
      </w:r>
      <w:proofErr w:type="spellEnd"/>
      <w:r w:rsidRPr="00986608">
        <w:rPr>
          <w:sz w:val="28"/>
          <w:szCs w:val="28"/>
        </w:rPr>
        <w:t xml:space="preserve"> Миколаївської міської ради.</w:t>
      </w:r>
    </w:p>
    <w:p w14:paraId="647EEA14" w14:textId="77777777" w:rsidR="00F41DF6" w:rsidRPr="00986608" w:rsidRDefault="00F41DF6" w:rsidP="00F41DF6">
      <w:pPr>
        <w:ind w:firstLine="567"/>
        <w:jc w:val="both"/>
        <w:rPr>
          <w:sz w:val="28"/>
          <w:szCs w:val="28"/>
        </w:rPr>
      </w:pPr>
      <w:r w:rsidRPr="00986608">
        <w:rPr>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w:t>
      </w:r>
      <w:r>
        <w:rPr>
          <w:sz w:val="28"/>
          <w:szCs w:val="28"/>
        </w:rPr>
        <w:t xml:space="preserve"> та доповненнями</w:t>
      </w:r>
      <w:r w:rsidRPr="00986608">
        <w:rPr>
          <w:sz w:val="28"/>
          <w:szCs w:val="28"/>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73E6E5E4" w14:textId="77777777" w:rsidR="00F41DF6" w:rsidRPr="00986608" w:rsidRDefault="00F41DF6" w:rsidP="00F41DF6">
      <w:pPr>
        <w:ind w:firstLine="709"/>
        <w:jc w:val="both"/>
        <w:rPr>
          <w:sz w:val="28"/>
          <w:szCs w:val="28"/>
        </w:rPr>
      </w:pPr>
    </w:p>
    <w:p w14:paraId="7C0E59DB" w14:textId="77777777" w:rsidR="00F41DF6" w:rsidRPr="00986608" w:rsidRDefault="00F41DF6" w:rsidP="00F41DF6">
      <w:pPr>
        <w:jc w:val="both"/>
        <w:rPr>
          <w:sz w:val="28"/>
          <w:szCs w:val="28"/>
        </w:rPr>
      </w:pPr>
    </w:p>
    <w:p w14:paraId="4D9A147A" w14:textId="77777777" w:rsidR="00F41DF6" w:rsidRPr="00986608" w:rsidRDefault="00F41DF6" w:rsidP="00F41DF6">
      <w:pPr>
        <w:rPr>
          <w:sz w:val="28"/>
          <w:szCs w:val="28"/>
        </w:rPr>
      </w:pPr>
      <w:r w:rsidRPr="00986608">
        <w:rPr>
          <w:sz w:val="28"/>
          <w:szCs w:val="28"/>
        </w:rPr>
        <w:t xml:space="preserve">Директор департаменту </w:t>
      </w:r>
    </w:p>
    <w:p w14:paraId="2B107825" w14:textId="77777777" w:rsidR="00F41DF6" w:rsidRPr="00986608" w:rsidRDefault="00F41DF6" w:rsidP="00F41DF6">
      <w:pPr>
        <w:rPr>
          <w:sz w:val="28"/>
          <w:szCs w:val="28"/>
        </w:rPr>
      </w:pPr>
      <w:r w:rsidRPr="00986608">
        <w:rPr>
          <w:sz w:val="28"/>
          <w:szCs w:val="28"/>
        </w:rPr>
        <w:t xml:space="preserve">житлово-комунального господарства </w:t>
      </w:r>
    </w:p>
    <w:p w14:paraId="31DDE588" w14:textId="77777777" w:rsidR="00F41DF6" w:rsidRPr="00986608" w:rsidRDefault="00F41DF6" w:rsidP="00F41DF6">
      <w:pPr>
        <w:rPr>
          <w:sz w:val="28"/>
          <w:szCs w:val="28"/>
        </w:rPr>
      </w:pPr>
      <w:r w:rsidRPr="00986608">
        <w:rPr>
          <w:sz w:val="28"/>
          <w:szCs w:val="28"/>
        </w:rPr>
        <w:t>Миколаївської міської ради</w:t>
      </w:r>
      <w:r w:rsidRPr="00986608">
        <w:rPr>
          <w:sz w:val="28"/>
          <w:szCs w:val="28"/>
        </w:rPr>
        <w:tab/>
      </w:r>
      <w:r w:rsidRPr="00986608">
        <w:rPr>
          <w:sz w:val="28"/>
          <w:szCs w:val="28"/>
        </w:rPr>
        <w:tab/>
        <w:t xml:space="preserve">  </w:t>
      </w:r>
      <w:r w:rsidRPr="00986608">
        <w:rPr>
          <w:sz w:val="28"/>
          <w:szCs w:val="28"/>
        </w:rPr>
        <w:tab/>
      </w:r>
      <w:r w:rsidRPr="00986608">
        <w:rPr>
          <w:sz w:val="28"/>
          <w:szCs w:val="28"/>
        </w:rPr>
        <w:tab/>
      </w:r>
      <w:r w:rsidRPr="00986608">
        <w:rPr>
          <w:sz w:val="28"/>
          <w:szCs w:val="28"/>
        </w:rPr>
        <w:tab/>
        <w:t>Дмитро БЕЗДОЛЬНИЙ</w:t>
      </w:r>
    </w:p>
    <w:p w14:paraId="28BB4DD3" w14:textId="77777777" w:rsidR="00F41DF6" w:rsidRPr="00206BBD" w:rsidRDefault="00F41DF6" w:rsidP="00F41DF6">
      <w:pPr>
        <w:jc w:val="both"/>
        <w:rPr>
          <w:sz w:val="32"/>
          <w:szCs w:val="32"/>
        </w:rPr>
      </w:pPr>
    </w:p>
    <w:p w14:paraId="4A3C1DBB" w14:textId="6AAE7EC0" w:rsidR="00F41DF6" w:rsidRDefault="00453A4E" w:rsidP="00F41DF6">
      <w:r>
        <w:rPr>
          <w:sz w:val="22"/>
          <w:szCs w:val="22"/>
        </w:rPr>
        <w:t xml:space="preserve">Анна </w:t>
      </w:r>
      <w:proofErr w:type="spellStart"/>
      <w:r>
        <w:rPr>
          <w:sz w:val="22"/>
          <w:szCs w:val="22"/>
        </w:rPr>
        <w:t>Сизова</w:t>
      </w:r>
      <w:proofErr w:type="spellEnd"/>
      <w:r>
        <w:rPr>
          <w:sz w:val="22"/>
          <w:szCs w:val="22"/>
        </w:rPr>
        <w:t>, 0982055709</w:t>
      </w:r>
    </w:p>
    <w:p w14:paraId="7F4D5E81" w14:textId="77777777" w:rsidR="00F41DF6" w:rsidRDefault="00F41DF6" w:rsidP="00F41DF6"/>
    <w:p w14:paraId="562F7751" w14:textId="77777777" w:rsidR="00F41DF6" w:rsidRDefault="00F41DF6"/>
    <w:sectPr w:rsidR="00F41D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F6"/>
    <w:rsid w:val="00453A4E"/>
    <w:rsid w:val="006B2E57"/>
    <w:rsid w:val="00B716B3"/>
    <w:rsid w:val="00E675C6"/>
    <w:rsid w:val="00F41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EB90"/>
  <w15:chartTrackingRefBased/>
  <w15:docId w15:val="{C1D80A40-258E-8544-82FF-DF08FE1B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DF6"/>
    <w:pPr>
      <w:spacing w:after="0" w:line="240" w:lineRule="auto"/>
    </w:pPr>
    <w:rPr>
      <w:rFonts w:ascii="Times New Roman" w:eastAsia="Times New Roman" w:hAnsi="Times New Roman" w:cs="Times New Roman"/>
      <w:kern w:val="0"/>
      <w:lang w:val="uk-UA" w:eastAsia="ru-RU"/>
      <w14:ligatures w14:val="none"/>
    </w:rPr>
  </w:style>
  <w:style w:type="paragraph" w:styleId="1">
    <w:name w:val="heading 1"/>
    <w:basedOn w:val="a"/>
    <w:next w:val="a"/>
    <w:link w:val="10"/>
    <w:uiPriority w:val="9"/>
    <w:qFormat/>
    <w:rsid w:val="00F41DF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41DF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41DF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41DF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F41DF6"/>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F41DF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F41DF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F41DF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F41DF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D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1D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1D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1D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1D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1D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1DF6"/>
    <w:rPr>
      <w:rFonts w:eastAsiaTheme="majorEastAsia" w:cstheme="majorBidi"/>
      <w:color w:val="595959" w:themeColor="text1" w:themeTint="A6"/>
    </w:rPr>
  </w:style>
  <w:style w:type="character" w:customStyle="1" w:styleId="80">
    <w:name w:val="Заголовок 8 Знак"/>
    <w:basedOn w:val="a0"/>
    <w:link w:val="8"/>
    <w:uiPriority w:val="9"/>
    <w:semiHidden/>
    <w:rsid w:val="00F41D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1DF6"/>
    <w:rPr>
      <w:rFonts w:eastAsiaTheme="majorEastAsia" w:cstheme="majorBidi"/>
      <w:color w:val="272727" w:themeColor="text1" w:themeTint="D8"/>
    </w:rPr>
  </w:style>
  <w:style w:type="paragraph" w:styleId="a3">
    <w:name w:val="Title"/>
    <w:basedOn w:val="a"/>
    <w:next w:val="a"/>
    <w:link w:val="a4"/>
    <w:uiPriority w:val="10"/>
    <w:qFormat/>
    <w:rsid w:val="00F41DF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41D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D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41D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1DF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F41DF6"/>
    <w:rPr>
      <w:i/>
      <w:iCs/>
      <w:color w:val="404040" w:themeColor="text1" w:themeTint="BF"/>
    </w:rPr>
  </w:style>
  <w:style w:type="paragraph" w:styleId="a7">
    <w:name w:val="List Paragraph"/>
    <w:basedOn w:val="a"/>
    <w:uiPriority w:val="34"/>
    <w:qFormat/>
    <w:rsid w:val="00F41DF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F41DF6"/>
    <w:rPr>
      <w:i/>
      <w:iCs/>
      <w:color w:val="2F5496" w:themeColor="accent1" w:themeShade="BF"/>
    </w:rPr>
  </w:style>
  <w:style w:type="paragraph" w:styleId="a9">
    <w:name w:val="Intense Quote"/>
    <w:basedOn w:val="a"/>
    <w:next w:val="a"/>
    <w:link w:val="aa"/>
    <w:uiPriority w:val="30"/>
    <w:qFormat/>
    <w:rsid w:val="00F41DF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F41DF6"/>
    <w:rPr>
      <w:i/>
      <w:iCs/>
      <w:color w:val="2F5496" w:themeColor="accent1" w:themeShade="BF"/>
    </w:rPr>
  </w:style>
  <w:style w:type="character" w:styleId="ab">
    <w:name w:val="Intense Reference"/>
    <w:basedOn w:val="a0"/>
    <w:uiPriority w:val="32"/>
    <w:qFormat/>
    <w:rsid w:val="00F41DF6"/>
    <w:rPr>
      <w:b/>
      <w:bCs/>
      <w:smallCaps/>
      <w:color w:val="2F5496" w:themeColor="accent1" w:themeShade="BF"/>
      <w:spacing w:val="5"/>
    </w:rPr>
  </w:style>
  <w:style w:type="character" w:customStyle="1" w:styleId="apple-converted-space">
    <w:name w:val="apple-converted-space"/>
    <w:basedOn w:val="a0"/>
    <w:rsid w:val="00F41DF6"/>
  </w:style>
  <w:style w:type="character" w:styleId="ac">
    <w:name w:val="Hyperlink"/>
    <w:basedOn w:val="a0"/>
    <w:uiPriority w:val="99"/>
    <w:unhideWhenUsed/>
    <w:rsid w:val="006B2E57"/>
    <w:rPr>
      <w:color w:val="0563C1" w:themeColor="hyperlink"/>
      <w:u w:val="single"/>
    </w:rPr>
  </w:style>
  <w:style w:type="character" w:styleId="ad">
    <w:name w:val="Unresolved Mention"/>
    <w:basedOn w:val="a0"/>
    <w:uiPriority w:val="99"/>
    <w:semiHidden/>
    <w:unhideWhenUsed/>
    <w:rsid w:val="006B2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yzova@mk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Krysina</dc:creator>
  <cp:keywords/>
  <dc:description/>
  <cp:lastModifiedBy>User</cp:lastModifiedBy>
  <cp:revision>4</cp:revision>
  <dcterms:created xsi:type="dcterms:W3CDTF">2025-05-06T06:14:00Z</dcterms:created>
  <dcterms:modified xsi:type="dcterms:W3CDTF">2025-12-04T09:20:00Z</dcterms:modified>
</cp:coreProperties>
</file>