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05C6" w14:textId="151290C4" w:rsidR="004E1F92" w:rsidRPr="002A69D0" w:rsidRDefault="004E1F92" w:rsidP="004E1F92">
      <w:pPr>
        <w:rPr>
          <w:rFonts w:ascii="Times New Roman" w:hAnsi="Times New Roman" w:cs="Times New Roman"/>
          <w:sz w:val="20"/>
          <w:szCs w:val="20"/>
        </w:rPr>
      </w:pPr>
      <w:r w:rsidRPr="002A69D0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2A69D0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2A69D0">
        <w:rPr>
          <w:rFonts w:ascii="Times New Roman" w:hAnsi="Times New Roman" w:cs="Times New Roman"/>
          <w:sz w:val="20"/>
          <w:szCs w:val="20"/>
          <w:lang w:val="en-US"/>
        </w:rPr>
        <w:t>dj</w:t>
      </w:r>
      <w:proofErr w:type="spellEnd"/>
      <w:r w:rsidRPr="002A69D0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C7433D">
        <w:rPr>
          <w:rFonts w:ascii="Times New Roman" w:hAnsi="Times New Roman" w:cs="Times New Roman"/>
          <w:sz w:val="20"/>
          <w:szCs w:val="20"/>
          <w:lang w:val="ru-RU"/>
        </w:rPr>
        <w:t>165</w:t>
      </w:r>
    </w:p>
    <w:p w14:paraId="58D156FE" w14:textId="77777777" w:rsidR="004E1F92" w:rsidRDefault="004E1F92" w:rsidP="004E1F9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20334D9" w14:textId="77777777" w:rsidR="004E1F92" w:rsidRDefault="004E1F92" w:rsidP="004E1F9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00F5C3A" w14:textId="77777777" w:rsidR="004E1F92" w:rsidRDefault="004E1F92" w:rsidP="004E1F9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851C60E" w14:textId="77777777" w:rsidR="00DC74F0" w:rsidRDefault="00DC74F0" w:rsidP="004E1F9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427EEA4" w14:textId="77777777" w:rsidR="00DC74F0" w:rsidRDefault="00DC74F0" w:rsidP="004E1F9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AFACBBE" w14:textId="77777777" w:rsidR="00DC74F0" w:rsidRDefault="00DC74F0" w:rsidP="004E1F9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266FA68" w14:textId="77777777" w:rsidR="003B4E52" w:rsidRDefault="003B4E52" w:rsidP="004E1F9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5010D66" w14:textId="3328C016" w:rsidR="003B4E52" w:rsidRDefault="003B4E52" w:rsidP="004E1F92">
      <w:pPr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46BC664" w14:textId="125B65F4" w:rsidR="00C24CC8" w:rsidRPr="002A4A3D" w:rsidRDefault="004E1F92" w:rsidP="00816753">
      <w:pPr>
        <w:ind w:right="42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04244916"/>
      <w:r w:rsidRPr="003B4E52">
        <w:rPr>
          <w:rFonts w:ascii="Times New Roman" w:hAnsi="Times New Roman" w:cs="Times New Roman"/>
          <w:sz w:val="28"/>
          <w:szCs w:val="28"/>
        </w:rPr>
        <w:t xml:space="preserve">Про </w:t>
      </w:r>
      <w:r w:rsidR="007B3BEA">
        <w:rPr>
          <w:rFonts w:ascii="Times New Roman" w:hAnsi="Times New Roman" w:cs="Times New Roman"/>
          <w:sz w:val="28"/>
          <w:szCs w:val="28"/>
        </w:rPr>
        <w:t>внесення зміни до рішенн</w:t>
      </w:r>
      <w:r w:rsidR="007B3BEA" w:rsidRPr="002A4A3D">
        <w:rPr>
          <w:rFonts w:ascii="Times New Roman" w:hAnsi="Times New Roman" w:cs="Times New Roman"/>
          <w:sz w:val="28"/>
          <w:szCs w:val="28"/>
        </w:rPr>
        <w:t xml:space="preserve">я </w:t>
      </w:r>
      <w:r w:rsidR="007B3BEA">
        <w:rPr>
          <w:rFonts w:ascii="Times New Roman" w:hAnsi="Times New Roman" w:cs="Times New Roman"/>
          <w:sz w:val="28"/>
          <w:szCs w:val="28"/>
        </w:rPr>
        <w:t>міської ради від 09.03.2023 №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B3BEA">
        <w:rPr>
          <w:rFonts w:ascii="Times New Roman" w:hAnsi="Times New Roman" w:cs="Times New Roman"/>
          <w:sz w:val="28"/>
          <w:szCs w:val="28"/>
        </w:rPr>
        <w:t>18/12 «</w:t>
      </w:r>
      <w:r w:rsidR="007B3BEA" w:rsidRPr="003B6F48">
        <w:rPr>
          <w:rFonts w:ascii="Times New Roman" w:hAnsi="Times New Roman" w:cs="Times New Roman"/>
          <w:sz w:val="28"/>
          <w:szCs w:val="28"/>
        </w:rPr>
        <w:t xml:space="preserve">Про передачу функцій замовника та надання згоди на виконання </w:t>
      </w:r>
      <w:proofErr w:type="spellStart"/>
      <w:r w:rsidR="007B3BEA" w:rsidRPr="003B6F48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="007B3BEA" w:rsidRPr="003B6F48">
        <w:rPr>
          <w:rFonts w:ascii="Times New Roman" w:hAnsi="Times New Roman" w:cs="Times New Roman"/>
          <w:sz w:val="28"/>
          <w:szCs w:val="28"/>
        </w:rPr>
        <w:t xml:space="preserve"> і будівельних робіт</w:t>
      </w:r>
      <w:r w:rsidR="007B3BEA">
        <w:rPr>
          <w:rFonts w:ascii="Times New Roman" w:hAnsi="Times New Roman" w:cs="Times New Roman"/>
          <w:sz w:val="28"/>
          <w:szCs w:val="28"/>
        </w:rPr>
        <w:t>» (зі</w:t>
      </w:r>
      <w:r w:rsidR="00346680">
        <w:rPr>
          <w:rFonts w:ascii="Times New Roman" w:hAnsi="Times New Roman" w:cs="Times New Roman"/>
          <w:sz w:val="28"/>
          <w:szCs w:val="28"/>
        </w:rPr>
        <w:t xml:space="preserve">  </w:t>
      </w:r>
      <w:r w:rsidR="007B3BEA">
        <w:rPr>
          <w:rFonts w:ascii="Times New Roman" w:hAnsi="Times New Roman" w:cs="Times New Roman"/>
          <w:sz w:val="28"/>
          <w:szCs w:val="28"/>
        </w:rPr>
        <w:t>змінами та доповненнями)</w:t>
      </w:r>
      <w:r w:rsidR="007B3BEA" w:rsidRPr="007B3BEA">
        <w:rPr>
          <w:rFonts w:ascii="Times New Roman" w:hAnsi="Times New Roman" w:cs="Times New Roman"/>
          <w:sz w:val="28"/>
          <w:szCs w:val="28"/>
        </w:rPr>
        <w:t xml:space="preserve"> та </w:t>
      </w:r>
      <w:r w:rsidR="00874E26">
        <w:rPr>
          <w:rFonts w:ascii="Times New Roman" w:hAnsi="Times New Roman" w:cs="Times New Roman"/>
          <w:sz w:val="28"/>
          <w:szCs w:val="28"/>
        </w:rPr>
        <w:t>визначення</w:t>
      </w:r>
      <w:r w:rsidRPr="003B4E52">
        <w:rPr>
          <w:rFonts w:ascii="Times New Roman" w:hAnsi="Times New Roman" w:cs="Times New Roman"/>
          <w:sz w:val="28"/>
          <w:szCs w:val="28"/>
        </w:rPr>
        <w:t xml:space="preserve"> замовника</w:t>
      </w:r>
      <w:r w:rsidR="001E1374" w:rsidRPr="003B4E52">
        <w:rPr>
          <w:rFonts w:ascii="Times New Roman" w:hAnsi="Times New Roman" w:cs="Times New Roman"/>
          <w:sz w:val="28"/>
          <w:szCs w:val="28"/>
        </w:rPr>
        <w:t xml:space="preserve"> будівництва</w:t>
      </w:r>
      <w:r w:rsidR="0046777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204243165"/>
    </w:p>
    <w:bookmarkEnd w:id="0"/>
    <w:bookmarkEnd w:id="1"/>
    <w:p w14:paraId="25A6B6FB" w14:textId="77777777" w:rsidR="004E1F92" w:rsidRPr="003B4E52" w:rsidRDefault="004E1F92" w:rsidP="003B4E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C68E0F" w14:textId="77777777" w:rsidR="004E1F92" w:rsidRPr="003B4E52" w:rsidRDefault="004E1F92" w:rsidP="003B4E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484E0" w14:textId="16727E76" w:rsidR="004E1F92" w:rsidRPr="003B4E52" w:rsidRDefault="00850B27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bookmarkStart w:id="2" w:name="_Hlk204246213"/>
      <w:r w:rsidR="00874E26" w:rsidRPr="00874E26">
        <w:rPr>
          <w:rFonts w:ascii="Times New Roman" w:hAnsi="Times New Roman" w:cs="Times New Roman"/>
          <w:sz w:val="28"/>
          <w:szCs w:val="28"/>
        </w:rPr>
        <w:t xml:space="preserve">метою забезпечення </w:t>
      </w:r>
      <w:proofErr w:type="spellStart"/>
      <w:r w:rsidR="00874E26" w:rsidRPr="00874E26">
        <w:rPr>
          <w:rFonts w:ascii="Times New Roman" w:hAnsi="Times New Roman" w:cs="Times New Roman"/>
          <w:sz w:val="28"/>
          <w:szCs w:val="28"/>
        </w:rPr>
        <w:t>проєктування</w:t>
      </w:r>
      <w:proofErr w:type="spellEnd"/>
      <w:r w:rsidR="00874E26" w:rsidRPr="00874E26">
        <w:rPr>
          <w:rFonts w:ascii="Times New Roman" w:hAnsi="Times New Roman" w:cs="Times New Roman"/>
          <w:sz w:val="28"/>
          <w:szCs w:val="28"/>
        </w:rPr>
        <w:t xml:space="preserve"> (коригування) об’єктів будівництва та проведення будівельних робіт на об’єкт</w:t>
      </w:r>
      <w:r w:rsidR="00536529">
        <w:rPr>
          <w:rFonts w:ascii="Times New Roman" w:hAnsi="Times New Roman" w:cs="Times New Roman"/>
          <w:sz w:val="28"/>
          <w:szCs w:val="28"/>
        </w:rPr>
        <w:t>і</w:t>
      </w:r>
      <w:r w:rsidR="00874E26" w:rsidRPr="00874E26">
        <w:rPr>
          <w:rFonts w:ascii="Times New Roman" w:hAnsi="Times New Roman" w:cs="Times New Roman"/>
          <w:sz w:val="28"/>
          <w:szCs w:val="28"/>
        </w:rPr>
        <w:t xml:space="preserve"> водопостачання міста Миколаєва, відповідно до вимог Закону України «Про регулювання містобудівної діяльності», Порядку виконання підготовчих та будівельних робіт, затвердженого постановою Кабінету Міністрів України від 13.04.2011 №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74E26" w:rsidRPr="00874E26">
        <w:rPr>
          <w:rFonts w:ascii="Times New Roman" w:hAnsi="Times New Roman" w:cs="Times New Roman"/>
          <w:sz w:val="28"/>
          <w:szCs w:val="28"/>
        </w:rPr>
        <w:t>466 «Деякі питання виконання підготовчих і будівельних робіт», беручи до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74E26" w:rsidRPr="00874E26">
        <w:rPr>
          <w:rFonts w:ascii="Times New Roman" w:hAnsi="Times New Roman" w:cs="Times New Roman"/>
          <w:sz w:val="28"/>
          <w:szCs w:val="28"/>
        </w:rPr>
        <w:t xml:space="preserve"> уваги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74E26" w:rsidRPr="00874E26">
        <w:rPr>
          <w:rFonts w:ascii="Times New Roman" w:hAnsi="Times New Roman" w:cs="Times New Roman"/>
          <w:sz w:val="28"/>
          <w:szCs w:val="28"/>
        </w:rPr>
        <w:t xml:space="preserve"> лист</w:t>
      </w:r>
      <w:r w:rsidR="00B65E35">
        <w:rPr>
          <w:rFonts w:ascii="Times New Roman" w:hAnsi="Times New Roman" w:cs="Times New Roman"/>
          <w:sz w:val="28"/>
          <w:szCs w:val="28"/>
        </w:rPr>
        <w:t>и Миколаївського міського голови від 06.06.2025 №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65E35">
        <w:rPr>
          <w:rFonts w:ascii="Times New Roman" w:hAnsi="Times New Roman" w:cs="Times New Roman"/>
          <w:sz w:val="28"/>
          <w:szCs w:val="28"/>
        </w:rPr>
        <w:t>14974/02.02.01</w:t>
      </w:r>
      <w:r w:rsidR="00816753">
        <w:rPr>
          <w:rFonts w:ascii="Times New Roman" w:hAnsi="Times New Roman" w:cs="Times New Roman"/>
          <w:sz w:val="28"/>
          <w:szCs w:val="28"/>
        </w:rPr>
        <w:noBreakHyphen/>
      </w:r>
      <w:r w:rsidR="00B65E35">
        <w:rPr>
          <w:rFonts w:ascii="Times New Roman" w:hAnsi="Times New Roman" w:cs="Times New Roman"/>
          <w:sz w:val="28"/>
          <w:szCs w:val="28"/>
        </w:rPr>
        <w:t>22/31/05/25,</w:t>
      </w:r>
      <w:bookmarkStart w:id="3" w:name="_Hlk204244525"/>
      <w:r w:rsidR="00816753" w:rsidRPr="00816753">
        <w:rPr>
          <w:rFonts w:ascii="Times New Roman" w:hAnsi="Times New Roman" w:cs="Times New Roman"/>
          <w:sz w:val="28"/>
          <w:szCs w:val="28"/>
        </w:rPr>
        <w:t xml:space="preserve"> </w:t>
      </w:r>
      <w:r w:rsidR="00874E26" w:rsidRPr="00874E26">
        <w:rPr>
          <w:rFonts w:ascii="Times New Roman" w:hAnsi="Times New Roman" w:cs="Times New Roman"/>
          <w:sz w:val="28"/>
          <w:szCs w:val="28"/>
        </w:rPr>
        <w:t>департаменту містобудування, архітектури, капітального будівництва та супроводження проєктів розвитку Миколаївської обласної військової адміністрації</w:t>
      </w:r>
      <w:bookmarkEnd w:id="3"/>
      <w:r w:rsidR="00874E26" w:rsidRPr="00874E26">
        <w:rPr>
          <w:rFonts w:ascii="Times New Roman" w:hAnsi="Times New Roman" w:cs="Times New Roman"/>
          <w:sz w:val="28"/>
          <w:szCs w:val="28"/>
        </w:rPr>
        <w:t xml:space="preserve"> від </w:t>
      </w:r>
      <w:r w:rsidR="00874E26">
        <w:rPr>
          <w:rFonts w:ascii="Times New Roman" w:hAnsi="Times New Roman" w:cs="Times New Roman"/>
          <w:sz w:val="28"/>
          <w:szCs w:val="28"/>
        </w:rPr>
        <w:t>10</w:t>
      </w:r>
      <w:r w:rsidR="00874E26" w:rsidRPr="00874E26">
        <w:rPr>
          <w:rFonts w:ascii="Times New Roman" w:hAnsi="Times New Roman" w:cs="Times New Roman"/>
          <w:sz w:val="28"/>
          <w:szCs w:val="28"/>
        </w:rPr>
        <w:t>.0</w:t>
      </w:r>
      <w:r w:rsidR="00874E26">
        <w:rPr>
          <w:rFonts w:ascii="Times New Roman" w:hAnsi="Times New Roman" w:cs="Times New Roman"/>
          <w:sz w:val="28"/>
          <w:szCs w:val="28"/>
        </w:rPr>
        <w:t>7</w:t>
      </w:r>
      <w:r w:rsidR="00874E26" w:rsidRPr="00874E26">
        <w:rPr>
          <w:rFonts w:ascii="Times New Roman" w:hAnsi="Times New Roman" w:cs="Times New Roman"/>
          <w:sz w:val="28"/>
          <w:szCs w:val="28"/>
        </w:rPr>
        <w:t>.202</w:t>
      </w:r>
      <w:r w:rsidR="00874E26">
        <w:rPr>
          <w:rFonts w:ascii="Times New Roman" w:hAnsi="Times New Roman" w:cs="Times New Roman"/>
          <w:sz w:val="28"/>
          <w:szCs w:val="28"/>
        </w:rPr>
        <w:t>5</w:t>
      </w:r>
      <w:r w:rsidR="00874E26" w:rsidRPr="00874E26">
        <w:rPr>
          <w:rFonts w:ascii="Times New Roman" w:hAnsi="Times New Roman" w:cs="Times New Roman"/>
          <w:sz w:val="28"/>
          <w:szCs w:val="28"/>
        </w:rPr>
        <w:t xml:space="preserve"> № </w:t>
      </w:r>
      <w:r w:rsidR="00874E26">
        <w:rPr>
          <w:rFonts w:ascii="Times New Roman" w:hAnsi="Times New Roman" w:cs="Times New Roman"/>
          <w:sz w:val="28"/>
          <w:szCs w:val="28"/>
        </w:rPr>
        <w:t>401-20-28</w:t>
      </w:r>
      <w:r w:rsidR="00874E26" w:rsidRPr="00874E26">
        <w:rPr>
          <w:rFonts w:ascii="Times New Roman" w:hAnsi="Times New Roman" w:cs="Times New Roman"/>
          <w:sz w:val="28"/>
          <w:szCs w:val="28"/>
        </w:rPr>
        <w:t xml:space="preserve">, </w:t>
      </w:r>
      <w:r w:rsidR="00874E26" w:rsidRPr="002C2471">
        <w:rPr>
          <w:rFonts w:ascii="Times New Roman" w:hAnsi="Times New Roman" w:cs="Times New Roman"/>
          <w:sz w:val="28"/>
          <w:szCs w:val="28"/>
        </w:rPr>
        <w:t>МКП</w:t>
      </w:r>
      <w:r w:rsidR="002C2471">
        <w:rPr>
          <w:rFonts w:ascii="Times New Roman" w:hAnsi="Times New Roman" w:cs="Times New Roman"/>
          <w:sz w:val="28"/>
          <w:szCs w:val="28"/>
        </w:rPr>
        <w:t> </w:t>
      </w:r>
      <w:r w:rsidR="00874E26" w:rsidRPr="002C24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74E26" w:rsidRPr="002C2471">
        <w:rPr>
          <w:rFonts w:ascii="Times New Roman" w:hAnsi="Times New Roman" w:cs="Times New Roman"/>
          <w:sz w:val="28"/>
          <w:szCs w:val="28"/>
        </w:rPr>
        <w:t>Миколаївводоканал</w:t>
      </w:r>
      <w:proofErr w:type="spellEnd"/>
      <w:r w:rsidR="00874E26" w:rsidRPr="002C2471">
        <w:rPr>
          <w:rFonts w:ascii="Times New Roman" w:hAnsi="Times New Roman" w:cs="Times New Roman"/>
          <w:sz w:val="28"/>
          <w:szCs w:val="28"/>
        </w:rPr>
        <w:t xml:space="preserve">» </w:t>
      </w:r>
      <w:r w:rsidR="002C2471" w:rsidRPr="002C2471">
        <w:rPr>
          <w:rFonts w:ascii="Times New Roman" w:hAnsi="Times New Roman" w:cs="Times New Roman"/>
          <w:sz w:val="28"/>
          <w:szCs w:val="28"/>
        </w:rPr>
        <w:t xml:space="preserve">від </w:t>
      </w:r>
      <w:r w:rsidR="002C2471" w:rsidRPr="002C2471">
        <w:rPr>
          <w:rFonts w:ascii="Times New Roman" w:hAnsi="Times New Roman" w:cs="Times New Roman" w:hint="eastAsia"/>
          <w:sz w:val="28"/>
          <w:szCs w:val="28"/>
        </w:rPr>
        <w:t xml:space="preserve">23.07.2025 </w:t>
      </w:r>
      <w:r w:rsidR="002C2471" w:rsidRPr="002C2471">
        <w:rPr>
          <w:rFonts w:ascii="Times New Roman" w:hAnsi="Times New Roman" w:cs="Times New Roman"/>
          <w:sz w:val="28"/>
          <w:szCs w:val="28"/>
        </w:rPr>
        <w:t>№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C2471" w:rsidRPr="002C2471">
        <w:rPr>
          <w:rFonts w:ascii="Times New Roman" w:hAnsi="Times New Roman" w:cs="Times New Roman" w:hint="eastAsia"/>
          <w:sz w:val="28"/>
          <w:szCs w:val="28"/>
        </w:rPr>
        <w:t>40974/31-01/25-2</w:t>
      </w:r>
      <w:r w:rsidR="00874E26" w:rsidRPr="00874E26">
        <w:rPr>
          <w:rFonts w:ascii="Times New Roman" w:hAnsi="Times New Roman" w:cs="Times New Roman"/>
          <w:sz w:val="28"/>
          <w:szCs w:val="28"/>
        </w:rPr>
        <w:t xml:space="preserve">, керуючись </w:t>
      </w:r>
      <w:proofErr w:type="spellStart"/>
      <w:r w:rsidR="00874E26" w:rsidRPr="00874E2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874E26" w:rsidRPr="00874E26">
        <w:rPr>
          <w:rFonts w:ascii="Times New Roman" w:hAnsi="Times New Roman" w:cs="Times New Roman"/>
          <w:sz w:val="28"/>
          <w:szCs w:val="28"/>
        </w:rPr>
        <w:t>.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74E26" w:rsidRPr="00874E26">
        <w:rPr>
          <w:rFonts w:ascii="Times New Roman" w:hAnsi="Times New Roman" w:cs="Times New Roman"/>
          <w:sz w:val="28"/>
          <w:szCs w:val="28"/>
        </w:rPr>
        <w:t>25, 59 Закону України «Про місцеве самоврядування в Україні»</w:t>
      </w:r>
      <w:bookmarkEnd w:id="2"/>
      <w:r w:rsidR="004E1F92" w:rsidRPr="003B4E52">
        <w:rPr>
          <w:rFonts w:ascii="Times New Roman" w:hAnsi="Times New Roman" w:cs="Times New Roman"/>
          <w:sz w:val="28"/>
          <w:szCs w:val="28"/>
        </w:rPr>
        <w:t>,</w:t>
      </w:r>
      <w:r w:rsidR="005E010A">
        <w:rPr>
          <w:rFonts w:ascii="Times New Roman" w:hAnsi="Times New Roman" w:cs="Times New Roman"/>
          <w:sz w:val="28"/>
          <w:szCs w:val="28"/>
        </w:rPr>
        <w:t xml:space="preserve"> </w:t>
      </w:r>
      <w:r w:rsidR="004E1F92" w:rsidRPr="003B4E52">
        <w:rPr>
          <w:rFonts w:ascii="Times New Roman" w:hAnsi="Times New Roman" w:cs="Times New Roman"/>
          <w:sz w:val="28"/>
          <w:szCs w:val="28"/>
        </w:rPr>
        <w:t>міська рада</w:t>
      </w:r>
    </w:p>
    <w:p w14:paraId="4AAA84C1" w14:textId="77777777" w:rsidR="004E1F92" w:rsidRPr="003B4E52" w:rsidRDefault="004E1F92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B3B1DD" w14:textId="77777777" w:rsidR="004E1F92" w:rsidRPr="003B4E52" w:rsidRDefault="004E1F92" w:rsidP="00816753">
      <w:pPr>
        <w:jc w:val="both"/>
        <w:rPr>
          <w:rFonts w:ascii="Times New Roman" w:hAnsi="Times New Roman" w:cs="Times New Roman"/>
          <w:sz w:val="28"/>
          <w:szCs w:val="28"/>
        </w:rPr>
      </w:pPr>
      <w:r w:rsidRPr="003B4E52">
        <w:rPr>
          <w:rFonts w:ascii="Times New Roman" w:hAnsi="Times New Roman" w:cs="Times New Roman"/>
          <w:sz w:val="28"/>
          <w:szCs w:val="28"/>
        </w:rPr>
        <w:t>ВИРІШИЛА:</w:t>
      </w:r>
    </w:p>
    <w:p w14:paraId="2ABB2548" w14:textId="77777777" w:rsidR="004E1F92" w:rsidRPr="003B4E52" w:rsidRDefault="004E1F92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EF0DBD" w14:textId="20CB6772" w:rsidR="007B3BEA" w:rsidRDefault="004E1F92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E52">
        <w:rPr>
          <w:rFonts w:ascii="Times New Roman" w:hAnsi="Times New Roman" w:cs="Times New Roman"/>
          <w:sz w:val="28"/>
          <w:szCs w:val="28"/>
        </w:rPr>
        <w:t>1.</w:t>
      </w:r>
      <w:r w:rsidR="002A69D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7B3BE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7B3BEA">
        <w:rPr>
          <w:rFonts w:ascii="Times New Roman" w:hAnsi="Times New Roman" w:cs="Times New Roman"/>
          <w:sz w:val="28"/>
          <w:szCs w:val="28"/>
        </w:rPr>
        <w:t xml:space="preserve"> зміну </w:t>
      </w:r>
      <w:r w:rsidR="007B3BEA" w:rsidRPr="003B6F48">
        <w:rPr>
          <w:rFonts w:ascii="Times New Roman" w:hAnsi="Times New Roman" w:cs="Times New Roman"/>
          <w:sz w:val="28"/>
          <w:szCs w:val="28"/>
        </w:rPr>
        <w:t>до рішення міської ради від 09.03.2023 №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B3BEA" w:rsidRPr="003B6F48">
        <w:rPr>
          <w:rFonts w:ascii="Times New Roman" w:hAnsi="Times New Roman" w:cs="Times New Roman"/>
          <w:sz w:val="28"/>
          <w:szCs w:val="28"/>
        </w:rPr>
        <w:t xml:space="preserve">18/12 «Про передачу функцій замовника та надання згоди на виконання </w:t>
      </w:r>
      <w:proofErr w:type="spellStart"/>
      <w:r w:rsidR="007B3BEA" w:rsidRPr="003B6F48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="007B3BEA" w:rsidRPr="003B6F48">
        <w:rPr>
          <w:rFonts w:ascii="Times New Roman" w:hAnsi="Times New Roman" w:cs="Times New Roman"/>
          <w:sz w:val="28"/>
          <w:szCs w:val="28"/>
        </w:rPr>
        <w:t xml:space="preserve"> і будівельних робіт» (зі змінами та доповненнями)</w:t>
      </w:r>
      <w:r w:rsidR="007B3BEA">
        <w:rPr>
          <w:rFonts w:ascii="Times New Roman" w:hAnsi="Times New Roman" w:cs="Times New Roman"/>
          <w:sz w:val="28"/>
          <w:szCs w:val="28"/>
        </w:rPr>
        <w:t>:</w:t>
      </w:r>
    </w:p>
    <w:p w14:paraId="1FEEEFB1" w14:textId="09D4BD9D" w:rsidR="007B3BEA" w:rsidRDefault="007B3BEA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у п</w:t>
      </w:r>
      <w:r w:rsidR="000F70A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1 п</w:t>
      </w:r>
      <w:r w:rsidR="000F70A1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1.9 виключити.</w:t>
      </w:r>
    </w:p>
    <w:p w14:paraId="7D8B1969" w14:textId="77777777" w:rsidR="007B3BEA" w:rsidRDefault="007B3BEA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579DDB" w14:textId="74DE5FE1" w:rsidR="003B6F48" w:rsidRDefault="007B3BEA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BE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622BA"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4E1F92" w:rsidRPr="003B4E52">
        <w:rPr>
          <w:rFonts w:ascii="Times New Roman" w:hAnsi="Times New Roman" w:cs="Times New Roman"/>
          <w:sz w:val="28"/>
          <w:szCs w:val="28"/>
        </w:rPr>
        <w:t>замовник</w:t>
      </w:r>
      <w:r w:rsidR="00F622BA">
        <w:rPr>
          <w:rFonts w:ascii="Times New Roman" w:hAnsi="Times New Roman" w:cs="Times New Roman"/>
          <w:sz w:val="28"/>
          <w:szCs w:val="28"/>
        </w:rPr>
        <w:t xml:space="preserve">ом МКП </w:t>
      </w:r>
      <w:r w:rsidR="00F622BA" w:rsidRPr="003B4E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22BA" w:rsidRPr="003B4E52">
        <w:rPr>
          <w:rFonts w:ascii="Times New Roman" w:hAnsi="Times New Roman" w:cs="Times New Roman"/>
          <w:sz w:val="28"/>
          <w:szCs w:val="28"/>
        </w:rPr>
        <w:t>Миколаївводоканал</w:t>
      </w:r>
      <w:proofErr w:type="spellEnd"/>
      <w:r w:rsidR="00F622BA" w:rsidRPr="003B4E52">
        <w:rPr>
          <w:rFonts w:ascii="Times New Roman" w:hAnsi="Times New Roman" w:cs="Times New Roman"/>
          <w:sz w:val="28"/>
          <w:szCs w:val="28"/>
        </w:rPr>
        <w:t xml:space="preserve">» </w:t>
      </w:r>
      <w:r w:rsidR="00F622BA" w:rsidRPr="00F622BA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proofErr w:type="spellStart"/>
      <w:r w:rsidR="00F622BA" w:rsidRPr="00F622BA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="00F622BA" w:rsidRPr="00F622BA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="00F622BA" w:rsidRPr="00F622B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622BA" w:rsidRPr="00F622BA">
        <w:rPr>
          <w:rFonts w:ascii="Times New Roman" w:hAnsi="Times New Roman" w:cs="Times New Roman"/>
          <w:sz w:val="28"/>
          <w:szCs w:val="28"/>
        </w:rPr>
        <w:t>. експертиза проєкту будівництва) та будівельних робіт по об’єкт</w:t>
      </w:r>
      <w:r w:rsidR="00F622BA">
        <w:rPr>
          <w:rFonts w:ascii="Times New Roman" w:hAnsi="Times New Roman" w:cs="Times New Roman"/>
          <w:sz w:val="28"/>
          <w:szCs w:val="28"/>
        </w:rPr>
        <w:t>у: «</w:t>
      </w:r>
      <w:r w:rsidR="00F622BA" w:rsidRPr="00F622BA">
        <w:rPr>
          <w:rFonts w:ascii="Times New Roman" w:hAnsi="Times New Roman" w:cs="Times New Roman"/>
          <w:sz w:val="28"/>
          <w:szCs w:val="28"/>
        </w:rPr>
        <w:t xml:space="preserve">Реконструкція дюкеру в </w:t>
      </w:r>
      <w:proofErr w:type="spellStart"/>
      <w:r w:rsidR="00F622BA" w:rsidRPr="00F622B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F622BA" w:rsidRPr="00F622BA">
        <w:rPr>
          <w:rFonts w:ascii="Times New Roman" w:hAnsi="Times New Roman" w:cs="Times New Roman"/>
          <w:sz w:val="28"/>
          <w:szCs w:val="28"/>
        </w:rPr>
        <w:t xml:space="preserve"> Соляні через р.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622BA" w:rsidRPr="00F622BA">
        <w:rPr>
          <w:rFonts w:ascii="Times New Roman" w:hAnsi="Times New Roman" w:cs="Times New Roman"/>
          <w:sz w:val="28"/>
          <w:szCs w:val="28"/>
        </w:rPr>
        <w:t xml:space="preserve">Інгул, 2 нитки </w:t>
      </w:r>
      <w:r w:rsidR="00300765">
        <w:rPr>
          <w:rFonts w:ascii="Times New Roman" w:hAnsi="Times New Roman" w:cs="Times New Roman"/>
          <w:sz w:val="28"/>
          <w:szCs w:val="28"/>
        </w:rPr>
        <w:t>Д</w:t>
      </w:r>
      <w:r w:rsidR="00F622BA" w:rsidRPr="00F622BA">
        <w:rPr>
          <w:rFonts w:ascii="Times New Roman" w:hAnsi="Times New Roman" w:cs="Times New Roman"/>
          <w:sz w:val="28"/>
          <w:szCs w:val="28"/>
        </w:rPr>
        <w:t xml:space="preserve"> 500 мм, м. Миколаїв</w:t>
      </w:r>
      <w:r w:rsidR="00F622BA">
        <w:rPr>
          <w:rFonts w:ascii="Times New Roman" w:hAnsi="Times New Roman" w:cs="Times New Roman"/>
          <w:sz w:val="28"/>
          <w:szCs w:val="28"/>
        </w:rPr>
        <w:t>»</w:t>
      </w:r>
      <w:r w:rsidR="00360ADB" w:rsidRPr="003B4E52">
        <w:rPr>
          <w:rFonts w:ascii="Times New Roman" w:hAnsi="Times New Roman" w:cs="Times New Roman"/>
          <w:sz w:val="28"/>
          <w:szCs w:val="28"/>
        </w:rPr>
        <w:t>.</w:t>
      </w:r>
    </w:p>
    <w:p w14:paraId="541EFE1C" w14:textId="77777777" w:rsidR="00B65E35" w:rsidRPr="003B6F48" w:rsidRDefault="00B65E35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F3BD64" w14:textId="7AD5AF81" w:rsidR="003B6F48" w:rsidRDefault="00D162AF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5E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МКП</w:t>
      </w:r>
      <w:r w:rsidR="00816753" w:rsidRPr="00816753">
        <w:rPr>
          <w:rFonts w:ascii="Times New Roman" w:hAnsi="Times New Roman" w:cs="Times New Roman"/>
          <w:sz w:val="28"/>
          <w:szCs w:val="28"/>
        </w:rPr>
        <w:t xml:space="preserve"> </w:t>
      </w:r>
      <w:r w:rsidRPr="003B4E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4E52">
        <w:rPr>
          <w:rFonts w:ascii="Times New Roman" w:hAnsi="Times New Roman" w:cs="Times New Roman"/>
          <w:sz w:val="28"/>
          <w:szCs w:val="28"/>
        </w:rPr>
        <w:t>Миколаївводоканал</w:t>
      </w:r>
      <w:proofErr w:type="spellEnd"/>
      <w:r w:rsidRPr="003B4E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вжити заходів із отримання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-кошторисної документації по об’єкту: «</w:t>
      </w:r>
      <w:r w:rsidRPr="00F622BA">
        <w:rPr>
          <w:rFonts w:ascii="Times New Roman" w:hAnsi="Times New Roman" w:cs="Times New Roman"/>
          <w:sz w:val="28"/>
          <w:szCs w:val="28"/>
        </w:rPr>
        <w:t xml:space="preserve">Реконструкція дюкеру в </w:t>
      </w:r>
      <w:proofErr w:type="spellStart"/>
      <w:r w:rsidRPr="00F622B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F622BA">
        <w:rPr>
          <w:rFonts w:ascii="Times New Roman" w:hAnsi="Times New Roman" w:cs="Times New Roman"/>
          <w:sz w:val="28"/>
          <w:szCs w:val="28"/>
        </w:rPr>
        <w:t xml:space="preserve"> Соляні через р.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F622BA">
        <w:rPr>
          <w:rFonts w:ascii="Times New Roman" w:hAnsi="Times New Roman" w:cs="Times New Roman"/>
          <w:sz w:val="28"/>
          <w:szCs w:val="28"/>
        </w:rPr>
        <w:t xml:space="preserve">Інгул, 2 нитки </w:t>
      </w:r>
      <w:r w:rsidR="00300765">
        <w:rPr>
          <w:rFonts w:ascii="Times New Roman" w:hAnsi="Times New Roman" w:cs="Times New Roman"/>
          <w:sz w:val="28"/>
          <w:szCs w:val="28"/>
        </w:rPr>
        <w:t>Д</w:t>
      </w:r>
      <w:r w:rsidRPr="00F622BA">
        <w:rPr>
          <w:rFonts w:ascii="Times New Roman" w:hAnsi="Times New Roman" w:cs="Times New Roman"/>
          <w:sz w:val="28"/>
          <w:szCs w:val="28"/>
        </w:rPr>
        <w:t xml:space="preserve"> 500 мм, м. Миколаїв</w:t>
      </w:r>
      <w:r>
        <w:rPr>
          <w:rFonts w:ascii="Times New Roman" w:hAnsi="Times New Roman" w:cs="Times New Roman"/>
          <w:sz w:val="28"/>
          <w:szCs w:val="28"/>
        </w:rPr>
        <w:t xml:space="preserve">» від </w:t>
      </w:r>
      <w:r w:rsidRPr="00D162AF">
        <w:rPr>
          <w:rFonts w:ascii="Times New Roman" w:hAnsi="Times New Roman" w:cs="Times New Roman"/>
          <w:sz w:val="28"/>
          <w:szCs w:val="28"/>
        </w:rPr>
        <w:t xml:space="preserve">департаменту містобудування, </w:t>
      </w:r>
      <w:r w:rsidRPr="00D162AF">
        <w:rPr>
          <w:rFonts w:ascii="Times New Roman" w:hAnsi="Times New Roman" w:cs="Times New Roman"/>
          <w:sz w:val="28"/>
          <w:szCs w:val="28"/>
        </w:rPr>
        <w:lastRenderedPageBreak/>
        <w:t>архітектури, капітального будівництва та супроводження проєктів розвитку Миколаївської обласної військової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із оформленням </w:t>
      </w:r>
      <w:r w:rsidR="00B65E35">
        <w:rPr>
          <w:rFonts w:ascii="Times New Roman" w:hAnsi="Times New Roman" w:cs="Times New Roman"/>
          <w:sz w:val="28"/>
          <w:szCs w:val="28"/>
        </w:rPr>
        <w:t>всіх необхідних документів.</w:t>
      </w:r>
    </w:p>
    <w:p w14:paraId="2138B917" w14:textId="77777777" w:rsidR="00B65E35" w:rsidRDefault="00B65E35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021201" w14:textId="0AFA1D1D" w:rsidR="004E1F92" w:rsidRDefault="00B65E35" w:rsidP="008167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1675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E1F92" w:rsidRPr="003B4E52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2A69D0">
        <w:rPr>
          <w:rFonts w:ascii="Times New Roman" w:hAnsi="Times New Roman" w:cs="Times New Roman"/>
          <w:sz w:val="28"/>
          <w:szCs w:val="28"/>
        </w:rPr>
        <w:t xml:space="preserve"> </w:t>
      </w:r>
      <w:r w:rsidR="004E1F92" w:rsidRPr="003B4E52">
        <w:rPr>
          <w:rFonts w:ascii="Times New Roman" w:hAnsi="Times New Roman" w:cs="Times New Roman"/>
          <w:sz w:val="28"/>
          <w:szCs w:val="28"/>
        </w:rPr>
        <w:t>даного</w:t>
      </w:r>
      <w:r w:rsidR="002A69D0">
        <w:rPr>
          <w:rFonts w:ascii="Times New Roman" w:hAnsi="Times New Roman" w:cs="Times New Roman"/>
          <w:sz w:val="28"/>
          <w:szCs w:val="28"/>
        </w:rPr>
        <w:t xml:space="preserve"> </w:t>
      </w:r>
      <w:r w:rsidR="004E1F92" w:rsidRPr="003B4E52">
        <w:rPr>
          <w:rFonts w:ascii="Times New Roman" w:hAnsi="Times New Roman" w:cs="Times New Roman"/>
          <w:sz w:val="28"/>
          <w:szCs w:val="28"/>
        </w:rPr>
        <w:t>рішення покласти на постійн</w:t>
      </w:r>
      <w:r w:rsidR="00874E26">
        <w:rPr>
          <w:rFonts w:ascii="Times New Roman" w:hAnsi="Times New Roman" w:cs="Times New Roman"/>
          <w:sz w:val="28"/>
          <w:szCs w:val="28"/>
        </w:rPr>
        <w:t>у</w:t>
      </w:r>
      <w:r w:rsidR="004E1F92" w:rsidRPr="003B4E52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874E26">
        <w:rPr>
          <w:rFonts w:ascii="Times New Roman" w:hAnsi="Times New Roman" w:cs="Times New Roman"/>
          <w:sz w:val="28"/>
          <w:szCs w:val="28"/>
        </w:rPr>
        <w:t>ю</w:t>
      </w:r>
      <w:r w:rsidR="004E1F92" w:rsidRPr="003B4E52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2A69D0">
        <w:rPr>
          <w:rFonts w:ascii="Times New Roman" w:hAnsi="Times New Roman" w:cs="Times New Roman"/>
          <w:sz w:val="28"/>
          <w:szCs w:val="28"/>
        </w:rPr>
        <w:t xml:space="preserve"> </w:t>
      </w:r>
      <w:r w:rsidR="004E1F92" w:rsidRPr="003B4E52">
        <w:rPr>
          <w:rFonts w:ascii="Times New Roman" w:hAnsi="Times New Roman" w:cs="Times New Roman"/>
          <w:sz w:val="28"/>
          <w:szCs w:val="28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</w:t>
      </w:r>
      <w:r w:rsidR="00816753" w:rsidRPr="00816753">
        <w:rPr>
          <w:rFonts w:ascii="Times New Roman" w:hAnsi="Times New Roman" w:cs="Times New Roman"/>
          <w:sz w:val="28"/>
          <w:szCs w:val="28"/>
        </w:rPr>
        <w:t>’</w:t>
      </w:r>
      <w:r w:rsidR="004E1F92" w:rsidRPr="003B4E52">
        <w:rPr>
          <w:rFonts w:ascii="Times New Roman" w:hAnsi="Times New Roman" w:cs="Times New Roman"/>
          <w:sz w:val="28"/>
          <w:szCs w:val="28"/>
        </w:rPr>
        <w:t>язку, інформаційних технологій</w:t>
      </w:r>
      <w:r w:rsidR="002A69D0">
        <w:rPr>
          <w:rFonts w:ascii="Times New Roman" w:hAnsi="Times New Roman" w:cs="Times New Roman"/>
          <w:sz w:val="28"/>
          <w:szCs w:val="28"/>
        </w:rPr>
        <w:t xml:space="preserve"> </w:t>
      </w:r>
      <w:r w:rsidR="004E1F92" w:rsidRPr="003B4E52">
        <w:rPr>
          <w:rFonts w:ascii="Times New Roman" w:hAnsi="Times New Roman" w:cs="Times New Roman"/>
          <w:sz w:val="28"/>
          <w:szCs w:val="28"/>
        </w:rPr>
        <w:t>та</w:t>
      </w:r>
      <w:r w:rsidR="002A6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F92" w:rsidRPr="003B4E52">
        <w:rPr>
          <w:rFonts w:ascii="Times New Roman" w:hAnsi="Times New Roman" w:cs="Times New Roman"/>
          <w:sz w:val="28"/>
          <w:szCs w:val="28"/>
        </w:rPr>
        <w:t>діджиталізації</w:t>
      </w:r>
      <w:proofErr w:type="spellEnd"/>
      <w:r w:rsidR="002A69D0">
        <w:rPr>
          <w:rFonts w:ascii="Times New Roman" w:hAnsi="Times New Roman" w:cs="Times New Roman"/>
          <w:sz w:val="28"/>
          <w:szCs w:val="28"/>
        </w:rPr>
        <w:t xml:space="preserve"> </w:t>
      </w:r>
      <w:r w:rsidR="004E1F92" w:rsidRPr="003B4E52">
        <w:rPr>
          <w:rFonts w:ascii="Times New Roman" w:hAnsi="Times New Roman" w:cs="Times New Roman"/>
          <w:sz w:val="28"/>
          <w:szCs w:val="28"/>
        </w:rPr>
        <w:t>(Іванова), заступника міського голови</w:t>
      </w:r>
      <w:r w:rsidR="002A69D0">
        <w:rPr>
          <w:rFonts w:ascii="Times New Roman" w:hAnsi="Times New Roman" w:cs="Times New Roman"/>
          <w:sz w:val="28"/>
          <w:szCs w:val="28"/>
        </w:rPr>
        <w:t xml:space="preserve"> </w:t>
      </w:r>
      <w:r w:rsidR="004E1F92" w:rsidRPr="003B4E52">
        <w:rPr>
          <w:rFonts w:ascii="Times New Roman" w:hAnsi="Times New Roman" w:cs="Times New Roman"/>
          <w:sz w:val="28"/>
          <w:szCs w:val="28"/>
        </w:rPr>
        <w:t>Андрієнка</w:t>
      </w:r>
      <w:r w:rsidR="00816753" w:rsidRPr="00816753">
        <w:rPr>
          <w:rFonts w:ascii="Times New Roman" w:hAnsi="Times New Roman" w:cs="Times New Roman"/>
          <w:sz w:val="28"/>
          <w:szCs w:val="28"/>
        </w:rPr>
        <w:t xml:space="preserve"> </w:t>
      </w:r>
      <w:r w:rsidR="004E1F92" w:rsidRPr="003B4E52">
        <w:rPr>
          <w:rFonts w:ascii="Times New Roman" w:hAnsi="Times New Roman" w:cs="Times New Roman"/>
          <w:sz w:val="28"/>
          <w:szCs w:val="28"/>
        </w:rPr>
        <w:t>Ю.Г.</w:t>
      </w:r>
    </w:p>
    <w:p w14:paraId="5D79608A" w14:textId="77777777" w:rsidR="002A69D0" w:rsidRDefault="002A69D0" w:rsidP="002A69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798678" w14:textId="77777777" w:rsidR="002A69D0" w:rsidRPr="003B4E52" w:rsidRDefault="002A69D0" w:rsidP="002A69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8787F" w14:textId="77777777" w:rsidR="004E1F92" w:rsidRPr="003B4E52" w:rsidRDefault="004E1F92" w:rsidP="003B4E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A35DE1" w14:textId="460866FB" w:rsidR="004E1F92" w:rsidRPr="003B4E52" w:rsidRDefault="004E1F92" w:rsidP="003B4E52">
      <w:pPr>
        <w:jc w:val="both"/>
        <w:rPr>
          <w:rFonts w:ascii="Times New Roman" w:hAnsi="Times New Roman" w:cs="Times New Roman"/>
          <w:sz w:val="28"/>
          <w:szCs w:val="28"/>
        </w:rPr>
      </w:pPr>
      <w:r w:rsidRPr="003B4E52">
        <w:rPr>
          <w:rFonts w:ascii="Times New Roman" w:hAnsi="Times New Roman" w:cs="Times New Roman"/>
          <w:sz w:val="28"/>
          <w:szCs w:val="28"/>
        </w:rPr>
        <w:t>Міський голова</w:t>
      </w:r>
      <w:r w:rsidR="008167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A69D0">
        <w:rPr>
          <w:rFonts w:ascii="Times New Roman" w:hAnsi="Times New Roman" w:cs="Times New Roman"/>
          <w:sz w:val="28"/>
          <w:szCs w:val="28"/>
        </w:rPr>
        <w:t xml:space="preserve"> </w:t>
      </w:r>
      <w:r w:rsidRPr="003B4E52">
        <w:rPr>
          <w:rFonts w:ascii="Times New Roman" w:hAnsi="Times New Roman" w:cs="Times New Roman"/>
          <w:sz w:val="28"/>
          <w:szCs w:val="28"/>
        </w:rPr>
        <w:t>О.</w:t>
      </w:r>
      <w:r w:rsidR="00816753">
        <w:rPr>
          <w:rFonts w:ascii="Times New Roman" w:hAnsi="Times New Roman" w:cs="Times New Roman"/>
          <w:sz w:val="28"/>
          <w:szCs w:val="28"/>
        </w:rPr>
        <w:t> </w:t>
      </w:r>
      <w:r w:rsidRPr="003B4E52">
        <w:rPr>
          <w:rFonts w:ascii="Times New Roman" w:hAnsi="Times New Roman" w:cs="Times New Roman"/>
          <w:sz w:val="28"/>
          <w:szCs w:val="28"/>
        </w:rPr>
        <w:t>СЄНКЕВИЧ</w:t>
      </w:r>
    </w:p>
    <w:sectPr w:rsidR="004E1F92" w:rsidRPr="003B4E52" w:rsidSect="002A69D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13A8" w14:textId="77777777" w:rsidR="008C1EBA" w:rsidRDefault="008C1EBA" w:rsidP="002A69D0">
      <w:pPr>
        <w:rPr>
          <w:rFonts w:hint="eastAsia"/>
        </w:rPr>
      </w:pPr>
      <w:r>
        <w:separator/>
      </w:r>
    </w:p>
  </w:endnote>
  <w:endnote w:type="continuationSeparator" w:id="0">
    <w:p w14:paraId="72BE94BD" w14:textId="77777777" w:rsidR="008C1EBA" w:rsidRDefault="008C1EBA" w:rsidP="002A69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C5CE" w14:textId="77777777" w:rsidR="008C1EBA" w:rsidRDefault="008C1EBA" w:rsidP="002A69D0">
      <w:pPr>
        <w:rPr>
          <w:rFonts w:hint="eastAsia"/>
        </w:rPr>
      </w:pPr>
      <w:r>
        <w:separator/>
      </w:r>
    </w:p>
  </w:footnote>
  <w:footnote w:type="continuationSeparator" w:id="0">
    <w:p w14:paraId="60ED94A6" w14:textId="77777777" w:rsidR="008C1EBA" w:rsidRDefault="008C1EBA" w:rsidP="002A69D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873465"/>
      <w:docPartObj>
        <w:docPartGallery w:val="Page Numbers (Top of Page)"/>
        <w:docPartUnique/>
      </w:docPartObj>
    </w:sdtPr>
    <w:sdtEndPr/>
    <w:sdtContent>
      <w:p w14:paraId="09EF1DAC" w14:textId="77777777" w:rsidR="002A69D0" w:rsidRDefault="00A347E1">
        <w:pPr>
          <w:pStyle w:val="a7"/>
          <w:jc w:val="center"/>
          <w:rPr>
            <w:rFonts w:hint="eastAsia"/>
          </w:rPr>
        </w:pPr>
        <w:r w:rsidRPr="002A69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69D0" w:rsidRPr="002A69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69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46F4" w:rsidRPr="00DC46F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2A69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69"/>
    <w:rsid w:val="0002349B"/>
    <w:rsid w:val="0007774F"/>
    <w:rsid w:val="000F70A1"/>
    <w:rsid w:val="00150B0E"/>
    <w:rsid w:val="001C2B76"/>
    <w:rsid w:val="001E1374"/>
    <w:rsid w:val="002A4A3D"/>
    <w:rsid w:val="002A69D0"/>
    <w:rsid w:val="002C2471"/>
    <w:rsid w:val="00300765"/>
    <w:rsid w:val="00306C49"/>
    <w:rsid w:val="0031151D"/>
    <w:rsid w:val="00346680"/>
    <w:rsid w:val="00360ADB"/>
    <w:rsid w:val="003B4E52"/>
    <w:rsid w:val="003B6F48"/>
    <w:rsid w:val="003E3B5C"/>
    <w:rsid w:val="004302CD"/>
    <w:rsid w:val="00467770"/>
    <w:rsid w:val="004A4693"/>
    <w:rsid w:val="004E1F92"/>
    <w:rsid w:val="00536529"/>
    <w:rsid w:val="00571287"/>
    <w:rsid w:val="005E010A"/>
    <w:rsid w:val="00607745"/>
    <w:rsid w:val="00667CCC"/>
    <w:rsid w:val="006F6894"/>
    <w:rsid w:val="006F70C7"/>
    <w:rsid w:val="007653E9"/>
    <w:rsid w:val="007A2BDB"/>
    <w:rsid w:val="007A5770"/>
    <w:rsid w:val="007B3BEA"/>
    <w:rsid w:val="00815ED8"/>
    <w:rsid w:val="00816753"/>
    <w:rsid w:val="00830FE5"/>
    <w:rsid w:val="00850B27"/>
    <w:rsid w:val="00874E26"/>
    <w:rsid w:val="008C1EBA"/>
    <w:rsid w:val="008C392F"/>
    <w:rsid w:val="00966BBA"/>
    <w:rsid w:val="00993A08"/>
    <w:rsid w:val="009C78ED"/>
    <w:rsid w:val="009E4AE2"/>
    <w:rsid w:val="00A054D8"/>
    <w:rsid w:val="00A10DC1"/>
    <w:rsid w:val="00A11969"/>
    <w:rsid w:val="00A347E1"/>
    <w:rsid w:val="00A84924"/>
    <w:rsid w:val="00AE4C32"/>
    <w:rsid w:val="00B14B56"/>
    <w:rsid w:val="00B378E1"/>
    <w:rsid w:val="00B60B2C"/>
    <w:rsid w:val="00B6334E"/>
    <w:rsid w:val="00B65E35"/>
    <w:rsid w:val="00C24CC8"/>
    <w:rsid w:val="00C51148"/>
    <w:rsid w:val="00C550F7"/>
    <w:rsid w:val="00C7433D"/>
    <w:rsid w:val="00CF2977"/>
    <w:rsid w:val="00D162AF"/>
    <w:rsid w:val="00D33184"/>
    <w:rsid w:val="00D51908"/>
    <w:rsid w:val="00D609A2"/>
    <w:rsid w:val="00D676AD"/>
    <w:rsid w:val="00D92F83"/>
    <w:rsid w:val="00DC46F4"/>
    <w:rsid w:val="00DC74F0"/>
    <w:rsid w:val="00E94B1B"/>
    <w:rsid w:val="00EC4D47"/>
    <w:rsid w:val="00EE18D5"/>
    <w:rsid w:val="00F258EA"/>
    <w:rsid w:val="00F57BFD"/>
    <w:rsid w:val="00F622BA"/>
    <w:rsid w:val="00F75D76"/>
    <w:rsid w:val="00F927FD"/>
    <w:rsid w:val="00FB68A0"/>
    <w:rsid w:val="00FB6BEB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EF20"/>
  <w15:docId w15:val="{7AE41EDA-B322-45A8-AA1D-97B02519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F48"/>
    <w:pPr>
      <w:suppressAutoHyphens/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E1F92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4E1F9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5">
    <w:name w:val="Plain Text"/>
    <w:basedOn w:val="a"/>
    <w:link w:val="a6"/>
    <w:semiHidden/>
    <w:unhideWhenUsed/>
    <w:rsid w:val="004E1F92"/>
    <w:pPr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6">
    <w:name w:val="Текст Знак"/>
    <w:basedOn w:val="a0"/>
    <w:link w:val="a5"/>
    <w:semiHidden/>
    <w:rsid w:val="004E1F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2">
    <w:name w:val="s12"/>
    <w:basedOn w:val="a0"/>
    <w:rsid w:val="004E1F92"/>
  </w:style>
  <w:style w:type="character" w:customStyle="1" w:styleId="apple-converted-space">
    <w:name w:val="apple-converted-space"/>
    <w:basedOn w:val="a0"/>
    <w:rsid w:val="004E1F92"/>
  </w:style>
  <w:style w:type="paragraph" w:styleId="a7">
    <w:name w:val="header"/>
    <w:basedOn w:val="a"/>
    <w:link w:val="a8"/>
    <w:uiPriority w:val="99"/>
    <w:unhideWhenUsed/>
    <w:rsid w:val="002A69D0"/>
    <w:pPr>
      <w:tabs>
        <w:tab w:val="center" w:pos="4819"/>
        <w:tab w:val="right" w:pos="9639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2A69D0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2A69D0"/>
    <w:pPr>
      <w:tabs>
        <w:tab w:val="center" w:pos="4819"/>
        <w:tab w:val="right" w:pos="9639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A69D0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ab">
    <w:name w:val="List Paragraph"/>
    <w:basedOn w:val="a"/>
    <w:uiPriority w:val="34"/>
    <w:qFormat/>
    <w:rsid w:val="00B65E3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C785-FB15-42C8-B558-55B6EAB5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</cp:lastModifiedBy>
  <cp:revision>2</cp:revision>
  <cp:lastPrinted>2025-07-24T07:56:00Z</cp:lastPrinted>
  <dcterms:created xsi:type="dcterms:W3CDTF">2025-07-28T09:59:00Z</dcterms:created>
  <dcterms:modified xsi:type="dcterms:W3CDTF">2025-07-28T09:59:00Z</dcterms:modified>
</cp:coreProperties>
</file>