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714C4" w14:textId="1A9B156C" w:rsidR="00B50145" w:rsidRPr="0059474E" w:rsidRDefault="00B50145" w:rsidP="00B50145">
      <w:pPr>
        <w:rPr>
          <w:szCs w:val="28"/>
        </w:rPr>
      </w:pPr>
      <w:r w:rsidRPr="0059474E">
        <w:rPr>
          <w:szCs w:val="28"/>
          <w:lang w:val="en-US"/>
        </w:rPr>
        <w:t>s</w:t>
      </w:r>
      <w:r w:rsidRPr="0059474E">
        <w:rPr>
          <w:szCs w:val="28"/>
          <w:lang w:val="ru-RU"/>
        </w:rPr>
        <w:t>-</w:t>
      </w:r>
      <w:r w:rsidRPr="0059474E">
        <w:rPr>
          <w:szCs w:val="28"/>
          <w:lang w:val="en-US"/>
        </w:rPr>
        <w:t>dj</w:t>
      </w:r>
      <w:r w:rsidRPr="0059474E">
        <w:rPr>
          <w:szCs w:val="28"/>
          <w:lang w:val="ru-RU"/>
        </w:rPr>
        <w:t>-</w:t>
      </w:r>
      <w:r w:rsidR="00CA39FE">
        <w:rPr>
          <w:szCs w:val="28"/>
          <w:lang w:val="ru-RU"/>
        </w:rPr>
        <w:t>165</w:t>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Pr>
          <w:szCs w:val="28"/>
          <w:lang w:val="ru-RU"/>
        </w:rPr>
        <w:t xml:space="preserve">          </w:t>
      </w:r>
      <w:r w:rsidR="003F3425">
        <w:rPr>
          <w:szCs w:val="28"/>
          <w:lang w:val="ru-RU"/>
        </w:rPr>
        <w:t>2</w:t>
      </w:r>
      <w:r w:rsidR="00CA39FE">
        <w:rPr>
          <w:szCs w:val="28"/>
          <w:lang w:val="ru-RU"/>
        </w:rPr>
        <w:t>4</w:t>
      </w:r>
      <w:r>
        <w:rPr>
          <w:szCs w:val="28"/>
          <w:lang w:val="ru-RU"/>
        </w:rPr>
        <w:t>.0</w:t>
      </w:r>
      <w:r w:rsidR="00CA39FE">
        <w:rPr>
          <w:szCs w:val="28"/>
          <w:lang w:val="ru-RU"/>
        </w:rPr>
        <w:t>7</w:t>
      </w:r>
      <w:r w:rsidRPr="0059474E">
        <w:rPr>
          <w:szCs w:val="28"/>
        </w:rPr>
        <w:t>.202</w:t>
      </w:r>
      <w:r w:rsidR="00CA39FE">
        <w:rPr>
          <w:szCs w:val="28"/>
        </w:rPr>
        <w:t>5</w:t>
      </w:r>
    </w:p>
    <w:p w14:paraId="6C648CED" w14:textId="77777777" w:rsidR="00B50145" w:rsidRDefault="00B50145" w:rsidP="00B50145">
      <w:pPr>
        <w:jc w:val="center"/>
        <w:rPr>
          <w:sz w:val="28"/>
          <w:szCs w:val="28"/>
        </w:rPr>
      </w:pPr>
    </w:p>
    <w:p w14:paraId="687F4540" w14:textId="77777777" w:rsidR="00B50145" w:rsidRPr="00206BBD" w:rsidRDefault="00B50145" w:rsidP="00B50145">
      <w:pPr>
        <w:jc w:val="center"/>
        <w:rPr>
          <w:sz w:val="28"/>
          <w:szCs w:val="28"/>
        </w:rPr>
      </w:pPr>
      <w:r w:rsidRPr="00206BBD">
        <w:rPr>
          <w:sz w:val="28"/>
          <w:szCs w:val="28"/>
        </w:rPr>
        <w:t>ПОЯСНЮВАЛЬНА ЗАПИСКА</w:t>
      </w:r>
    </w:p>
    <w:p w14:paraId="75908A7A" w14:textId="77777777" w:rsidR="00B50145" w:rsidRPr="00206BBD" w:rsidRDefault="00B50145" w:rsidP="00B50145">
      <w:pPr>
        <w:jc w:val="center"/>
        <w:rPr>
          <w:sz w:val="28"/>
          <w:szCs w:val="28"/>
        </w:rPr>
      </w:pPr>
      <w:r w:rsidRPr="00206BBD">
        <w:rPr>
          <w:sz w:val="28"/>
          <w:szCs w:val="28"/>
        </w:rPr>
        <w:t>до проєкту рішення міської ради</w:t>
      </w:r>
    </w:p>
    <w:p w14:paraId="48107797" w14:textId="77777777" w:rsidR="00A0493D" w:rsidRDefault="00B50145" w:rsidP="00CA39FE">
      <w:pPr>
        <w:suppressAutoHyphens/>
        <w:jc w:val="center"/>
        <w:outlineLvl w:val="0"/>
        <w:rPr>
          <w:color w:val="000000"/>
          <w:sz w:val="28"/>
          <w:szCs w:val="28"/>
          <w:lang w:eastAsia="uk-UA"/>
        </w:rPr>
      </w:pPr>
      <w:r w:rsidRPr="00206BBD">
        <w:rPr>
          <w:sz w:val="28"/>
          <w:szCs w:val="28"/>
        </w:rPr>
        <w:t>«</w:t>
      </w:r>
      <w:bookmarkStart w:id="0" w:name="_Hlk204245877"/>
      <w:r w:rsidR="00A0493D" w:rsidRPr="00A0493D">
        <w:rPr>
          <w:color w:val="000000"/>
          <w:sz w:val="28"/>
          <w:szCs w:val="28"/>
          <w:lang w:eastAsia="uk-UA"/>
        </w:rPr>
        <w:t xml:space="preserve">Про внесення зміни до рішення міської ради від 09.03.2023 № 18/12 «Про передачу функцій замовника та надання згоди на виконання проєктних </w:t>
      </w:r>
    </w:p>
    <w:p w14:paraId="48560634" w14:textId="2738C5FE" w:rsidR="00A0493D" w:rsidRPr="00A0493D" w:rsidRDefault="00A0493D" w:rsidP="00CA39FE">
      <w:pPr>
        <w:suppressAutoHyphens/>
        <w:jc w:val="center"/>
        <w:outlineLvl w:val="0"/>
        <w:rPr>
          <w:color w:val="000000"/>
          <w:sz w:val="28"/>
          <w:szCs w:val="28"/>
          <w:lang w:eastAsia="uk-UA"/>
        </w:rPr>
      </w:pPr>
      <w:r w:rsidRPr="00A0493D">
        <w:rPr>
          <w:color w:val="000000"/>
          <w:sz w:val="28"/>
          <w:szCs w:val="28"/>
          <w:lang w:eastAsia="uk-UA"/>
        </w:rPr>
        <w:t>і будівельних робіт» (зі змінами та доповненнями)</w:t>
      </w:r>
      <w:r w:rsidRPr="00A0493D">
        <w:rPr>
          <w:color w:val="000000"/>
          <w:sz w:val="28"/>
          <w:szCs w:val="28"/>
          <w:lang w:eastAsia="uk-UA"/>
        </w:rPr>
        <w:t>»</w:t>
      </w:r>
    </w:p>
    <w:p w14:paraId="451D6F8B" w14:textId="6E5F4300" w:rsidR="00B50145" w:rsidRPr="00A0493D" w:rsidRDefault="00A0493D" w:rsidP="00CA39FE">
      <w:pPr>
        <w:suppressAutoHyphens/>
        <w:jc w:val="center"/>
        <w:outlineLvl w:val="0"/>
        <w:rPr>
          <w:sz w:val="28"/>
          <w:szCs w:val="28"/>
          <w:lang w:val="ru-RU"/>
        </w:rPr>
      </w:pPr>
      <w:r w:rsidRPr="00A0493D">
        <w:rPr>
          <w:color w:val="000000"/>
          <w:sz w:val="28"/>
          <w:szCs w:val="28"/>
          <w:lang w:eastAsia="uk-UA"/>
        </w:rPr>
        <w:t xml:space="preserve"> та визначення замовника будівництва</w:t>
      </w:r>
      <w:r>
        <w:rPr>
          <w:color w:val="000000"/>
          <w:sz w:val="28"/>
          <w:szCs w:val="28"/>
          <w:lang w:val="ru-RU" w:eastAsia="uk-UA"/>
        </w:rPr>
        <w:t>»</w:t>
      </w:r>
      <w:bookmarkStart w:id="1" w:name="_GoBack"/>
      <w:bookmarkEnd w:id="1"/>
    </w:p>
    <w:bookmarkEnd w:id="0"/>
    <w:p w14:paraId="154CFFD7" w14:textId="77777777" w:rsidR="00B50145" w:rsidRPr="00206BBD" w:rsidRDefault="00B50145" w:rsidP="00B50145">
      <w:pPr>
        <w:rPr>
          <w:sz w:val="28"/>
          <w:szCs w:val="28"/>
        </w:rPr>
      </w:pPr>
    </w:p>
    <w:p w14:paraId="5F0DBEDF" w14:textId="605A19B0" w:rsidR="00CA39FE" w:rsidRPr="00986608" w:rsidRDefault="00CA39FE" w:rsidP="00CA39FE">
      <w:pPr>
        <w:ind w:firstLine="567"/>
        <w:jc w:val="both"/>
        <w:rPr>
          <w:sz w:val="28"/>
          <w:szCs w:val="28"/>
        </w:rPr>
      </w:pPr>
      <w:r w:rsidRPr="00986608">
        <w:rPr>
          <w:sz w:val="28"/>
          <w:szCs w:val="28"/>
        </w:rPr>
        <w:t xml:space="preserve">Суб’єктом подання проєкту рішення на пленарному засіданні сесії Миколаївської міської ради є </w:t>
      </w:r>
      <w:r>
        <w:rPr>
          <w:sz w:val="28"/>
          <w:szCs w:val="28"/>
        </w:rPr>
        <w:t xml:space="preserve">перший заступник </w:t>
      </w:r>
      <w:r w:rsidRPr="00986608">
        <w:rPr>
          <w:sz w:val="28"/>
          <w:szCs w:val="28"/>
        </w:rPr>
        <w:t>директор</w:t>
      </w:r>
      <w:r>
        <w:rPr>
          <w:sz w:val="28"/>
          <w:szCs w:val="28"/>
        </w:rPr>
        <w:t>а</w:t>
      </w:r>
      <w:r w:rsidRPr="00986608">
        <w:rPr>
          <w:sz w:val="28"/>
          <w:szCs w:val="28"/>
        </w:rPr>
        <w:t xml:space="preserve"> департаменту житлово-комунального господарства Миколаївської міської ради </w:t>
      </w:r>
      <w:r>
        <w:rPr>
          <w:sz w:val="28"/>
          <w:szCs w:val="28"/>
        </w:rPr>
        <w:t>Набатов Ігор Ігорович</w:t>
      </w:r>
      <w:r w:rsidRPr="00986608">
        <w:rPr>
          <w:sz w:val="28"/>
          <w:szCs w:val="28"/>
        </w:rPr>
        <w:t xml:space="preserve"> (м. Миколаїв, вул. Павла Скоропадського, 7, тел. 53-77-11, obshdgkh@mkrada.gov.ua).</w:t>
      </w:r>
    </w:p>
    <w:p w14:paraId="2D6063E1" w14:textId="77777777" w:rsidR="00CA39FE" w:rsidRPr="00986608" w:rsidRDefault="00CA39FE" w:rsidP="00CA39FE">
      <w:pPr>
        <w:ind w:firstLine="567"/>
        <w:jc w:val="both"/>
        <w:rPr>
          <w:sz w:val="28"/>
          <w:szCs w:val="28"/>
        </w:rPr>
      </w:pPr>
      <w:r w:rsidRPr="00986608">
        <w:rPr>
          <w:sz w:val="28"/>
          <w:szCs w:val="28"/>
        </w:rPr>
        <w:t>Розробником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Павла Скоропадського, 7, тел. 53-77-11, obshdgkh@mkrada.gov.ua).</w:t>
      </w:r>
    </w:p>
    <w:p w14:paraId="65E473AC" w14:textId="77777777" w:rsidR="00CA39FE" w:rsidRPr="00986608" w:rsidRDefault="00CA39FE" w:rsidP="00CA39FE">
      <w:pPr>
        <w:ind w:firstLine="567"/>
        <w:jc w:val="both"/>
        <w:rPr>
          <w:sz w:val="28"/>
          <w:szCs w:val="28"/>
        </w:rPr>
      </w:pPr>
      <w:r w:rsidRPr="00986608">
        <w:rPr>
          <w:sz w:val="28"/>
          <w:szCs w:val="28"/>
        </w:rPr>
        <w:t>Особа, відповідальна за супровід проєкту рішення міської ради – начальник</w:t>
      </w:r>
      <w:r>
        <w:rPr>
          <w:sz w:val="28"/>
          <w:szCs w:val="28"/>
        </w:rPr>
        <w:t xml:space="preserve"> відділу інформаційно-комунікаційного забезпечення</w:t>
      </w:r>
      <w:r w:rsidRPr="00986608">
        <w:rPr>
          <w:sz w:val="28"/>
          <w:szCs w:val="28"/>
        </w:rPr>
        <w:t xml:space="preserve"> управління забезпечення діяльності департаменту житлово-комунального господарства Миколаївської міської ради </w:t>
      </w:r>
      <w:r>
        <w:rPr>
          <w:sz w:val="28"/>
          <w:szCs w:val="28"/>
        </w:rPr>
        <w:t>Сизова Анна Вікторівна</w:t>
      </w:r>
      <w:r w:rsidRPr="00986608">
        <w:rPr>
          <w:sz w:val="28"/>
          <w:szCs w:val="28"/>
        </w:rPr>
        <w:t xml:space="preserve"> (м. Миколаїв, вул. Павла Скоропадського, 7, тел.098</w:t>
      </w:r>
      <w:r>
        <w:rPr>
          <w:sz w:val="28"/>
          <w:szCs w:val="28"/>
        </w:rPr>
        <w:t>2055709</w:t>
      </w:r>
      <w:r w:rsidRPr="00986608">
        <w:rPr>
          <w:sz w:val="28"/>
          <w:szCs w:val="28"/>
        </w:rPr>
        <w:t xml:space="preserve">, </w:t>
      </w:r>
      <w:r>
        <w:rPr>
          <w:sz w:val="28"/>
          <w:szCs w:val="28"/>
          <w:lang w:val="en-US"/>
        </w:rPr>
        <w:t>a</w:t>
      </w:r>
      <w:r w:rsidRPr="00413841">
        <w:rPr>
          <w:sz w:val="28"/>
          <w:szCs w:val="28"/>
        </w:rPr>
        <w:t>.</w:t>
      </w:r>
      <w:r>
        <w:rPr>
          <w:sz w:val="28"/>
          <w:szCs w:val="28"/>
          <w:lang w:val="en-US"/>
        </w:rPr>
        <w:t>syzova</w:t>
      </w:r>
      <w:r w:rsidRPr="00986608">
        <w:rPr>
          <w:sz w:val="28"/>
          <w:szCs w:val="28"/>
        </w:rPr>
        <w:t>@mkrada.gov.ua).</w:t>
      </w:r>
    </w:p>
    <w:p w14:paraId="08366B86" w14:textId="77777777" w:rsidR="00CA39FE" w:rsidRPr="00986608" w:rsidRDefault="00CA39FE" w:rsidP="00CA39FE">
      <w:pPr>
        <w:ind w:firstLine="567"/>
        <w:jc w:val="both"/>
        <w:rPr>
          <w:sz w:val="28"/>
          <w:szCs w:val="28"/>
        </w:rPr>
      </w:pPr>
      <w:r w:rsidRPr="00986608">
        <w:rPr>
          <w:sz w:val="28"/>
          <w:szCs w:val="28"/>
        </w:rPr>
        <w:t>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Павла Скоропадського, 7, тел. 53-77-11, obshdgkh@mkrada.gov.ua).</w:t>
      </w:r>
    </w:p>
    <w:p w14:paraId="2AC7A595" w14:textId="1DE33766" w:rsidR="00CA39FE" w:rsidRDefault="00CA39FE" w:rsidP="00CA39FE">
      <w:pPr>
        <w:ind w:firstLine="567"/>
        <w:jc w:val="both"/>
        <w:rPr>
          <w:sz w:val="28"/>
          <w:szCs w:val="28"/>
        </w:rPr>
      </w:pPr>
      <w:r w:rsidRPr="00986608">
        <w:rPr>
          <w:sz w:val="28"/>
          <w:szCs w:val="28"/>
        </w:rPr>
        <w:t>Проєкт рішення міської ради «</w:t>
      </w:r>
      <w:r w:rsidR="00A0493D" w:rsidRPr="00A0493D">
        <w:rPr>
          <w:sz w:val="28"/>
          <w:szCs w:val="28"/>
        </w:rPr>
        <w:t>Про внесення зміни до рішення міської ради від 09.03.2023 № 18/12 «Про передачу функцій замовника та надання згоди на виконання проєктних і будівельних робіт» (зі змінами та доповненнями) та визначення замовника будівництва</w:t>
      </w:r>
      <w:r w:rsidR="00A0493D" w:rsidRPr="00A0493D">
        <w:rPr>
          <w:sz w:val="28"/>
          <w:szCs w:val="28"/>
        </w:rPr>
        <w:t>»</w:t>
      </w:r>
      <w:r w:rsidRPr="00986608">
        <w:rPr>
          <w:sz w:val="28"/>
          <w:szCs w:val="28"/>
        </w:rPr>
        <w:t xml:space="preserve"> розроблено </w:t>
      </w:r>
      <w:r>
        <w:rPr>
          <w:sz w:val="28"/>
          <w:szCs w:val="28"/>
        </w:rPr>
        <w:t xml:space="preserve">з </w:t>
      </w:r>
      <w:r w:rsidRPr="00CA39FE">
        <w:rPr>
          <w:sz w:val="28"/>
          <w:szCs w:val="28"/>
        </w:rPr>
        <w:t>метою забезпечення проєктування (коригування) об’єктів будівництва та проведення будівельних робіт на об’єкті водопостачання міста Миколаєва, відповідно до вимог Закону України «Про регулювання містобудівної діяльності»,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і будівельних робіт», беручи до уваги листи Миколаївського міського голови від 06.06.2025 № 14974/02.02.01-22/31/05/25,</w:t>
      </w:r>
      <w:r>
        <w:rPr>
          <w:sz w:val="28"/>
          <w:szCs w:val="28"/>
        </w:rPr>
        <w:t xml:space="preserve"> </w:t>
      </w:r>
      <w:r w:rsidRPr="00CA39FE">
        <w:rPr>
          <w:sz w:val="28"/>
          <w:szCs w:val="28"/>
        </w:rPr>
        <w:t xml:space="preserve">департаменту містобудування, архітектури, капітального будівництва та супроводження проєктів розвитку Миколаївської обласної військової адміністрації від 10.07.2025 № 401-20-28, МКП «Миколаївводоканал» від </w:t>
      </w:r>
      <w:bookmarkStart w:id="2" w:name="_Hlk204246988"/>
      <w:r w:rsidR="00C764CC" w:rsidRPr="00C764CC">
        <w:rPr>
          <w:sz w:val="28"/>
          <w:szCs w:val="28"/>
        </w:rPr>
        <w:t>23</w:t>
      </w:r>
      <w:r w:rsidRPr="00C764CC">
        <w:rPr>
          <w:sz w:val="28"/>
          <w:szCs w:val="28"/>
        </w:rPr>
        <w:t>.07.2025 № 40</w:t>
      </w:r>
      <w:r w:rsidR="00C764CC" w:rsidRPr="00C764CC">
        <w:rPr>
          <w:sz w:val="28"/>
          <w:szCs w:val="28"/>
        </w:rPr>
        <w:t>974</w:t>
      </w:r>
      <w:r w:rsidRPr="00C764CC">
        <w:rPr>
          <w:sz w:val="28"/>
          <w:szCs w:val="28"/>
        </w:rPr>
        <w:t>/31-01/25-2</w:t>
      </w:r>
      <w:bookmarkEnd w:id="2"/>
      <w:r w:rsidRPr="00CA39FE">
        <w:rPr>
          <w:sz w:val="28"/>
          <w:szCs w:val="28"/>
        </w:rPr>
        <w:t>, керуючись ст.ст. 25, 59 Закону України «Про місцеве самоврядування в Україні»</w:t>
      </w:r>
      <w:r>
        <w:rPr>
          <w:sz w:val="28"/>
          <w:szCs w:val="28"/>
        </w:rPr>
        <w:t>.</w:t>
      </w:r>
    </w:p>
    <w:p w14:paraId="48281DEB" w14:textId="77777777" w:rsidR="00CA39FE" w:rsidRPr="00986608" w:rsidRDefault="00CA39FE" w:rsidP="00CA39FE">
      <w:pPr>
        <w:ind w:firstLine="567"/>
        <w:jc w:val="both"/>
        <w:rPr>
          <w:sz w:val="28"/>
          <w:szCs w:val="28"/>
        </w:rPr>
      </w:pPr>
      <w:r w:rsidRPr="00986608">
        <w:rPr>
          <w:sz w:val="28"/>
          <w:szCs w:val="28"/>
        </w:rPr>
        <w:t>Реалізація проєкту рішення міської ради не потребує виділення коштів з  бюджету Миколаївської міської територіальної громади.</w:t>
      </w:r>
    </w:p>
    <w:p w14:paraId="4610A393" w14:textId="77777777" w:rsidR="00CA39FE" w:rsidRPr="00986608" w:rsidRDefault="00CA39FE" w:rsidP="00CA39FE">
      <w:pPr>
        <w:ind w:firstLine="567"/>
        <w:jc w:val="both"/>
        <w:rPr>
          <w:color w:val="000000"/>
          <w:sz w:val="28"/>
          <w:szCs w:val="28"/>
        </w:rPr>
      </w:pPr>
      <w:r w:rsidRPr="00986608">
        <w:rPr>
          <w:color w:val="000000"/>
          <w:sz w:val="28"/>
          <w:szCs w:val="28"/>
        </w:rPr>
        <w:lastRenderedPageBreak/>
        <w:t xml:space="preserve">Контроль за виконанням даного рішення покласти на </w:t>
      </w:r>
      <w:r w:rsidRPr="00986608">
        <w:rPr>
          <w:rFonts w:eastAsia="Calibri"/>
          <w:kern w:val="2"/>
          <w:sz w:val="28"/>
          <w:szCs w:val="28"/>
          <w:lang w:eastAsia="en-US"/>
          <w14:ligatures w14:val="standardContextual"/>
        </w:rPr>
        <w:t>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w:t>
      </w:r>
      <w:r w:rsidRPr="00986608">
        <w:rPr>
          <w:color w:val="000000"/>
          <w:sz w:val="28"/>
          <w:szCs w:val="28"/>
        </w:rPr>
        <w:t>, заступника міського голови Андрієнка Ю.Г.</w:t>
      </w:r>
    </w:p>
    <w:p w14:paraId="07602B21" w14:textId="77777777" w:rsidR="00CA39FE" w:rsidRPr="00986608" w:rsidRDefault="00CA39FE" w:rsidP="00CA39FE">
      <w:pPr>
        <w:ind w:firstLine="567"/>
        <w:jc w:val="both"/>
        <w:rPr>
          <w:sz w:val="28"/>
          <w:szCs w:val="28"/>
        </w:rPr>
      </w:pPr>
      <w:r w:rsidRPr="00986608">
        <w:rPr>
          <w:sz w:val="28"/>
          <w:szCs w:val="28"/>
        </w:rPr>
        <w:t>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w:t>
      </w:r>
    </w:p>
    <w:p w14:paraId="0F63339C" w14:textId="77777777" w:rsidR="00CA39FE" w:rsidRPr="00986608" w:rsidRDefault="00CA39FE" w:rsidP="00CA39FE">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6BBF9800" w14:textId="77777777" w:rsidR="00CA39FE" w:rsidRPr="00986608" w:rsidRDefault="00CA39FE" w:rsidP="00CA39FE">
      <w:pPr>
        <w:ind w:firstLine="709"/>
        <w:jc w:val="both"/>
        <w:rPr>
          <w:sz w:val="28"/>
          <w:szCs w:val="28"/>
        </w:rPr>
      </w:pPr>
    </w:p>
    <w:p w14:paraId="303717E9" w14:textId="77777777" w:rsidR="00CA39FE" w:rsidRPr="00986608" w:rsidRDefault="00CA39FE" w:rsidP="00CA39FE">
      <w:pPr>
        <w:jc w:val="both"/>
        <w:rPr>
          <w:sz w:val="28"/>
          <w:szCs w:val="28"/>
        </w:rPr>
      </w:pPr>
    </w:p>
    <w:p w14:paraId="18149F90" w14:textId="77777777" w:rsidR="00CA39FE" w:rsidRDefault="00CA39FE" w:rsidP="00CA39FE">
      <w:pPr>
        <w:rPr>
          <w:sz w:val="28"/>
          <w:szCs w:val="28"/>
        </w:rPr>
      </w:pPr>
      <w:r>
        <w:rPr>
          <w:sz w:val="28"/>
          <w:szCs w:val="28"/>
        </w:rPr>
        <w:t xml:space="preserve">Перший заступник </w:t>
      </w:r>
    </w:p>
    <w:p w14:paraId="4C9D0C4D" w14:textId="3A66E2B9" w:rsidR="00CA39FE" w:rsidRPr="00986608" w:rsidRDefault="00CA39FE" w:rsidP="00CA39FE">
      <w:pPr>
        <w:rPr>
          <w:sz w:val="28"/>
          <w:szCs w:val="28"/>
        </w:rPr>
      </w:pPr>
      <w:r>
        <w:rPr>
          <w:sz w:val="28"/>
          <w:szCs w:val="28"/>
        </w:rPr>
        <w:t>д</w:t>
      </w:r>
      <w:r w:rsidRPr="00986608">
        <w:rPr>
          <w:sz w:val="28"/>
          <w:szCs w:val="28"/>
        </w:rPr>
        <w:t>иректор</w:t>
      </w:r>
      <w:r>
        <w:rPr>
          <w:sz w:val="28"/>
          <w:szCs w:val="28"/>
        </w:rPr>
        <w:t>а</w:t>
      </w:r>
      <w:r w:rsidRPr="00986608">
        <w:rPr>
          <w:sz w:val="28"/>
          <w:szCs w:val="28"/>
        </w:rPr>
        <w:t xml:space="preserve"> департаменту </w:t>
      </w:r>
    </w:p>
    <w:p w14:paraId="3FEDCAD4" w14:textId="77777777" w:rsidR="00CA39FE" w:rsidRPr="00986608" w:rsidRDefault="00CA39FE" w:rsidP="00CA39FE">
      <w:pPr>
        <w:rPr>
          <w:sz w:val="28"/>
          <w:szCs w:val="28"/>
        </w:rPr>
      </w:pPr>
      <w:r w:rsidRPr="00986608">
        <w:rPr>
          <w:sz w:val="28"/>
          <w:szCs w:val="28"/>
        </w:rPr>
        <w:t xml:space="preserve">житлово-комунального господарства </w:t>
      </w:r>
    </w:p>
    <w:p w14:paraId="208AED3A" w14:textId="1D1E4CCC" w:rsidR="00CA39FE" w:rsidRPr="00986608" w:rsidRDefault="00CA39FE" w:rsidP="00CA39FE">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t xml:space="preserve">      </w:t>
      </w:r>
      <w:r w:rsidR="003D19D5">
        <w:rPr>
          <w:sz w:val="28"/>
          <w:szCs w:val="28"/>
        </w:rPr>
        <w:t xml:space="preserve">           Ігор НАБАТОВ</w:t>
      </w:r>
    </w:p>
    <w:p w14:paraId="0CBB851E" w14:textId="77777777" w:rsidR="00CA39FE" w:rsidRPr="00206BBD" w:rsidRDefault="00CA39FE" w:rsidP="00CA39FE">
      <w:pPr>
        <w:jc w:val="both"/>
        <w:rPr>
          <w:sz w:val="32"/>
          <w:szCs w:val="32"/>
        </w:rPr>
      </w:pPr>
    </w:p>
    <w:p w14:paraId="10EE8879" w14:textId="77777777" w:rsidR="00CA39FE" w:rsidRPr="00FB1C41" w:rsidRDefault="00CA39FE" w:rsidP="00CA39FE">
      <w:pPr>
        <w:jc w:val="both"/>
        <w:rPr>
          <w:sz w:val="22"/>
          <w:szCs w:val="22"/>
        </w:rPr>
      </w:pPr>
      <w:r>
        <w:rPr>
          <w:sz w:val="22"/>
          <w:szCs w:val="22"/>
        </w:rPr>
        <w:t>Анна Сизова, 0982055709</w:t>
      </w:r>
    </w:p>
    <w:p w14:paraId="081F8770" w14:textId="77777777" w:rsidR="009A3324" w:rsidRDefault="009A3324" w:rsidP="00CA39FE">
      <w:pPr>
        <w:tabs>
          <w:tab w:val="left" w:pos="993"/>
        </w:tabs>
        <w:ind w:firstLine="567"/>
        <w:contextualSpacing/>
        <w:jc w:val="both"/>
      </w:pPr>
    </w:p>
    <w:sectPr w:rsidR="009A3324" w:rsidSect="00FD6932">
      <w:pgSz w:w="11906" w:h="16838"/>
      <w:pgMar w:top="850"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24"/>
    <w:rsid w:val="000F3DD0"/>
    <w:rsid w:val="002B0A0E"/>
    <w:rsid w:val="003D19D5"/>
    <w:rsid w:val="003F3425"/>
    <w:rsid w:val="00414ABB"/>
    <w:rsid w:val="00477BEF"/>
    <w:rsid w:val="00503CA0"/>
    <w:rsid w:val="00844906"/>
    <w:rsid w:val="009A3324"/>
    <w:rsid w:val="00A0493D"/>
    <w:rsid w:val="00A602CC"/>
    <w:rsid w:val="00A6395C"/>
    <w:rsid w:val="00B12CEB"/>
    <w:rsid w:val="00B50145"/>
    <w:rsid w:val="00B61548"/>
    <w:rsid w:val="00C764CC"/>
    <w:rsid w:val="00CA39FE"/>
    <w:rsid w:val="00D8464C"/>
    <w:rsid w:val="00FD6932"/>
    <w:rsid w:val="00FF1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395D"/>
  <w15:chartTrackingRefBased/>
  <w15:docId w15:val="{C691951E-BB8F-4933-8793-ED010AC9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1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464C"/>
    <w:rPr>
      <w:color w:val="0563C1" w:themeColor="hyperlink"/>
      <w:u w:val="single"/>
    </w:rPr>
  </w:style>
  <w:style w:type="character" w:styleId="a4">
    <w:name w:val="Unresolved Mention"/>
    <w:basedOn w:val="a0"/>
    <w:uiPriority w:val="99"/>
    <w:semiHidden/>
    <w:unhideWhenUsed/>
    <w:rsid w:val="00D84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23</cp:revision>
  <cp:lastPrinted>2025-07-24T07:56:00Z</cp:lastPrinted>
  <dcterms:created xsi:type="dcterms:W3CDTF">2023-08-25T06:57:00Z</dcterms:created>
  <dcterms:modified xsi:type="dcterms:W3CDTF">2025-07-28T06:38:00Z</dcterms:modified>
</cp:coreProperties>
</file>