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E216" w14:textId="4B3A8287" w:rsidR="00D85D4B" w:rsidRPr="00D85D4B" w:rsidRDefault="00D85D4B" w:rsidP="00D85D4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85D4B">
        <w:rPr>
          <w:rFonts w:ascii="Times New Roman" w:eastAsia="Times New Roman" w:hAnsi="Times New Roman" w:cs="Times New Roman"/>
          <w:lang w:val="en-US" w:eastAsia="ru-RU"/>
        </w:rPr>
        <w:t>s</w:t>
      </w:r>
      <w:r w:rsidRPr="00D85D4B">
        <w:rPr>
          <w:rFonts w:ascii="Times New Roman" w:eastAsia="Times New Roman" w:hAnsi="Times New Roman" w:cs="Times New Roman"/>
          <w:lang w:eastAsia="ru-RU"/>
        </w:rPr>
        <w:t>-</w:t>
      </w:r>
      <w:r w:rsidRPr="00D85D4B">
        <w:rPr>
          <w:rFonts w:ascii="Times New Roman" w:eastAsia="Times New Roman" w:hAnsi="Times New Roman" w:cs="Times New Roman"/>
          <w:lang w:val="en-US" w:eastAsia="ru-RU"/>
        </w:rPr>
        <w:t>dj</w:t>
      </w:r>
      <w:r w:rsidRPr="00D85D4B">
        <w:rPr>
          <w:rFonts w:ascii="Times New Roman" w:eastAsia="Times New Roman" w:hAnsi="Times New Roman" w:cs="Times New Roman"/>
          <w:lang w:eastAsia="ru-RU"/>
        </w:rPr>
        <w:t>-121</w:t>
      </w:r>
    </w:p>
    <w:p w14:paraId="62BF22D5" w14:textId="77777777" w:rsidR="00D85D4B" w:rsidRPr="00D85D4B" w:rsidRDefault="00D85D4B" w:rsidP="00D8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83219" w14:textId="77777777" w:rsidR="00D85D4B" w:rsidRPr="00D85D4B" w:rsidRDefault="00D85D4B" w:rsidP="00D85D4B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6D86D" w14:textId="77777777" w:rsidR="00D85D4B" w:rsidRPr="00D85D4B" w:rsidRDefault="00D85D4B" w:rsidP="00D85D4B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9A44A" w14:textId="77777777" w:rsidR="00D85D4B" w:rsidRPr="00D85D4B" w:rsidRDefault="00D85D4B" w:rsidP="00D85D4B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08ACB" w14:textId="77777777" w:rsidR="00D85D4B" w:rsidRPr="00D85D4B" w:rsidRDefault="00D85D4B" w:rsidP="00D85D4B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95467" w14:textId="77777777" w:rsidR="00D85D4B" w:rsidRPr="00D85D4B" w:rsidRDefault="00D85D4B" w:rsidP="00D85D4B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EE98D" w14:textId="77777777" w:rsidR="002A327F" w:rsidRDefault="002A327F" w:rsidP="00D85D4B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7D846" w14:textId="3E25F9DA" w:rsidR="00D85D4B" w:rsidRPr="00D85D4B" w:rsidRDefault="00D85D4B" w:rsidP="002A327F">
      <w:pPr>
        <w:spacing w:after="0" w:line="264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продовження терміну дії та внесення змін і доповнень до рішення міської ради від 23.07.2020 № 57/376 «Про затвердження Програми поводження з котами і собаками та регулювання чисельності безпритульних тварин гуманними методами у м. Миколаєві на 2020-2024 роки» (зі змінами)</w:t>
      </w:r>
    </w:p>
    <w:p w14:paraId="0720BBA4" w14:textId="77777777" w:rsidR="00D85D4B" w:rsidRPr="00D85D4B" w:rsidRDefault="00D85D4B" w:rsidP="002A327F">
      <w:pPr>
        <w:spacing w:after="0" w:line="264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B3DA0" w14:textId="77777777" w:rsidR="00D85D4B" w:rsidRPr="00D85D4B" w:rsidRDefault="00D85D4B" w:rsidP="002A327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7DBB2" w14:textId="2428A125" w:rsidR="00D85D4B" w:rsidRPr="002A327F" w:rsidRDefault="00D85D4B" w:rsidP="002A327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A32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 метою захисту тварин від страждань і загибелі внаслідок жорстокого поводження з ними, укріплення моральності й гуманності громади міста, зменшення кількості безпритульних тварин на вулицях міста, керуючись Законом України «Про захист тварин від жорстокого поводження», п.</w:t>
      </w:r>
      <w:r w:rsidR="002A32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2A32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22 ч.</w:t>
      </w:r>
      <w:r w:rsidR="002A32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2A32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 ст. 26, ст.</w:t>
      </w:r>
      <w:r w:rsidR="002A32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2A32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59 Закону України «Про місцеве самоврядування в Україні», міська рада</w:t>
      </w:r>
    </w:p>
    <w:p w14:paraId="4D841AD3" w14:textId="77777777" w:rsidR="00D85D4B" w:rsidRPr="00D85D4B" w:rsidRDefault="00D85D4B" w:rsidP="002A327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5DE5A" w14:textId="77777777" w:rsidR="00D85D4B" w:rsidRPr="00D85D4B" w:rsidRDefault="00D85D4B" w:rsidP="002A327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5C300A65" w14:textId="77777777" w:rsidR="00D85D4B" w:rsidRPr="00D85D4B" w:rsidRDefault="00D85D4B" w:rsidP="002A327F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BAD84" w14:textId="7C12749E" w:rsidR="00D85D4B" w:rsidRPr="00D85D4B" w:rsidRDefault="00D85D4B" w:rsidP="002A327F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A3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Продовжити термін дії </w:t>
      </w:r>
      <w:bookmarkStart w:id="0" w:name="_Hlk181915647"/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поводження з котами і собаками та регулювання чисельності безпритульних тварин гуманними методами у м. Миколаєві на 2020-2024 роки, затвердженої рішенням міської ради від</w:t>
      </w:r>
      <w:r w:rsidR="002A3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23.07.2020 №</w:t>
      </w:r>
      <w:r w:rsidR="002A3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57/376 «Про затвердження Програми поводження з котами і собаками та регулювання чисельності безпритульних тварин гуманними методами у м. Миколаєві на 2020-2024 роки» (зі змінами)</w:t>
      </w:r>
      <w:bookmarkEnd w:id="0"/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2025 рік. </w:t>
      </w:r>
    </w:p>
    <w:p w14:paraId="5EC48607" w14:textId="77777777" w:rsidR="002A327F" w:rsidRDefault="002A327F" w:rsidP="002A327F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C7F36" w14:textId="5F47C103" w:rsidR="00D85D4B" w:rsidRPr="00D85D4B" w:rsidRDefault="00D85D4B" w:rsidP="002A327F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A3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зміни та доповнення до Програми поводження з котами і собаками та регулювання чисельності безпритульних тварин гуманними методами у м. </w:t>
      </w:r>
      <w:r w:rsidR="002A3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Миколаєві на 2020-2024 роки, затвердженої рішенням міської ради від</w:t>
      </w:r>
      <w:r w:rsidR="002A3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23.07.2020 №</w:t>
      </w:r>
      <w:r w:rsidR="002A3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57/376 «Про затвердження Програми поводження з котами і собаками та регулювання чисельності безпритульних тварин гуманними методами у м. Миколаєві на 2020-2024 роки» (зі змінами) (далі - Програма).</w:t>
      </w:r>
    </w:p>
    <w:p w14:paraId="137927CA" w14:textId="4554A06E" w:rsidR="00D85D4B" w:rsidRPr="00D85D4B" w:rsidRDefault="00D85D4B" w:rsidP="002A327F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2A3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рішенні, його назві та додатках цифри «2020-2024» замінити цифрами «2020-2025».</w:t>
      </w:r>
    </w:p>
    <w:p w14:paraId="29F83CE3" w14:textId="175F03AC" w:rsidR="00D85D4B" w:rsidRPr="00D85D4B" w:rsidRDefault="00D85D4B" w:rsidP="002A327F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</w:t>
      </w:r>
      <w:r w:rsidR="002A3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розділі 4 «Перелік завдань і заходів Програми та результативні показники» Програми Перелік результативних показників виконання Програми викласти </w:t>
      </w:r>
      <w:r w:rsidR="008D23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новій редакції (додається).</w:t>
      </w:r>
    </w:p>
    <w:p w14:paraId="33449566" w14:textId="6AB2965F" w:rsidR="00D85D4B" w:rsidRPr="00D85D4B" w:rsidRDefault="00D85D4B" w:rsidP="002A327F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2A3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Додатки 1, 2 до Програми викласти </w:t>
      </w:r>
      <w:r w:rsidR="008D23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новій редакції (додаються).</w:t>
      </w:r>
    </w:p>
    <w:p w14:paraId="12E7BCEE" w14:textId="77777777" w:rsidR="002A327F" w:rsidRDefault="002A327F" w:rsidP="002A327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44816" w14:textId="2A2CC754" w:rsidR="00D85D4B" w:rsidRPr="00D85D4B" w:rsidRDefault="00D85D4B" w:rsidP="002A327F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заступника міського голови Андрієнка Ю.Г.</w:t>
      </w:r>
    </w:p>
    <w:p w14:paraId="2FEE729F" w14:textId="345690A3" w:rsidR="00D85D4B" w:rsidRDefault="00D85D4B" w:rsidP="00D8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78BBD" w14:textId="77777777" w:rsidR="002A327F" w:rsidRPr="00D85D4B" w:rsidRDefault="002A327F" w:rsidP="00D8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0168D" w14:textId="77777777" w:rsidR="00D85D4B" w:rsidRPr="00D85D4B" w:rsidRDefault="00D85D4B" w:rsidP="00D8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E026E" w14:textId="77777777" w:rsidR="00D85D4B" w:rsidRPr="00D85D4B" w:rsidRDefault="00D85D4B" w:rsidP="00D8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    О. СЄНКЕВИЧ</w:t>
      </w:r>
    </w:p>
    <w:p w14:paraId="763371D2" w14:textId="77777777" w:rsidR="008F6D66" w:rsidRDefault="008F6D66" w:rsidP="00D85D4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6D66" w:rsidSect="002A327F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1C8165C" w14:textId="77777777" w:rsidR="008F6D66" w:rsidRPr="00C56185" w:rsidRDefault="008F6D66" w:rsidP="00476330">
      <w:pPr>
        <w:ind w:firstLine="1091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185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340EA469" w14:textId="77777777" w:rsidR="008F6D66" w:rsidRPr="00C56185" w:rsidRDefault="008F6D66" w:rsidP="00476330">
      <w:pPr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 w:rsidRPr="00C56185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14:paraId="30C61395" w14:textId="2B6B40E5" w:rsidR="008F6D66" w:rsidRPr="00C56185" w:rsidRDefault="008F6D66" w:rsidP="00476330">
      <w:pPr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 w:rsidRPr="00C56185">
        <w:rPr>
          <w:rFonts w:ascii="Times New Roman" w:hAnsi="Times New Roman" w:cs="Times New Roman"/>
          <w:sz w:val="28"/>
          <w:szCs w:val="28"/>
        </w:rPr>
        <w:t>від________________________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39EA00E3" w14:textId="1E24314A" w:rsidR="008F6D66" w:rsidRDefault="008F6D66" w:rsidP="00476330">
      <w:pPr>
        <w:tabs>
          <w:tab w:val="left" w:pos="3718"/>
        </w:tabs>
        <w:spacing w:after="0" w:line="240" w:lineRule="auto"/>
        <w:ind w:firstLine="10915"/>
        <w:jc w:val="both"/>
        <w:rPr>
          <w:rFonts w:ascii="Times New Roman" w:hAnsi="Times New Roman" w:cs="Times New Roman"/>
          <w:sz w:val="28"/>
          <w:szCs w:val="28"/>
        </w:rPr>
      </w:pPr>
      <w:r w:rsidRPr="00C56185">
        <w:rPr>
          <w:rFonts w:ascii="Times New Roman" w:hAnsi="Times New Roman" w:cs="Times New Roman"/>
          <w:sz w:val="28"/>
          <w:szCs w:val="28"/>
        </w:rPr>
        <w:t>№ _________________________</w:t>
      </w:r>
    </w:p>
    <w:p w14:paraId="6D83B58D" w14:textId="77777777" w:rsidR="00CA5067" w:rsidRPr="00D51D4B" w:rsidRDefault="00CA5067" w:rsidP="00476330">
      <w:pPr>
        <w:tabs>
          <w:tab w:val="left" w:pos="3718"/>
        </w:tabs>
        <w:spacing w:after="0" w:line="240" w:lineRule="auto"/>
        <w:ind w:firstLine="109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874FD2" w14:textId="11A53847" w:rsidR="008F6D66" w:rsidRDefault="00CA5067" w:rsidP="00CA506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озділ 4 «Перелік завдань і заходів Програми та результативні показники» Програми</w:t>
      </w:r>
    </w:p>
    <w:p w14:paraId="4211D93F" w14:textId="77777777" w:rsidR="008F6D66" w:rsidRPr="00D51D4B" w:rsidRDefault="008F6D66" w:rsidP="00D8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CB3DF6" w14:textId="280E2799" w:rsidR="00D85D4B" w:rsidRPr="00476330" w:rsidRDefault="00D85D4B" w:rsidP="00D8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 результативних показників виконання Програми</w:t>
      </w:r>
    </w:p>
    <w:p w14:paraId="5114D3FE" w14:textId="77777777" w:rsidR="00D85D4B" w:rsidRPr="00D51D4B" w:rsidRDefault="00D85D4B" w:rsidP="00D8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8"/>
        <w:gridCol w:w="1831"/>
        <w:gridCol w:w="2268"/>
        <w:gridCol w:w="1275"/>
        <w:gridCol w:w="1276"/>
        <w:gridCol w:w="1276"/>
        <w:gridCol w:w="1276"/>
        <w:gridCol w:w="1275"/>
        <w:gridCol w:w="1418"/>
      </w:tblGrid>
      <w:tr w:rsidR="00D85D4B" w:rsidRPr="00D85D4B" w14:paraId="194B8BD3" w14:textId="77777777" w:rsidTr="00476330">
        <w:trPr>
          <w:trHeight w:val="284"/>
        </w:trPr>
        <w:tc>
          <w:tcPr>
            <w:tcW w:w="4849" w:type="dxa"/>
            <w:gridSpan w:val="2"/>
            <w:vMerge w:val="restart"/>
            <w:vAlign w:val="center"/>
          </w:tcPr>
          <w:p w14:paraId="2715980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показника</w:t>
            </w:r>
          </w:p>
        </w:tc>
        <w:tc>
          <w:tcPr>
            <w:tcW w:w="2268" w:type="dxa"/>
            <w:vMerge w:val="restart"/>
            <w:vAlign w:val="center"/>
          </w:tcPr>
          <w:p w14:paraId="02754B5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Одиниці виміру</w:t>
            </w:r>
          </w:p>
        </w:tc>
        <w:tc>
          <w:tcPr>
            <w:tcW w:w="7796" w:type="dxa"/>
            <w:gridSpan w:val="6"/>
            <w:vAlign w:val="center"/>
          </w:tcPr>
          <w:p w14:paraId="68D6F39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</w:tr>
      <w:tr w:rsidR="00D85D4B" w:rsidRPr="00D85D4B" w14:paraId="1E3BCDB9" w14:textId="77777777" w:rsidTr="00476330">
        <w:trPr>
          <w:trHeight w:val="284"/>
        </w:trPr>
        <w:tc>
          <w:tcPr>
            <w:tcW w:w="4849" w:type="dxa"/>
            <w:gridSpan w:val="2"/>
            <w:vMerge/>
            <w:vAlign w:val="center"/>
          </w:tcPr>
          <w:p w14:paraId="023FEF54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69CD1C8A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CCCCEB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vAlign w:val="center"/>
          </w:tcPr>
          <w:p w14:paraId="582371F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vAlign w:val="center"/>
          </w:tcPr>
          <w:p w14:paraId="62D7D3C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14:paraId="0CE4DC0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vAlign w:val="center"/>
          </w:tcPr>
          <w:p w14:paraId="42D9C4B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14:paraId="375DA2D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D85D4B" w:rsidRPr="00D85D4B" w14:paraId="4EB5618C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774FE29C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Зміцнення матеріально-технічної бази КП ММР “Центр захисту тварин”</w:t>
            </w:r>
          </w:p>
        </w:tc>
      </w:tr>
      <w:tr w:rsidR="00D85D4B" w:rsidRPr="00D85D4B" w14:paraId="12347794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1F6C20D6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Покращання умов роботи з безпритульними тваринами</w:t>
            </w:r>
          </w:p>
        </w:tc>
      </w:tr>
      <w:tr w:rsidR="00D85D4B" w:rsidRPr="00D85D4B" w14:paraId="75DDB50D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01DC2756" w14:textId="603FB2B2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 Поточний ремонт офісного приміщення під Інформаційний центр адопції безпритульних тварин по вул. Образцова</w:t>
            </w:r>
            <w:r w:rsidR="008D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1/2</w:t>
            </w:r>
          </w:p>
        </w:tc>
      </w:tr>
      <w:tr w:rsidR="00D85D4B" w:rsidRPr="00D85D4B" w14:paraId="63D21461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577B75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6CC2ADD2" w14:textId="77777777" w:rsidR="00D85D4B" w:rsidRPr="00D85D4B" w:rsidRDefault="00D85D4B" w:rsidP="00A7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3934A3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934D2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2032F2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34B32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3CA8E2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CBD437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AEFCD2C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D64B98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ресурсів, усього</w:t>
            </w:r>
          </w:p>
        </w:tc>
        <w:tc>
          <w:tcPr>
            <w:tcW w:w="2268" w:type="dxa"/>
          </w:tcPr>
          <w:p w14:paraId="6C2D9C1F" w14:textId="77777777" w:rsidR="00D85D4B" w:rsidRPr="00D85D4B" w:rsidRDefault="00D85D4B" w:rsidP="00A7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2CCB40A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C7D30F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9CB96A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260076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</w:tcPr>
          <w:p w14:paraId="49088F6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6872107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C65E9A5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C9F068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5BCB028C" w14:textId="77777777" w:rsidR="00D85D4B" w:rsidRPr="00D85D4B" w:rsidRDefault="00D85D4B" w:rsidP="00A7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62D9EF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F37FEA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23080B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9C5D94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</w:tcPr>
          <w:p w14:paraId="262C22A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063A0F3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2CB8B64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CC1622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51DEDB04" w14:textId="77777777" w:rsidR="00D85D4B" w:rsidRPr="00D85D4B" w:rsidRDefault="00D85D4B" w:rsidP="00A7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6D84FD7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1FDD13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14F3FE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85391D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390E571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76300EE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ABBD99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536372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4BEFDB0B" w14:textId="77777777" w:rsidR="00D85D4B" w:rsidRPr="00D85D4B" w:rsidRDefault="00D85D4B" w:rsidP="00A7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BB30E1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303AB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8490DF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5AA93C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BF31BB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87B3C1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3DCB2110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1397ADB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об’єктів, де планується проведення поточного ремонту</w:t>
            </w:r>
          </w:p>
        </w:tc>
        <w:tc>
          <w:tcPr>
            <w:tcW w:w="2268" w:type="dxa"/>
          </w:tcPr>
          <w:p w14:paraId="3CF0AF2F" w14:textId="77777777" w:rsidR="00D85D4B" w:rsidRPr="00D85D4B" w:rsidRDefault="00D85D4B" w:rsidP="00A7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787D662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DC4DC5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4456D9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68A030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27A4420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638699E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32A68484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34C03D1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4DF4E390" w14:textId="77777777" w:rsidR="00D85D4B" w:rsidRPr="00D85D4B" w:rsidRDefault="00D85D4B" w:rsidP="00A7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6CAF25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BFC41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1D2104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C6512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D23055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391278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67E75980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39369C5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Середня вартість поточного ремонту одного об’єкта</w:t>
            </w:r>
          </w:p>
        </w:tc>
        <w:tc>
          <w:tcPr>
            <w:tcW w:w="2268" w:type="dxa"/>
          </w:tcPr>
          <w:p w14:paraId="7F17732A" w14:textId="77777777" w:rsidR="00D85D4B" w:rsidRPr="00D85D4B" w:rsidRDefault="00D85D4B" w:rsidP="00A7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41AA04C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285023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3B2778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0A072C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</w:tcPr>
          <w:p w14:paraId="0660E68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4E77E05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42BE3EA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1617E2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0431ABA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0923D4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463F1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EFFF5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23C71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398A79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61888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5F20020D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776C10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готовності об’єкта</w:t>
            </w:r>
          </w:p>
        </w:tc>
        <w:tc>
          <w:tcPr>
            <w:tcW w:w="2268" w:type="dxa"/>
          </w:tcPr>
          <w:p w14:paraId="41D7BEA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0CBAAED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0D3411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374929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A280A6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4D24457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0389F8F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403D5D9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69FB980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Розширення потужності КП ММР “Центр захисту тварин”</w:t>
            </w:r>
          </w:p>
        </w:tc>
      </w:tr>
      <w:tr w:rsidR="00D85D4B" w:rsidRPr="00D85D4B" w14:paraId="125C5BCF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522FE476" w14:textId="621E3D6F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 Придбання додаткового обладнання, пристроїв тощо</w:t>
            </w:r>
          </w:p>
        </w:tc>
      </w:tr>
      <w:tr w:rsidR="00D85D4B" w:rsidRPr="00D85D4B" w14:paraId="61F77E6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C3ADEF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7989014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803B0C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0A198F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76DB7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4CDDE2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8D0AFC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8F31EF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0EE7735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EB9611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ресурсів, усього</w:t>
            </w:r>
          </w:p>
        </w:tc>
        <w:tc>
          <w:tcPr>
            <w:tcW w:w="2268" w:type="dxa"/>
          </w:tcPr>
          <w:p w14:paraId="58CE1B6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5FEF27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0A7F50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670D47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193531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75" w:type="dxa"/>
          </w:tcPr>
          <w:p w14:paraId="4BE750E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</w:tcPr>
          <w:p w14:paraId="0416921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24C56E1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7600EB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0B2129A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2485EE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D6CF52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806502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53CF63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75" w:type="dxa"/>
          </w:tcPr>
          <w:p w14:paraId="0EBDF82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</w:tcPr>
          <w:p w14:paraId="28E643D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117A8DE5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51E34A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32D7275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030CF65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35266B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B3BDD9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2B0C98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43308B4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385AE11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2A60100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5A24FC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5EDC3B7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1E350A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89AD90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7840B9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BDDFA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23AA35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E9878D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339A271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254443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обладнання, пристроїв, що планується придбати</w:t>
            </w:r>
          </w:p>
        </w:tc>
        <w:tc>
          <w:tcPr>
            <w:tcW w:w="2268" w:type="dxa"/>
          </w:tcPr>
          <w:p w14:paraId="35CA0A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23001CD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65F6B5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5A6303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394839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14:paraId="238A5C3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E00110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6361239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BDA664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4491E81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C8091D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B67D1C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E69B2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1D9F57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1A9A93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4CDB9E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392C7F34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09E2CF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витрати на придбання одиниці обладнання, пристроїв</w:t>
            </w:r>
          </w:p>
        </w:tc>
        <w:tc>
          <w:tcPr>
            <w:tcW w:w="2268" w:type="dxa"/>
          </w:tcPr>
          <w:p w14:paraId="6F2F0D6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B21881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070028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41DB2D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263762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</w:tcPr>
          <w:p w14:paraId="2CB8233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</w:tcPr>
          <w:p w14:paraId="2F2BAA2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0648DDEC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B18B53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7DED228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D5342C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35B81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E518F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8FC5D5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4953B0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C0566E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6708AB7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47656D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забезпеченості обладнанням, пристроями</w:t>
            </w:r>
          </w:p>
        </w:tc>
        <w:tc>
          <w:tcPr>
            <w:tcW w:w="2268" w:type="dxa"/>
          </w:tcPr>
          <w:p w14:paraId="3AEE411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6144A23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10F158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AB9D32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5E75E3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3815F09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14:paraId="3CBAD84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ED8E7B5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52A77FA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 Придбання автомобілів (для мобільної амбулаторії та для вилову тварин)</w:t>
            </w:r>
          </w:p>
        </w:tc>
      </w:tr>
      <w:tr w:rsidR="00D85D4B" w:rsidRPr="00D85D4B" w14:paraId="16931984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23DF3E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7DC1D29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FB881C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57C5F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52C60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8331C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419DDE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F63111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520B0296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4468A2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412E287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22D46A6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A03ACB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276" w:type="dxa"/>
          </w:tcPr>
          <w:p w14:paraId="0A05CF8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BF67EB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5A67760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4E273AE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43C348A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B6F127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3F23BD7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9274E9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3FF266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276" w:type="dxa"/>
          </w:tcPr>
          <w:p w14:paraId="7E717A6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271058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24EEC71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77599C0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0CBFF086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5C70A9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2FEEB14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313C9E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934BBD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7161D2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6699EB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CFB814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779AE7E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2C2726E2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A7B098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1D29CA3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73EE2E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94036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542CF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F4DB46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30EC7D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91600B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3DEFA7D4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50B65D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автомобілів, що планується придбати</w:t>
            </w:r>
          </w:p>
        </w:tc>
        <w:tc>
          <w:tcPr>
            <w:tcW w:w="2268" w:type="dxa"/>
          </w:tcPr>
          <w:p w14:paraId="514FF79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03D99B0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E1DCA4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67E5614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5D2B59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5F8C596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264EF3E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5E8D3FED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E0651B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4379FAA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991A75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3CDAA2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4060D3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73699E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4BBFED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B2CBE4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3E663088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BDA4A8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витрати на придбання 1 автомобіля</w:t>
            </w:r>
          </w:p>
        </w:tc>
        <w:tc>
          <w:tcPr>
            <w:tcW w:w="2268" w:type="dxa"/>
          </w:tcPr>
          <w:p w14:paraId="3069F84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6C67AB7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029D9F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276" w:type="dxa"/>
          </w:tcPr>
          <w:p w14:paraId="409C65C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AFA275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79C4F5F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41D2D7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41B9065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160A65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23DB89F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848A18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5694E8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F6310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6C4159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B7DFEB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BA2057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3CC2C69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2351C8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забезпеченості транспортними засобами</w:t>
            </w:r>
          </w:p>
        </w:tc>
        <w:tc>
          <w:tcPr>
            <w:tcW w:w="2268" w:type="dxa"/>
          </w:tcPr>
          <w:p w14:paraId="7A9480F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2E23A15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7F1C0A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0078A10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EC68BF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1F5722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02A2B1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4D61AD2F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174857E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 Оновлення (ремонт) ізолятора та вольєрів для тварин по вул. Водопійній, 36</w:t>
            </w:r>
          </w:p>
        </w:tc>
      </w:tr>
      <w:tr w:rsidR="00D85D4B" w:rsidRPr="00D85D4B" w14:paraId="5C0ADD3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73DC39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  <w:vAlign w:val="center"/>
          </w:tcPr>
          <w:p w14:paraId="578601D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B01DB4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146909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B2570C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6647B8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7E3BFD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7434DC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455F8BC6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7D5B41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4C69BA4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0F1C284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64240F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6C3831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5892C7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275" w:type="dxa"/>
          </w:tcPr>
          <w:p w14:paraId="3A7C086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1012,6</w:t>
            </w:r>
          </w:p>
        </w:tc>
        <w:tc>
          <w:tcPr>
            <w:tcW w:w="1418" w:type="dxa"/>
          </w:tcPr>
          <w:p w14:paraId="435C4212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1294,4</w:t>
            </w:r>
          </w:p>
        </w:tc>
      </w:tr>
      <w:tr w:rsidR="00D85D4B" w:rsidRPr="00D85D4B" w14:paraId="350A793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D81FF9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7F37742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0D70322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4417D6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F74B3D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B23BCEF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275" w:type="dxa"/>
          </w:tcPr>
          <w:p w14:paraId="6513EC7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1012,6</w:t>
            </w:r>
          </w:p>
        </w:tc>
        <w:tc>
          <w:tcPr>
            <w:tcW w:w="1418" w:type="dxa"/>
          </w:tcPr>
          <w:p w14:paraId="4863BB05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1294,4</w:t>
            </w:r>
          </w:p>
        </w:tc>
      </w:tr>
      <w:tr w:rsidR="00D85D4B" w:rsidRPr="00D85D4B" w14:paraId="4B6303D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DD9415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42ACAB4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5349D2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E7F09B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AA46BD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0CA50DA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2C8CA00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29E4D8EF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138E1D5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0983A9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вольєрів, що потребують оновлення </w:t>
            </w:r>
          </w:p>
        </w:tc>
        <w:tc>
          <w:tcPr>
            <w:tcW w:w="2268" w:type="dxa"/>
          </w:tcPr>
          <w:p w14:paraId="5B0C454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00CAF59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53C3CD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2F679D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4AD16DC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</w:tcPr>
          <w:p w14:paraId="2F52EA2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</w:tcPr>
          <w:p w14:paraId="1AED1011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85D4B" w:rsidRPr="00D85D4B" w14:paraId="519F9C6C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E0953A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56DBD3F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A6056F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CF53B9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6FAEA7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029BE5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6237BE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A55335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683F9F4F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340B2D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вольєрів, що планується оновити </w:t>
            </w:r>
          </w:p>
        </w:tc>
        <w:tc>
          <w:tcPr>
            <w:tcW w:w="2268" w:type="dxa"/>
          </w:tcPr>
          <w:p w14:paraId="14192F7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253E571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39F36E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E098B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F2BB46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</w:tcPr>
          <w:p w14:paraId="4AB4A27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8" w:type="dxa"/>
          </w:tcPr>
          <w:p w14:paraId="0EC9A15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85D4B" w:rsidRPr="00D85D4B" w14:paraId="1B618F7D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BCF7A9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119E7AA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7D407F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C41C05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7D3D0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9BD50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148DF1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3A4266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250669D4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8CA7AF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Середні витрати на оновлення1 вольєру</w:t>
            </w:r>
          </w:p>
        </w:tc>
        <w:tc>
          <w:tcPr>
            <w:tcW w:w="2268" w:type="dxa"/>
          </w:tcPr>
          <w:p w14:paraId="5ADD07D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6C81907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19070F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D4A62B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9B9B5B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5" w:type="dxa"/>
          </w:tcPr>
          <w:p w14:paraId="347BE50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418" w:type="dxa"/>
          </w:tcPr>
          <w:p w14:paraId="100EDB7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</w:tr>
      <w:tr w:rsidR="00D85D4B" w:rsidRPr="00D85D4B" w14:paraId="61EBC41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216BEB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3D9E232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6B7785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7919FE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8AFBD7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904CE7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8712FE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946886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594A8D3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CCD823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 оновлених вольєрів від запланованих Програмою</w:t>
            </w:r>
          </w:p>
        </w:tc>
        <w:tc>
          <w:tcPr>
            <w:tcW w:w="2268" w:type="dxa"/>
          </w:tcPr>
          <w:p w14:paraId="6308464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4F7BE4C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F04BD3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3DB209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87F5E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</w:tcPr>
          <w:p w14:paraId="6957A18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</w:tcPr>
          <w:p w14:paraId="61DC3E2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D4B" w:rsidRPr="00D85D4B" w14:paraId="02C0B287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1C18E97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 Поточний ремонт водної свердловини по вул. Водопійній, 36</w:t>
            </w:r>
          </w:p>
        </w:tc>
      </w:tr>
      <w:tr w:rsidR="00D85D4B" w:rsidRPr="00D85D4B" w14:paraId="177C4FD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58D9F0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  <w:vAlign w:val="center"/>
          </w:tcPr>
          <w:p w14:paraId="151B0CB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9C491C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519D8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B8583D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C1EBF3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29B90F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514BBF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490D5FE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70FEC2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58E2A5F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0A052DB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3B6FE6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E49744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2FDB11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</w:tcPr>
          <w:p w14:paraId="598074A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30084A0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621D65C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12463C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0C149AB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0D812F8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00868D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DA9E48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9B1F2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</w:tcPr>
          <w:p w14:paraId="0AA2ADF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DF8854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3FA7FCA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CD7837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12DAB70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6BAC891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51439B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3F796E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C63BDF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297C1F4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9C8992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A4FD91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A9569B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410473E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2DF657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45874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963E6A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894FE3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6E98AD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880A53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5EC55F9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4494A8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свердловин, де планується провести поточний ремонт</w:t>
            </w:r>
          </w:p>
        </w:tc>
        <w:tc>
          <w:tcPr>
            <w:tcW w:w="2268" w:type="dxa"/>
          </w:tcPr>
          <w:p w14:paraId="6ABC4BB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54B2B52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6DC800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4290EE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62D4C6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32D98DE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5F26638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27A4811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4F07E5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292AC33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88EF98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06A76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A4FDBB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4AD3DD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52A680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6E699B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4B274DE8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CF80C64" w14:textId="2C49E511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витрати на поточний ремонт 1</w:t>
            </w:r>
            <w:r w:rsidR="00C3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свердловини</w:t>
            </w:r>
          </w:p>
        </w:tc>
        <w:tc>
          <w:tcPr>
            <w:tcW w:w="2268" w:type="dxa"/>
          </w:tcPr>
          <w:p w14:paraId="0300406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3BB394C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36026B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ABAD5D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CAB318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</w:tcPr>
          <w:p w14:paraId="4E99369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66CFC0E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000AE6A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DE492C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04DF997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10E198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4F73B7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BB05C9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DD78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656715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D45F66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3726C01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D3F335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готовності об’єкта</w:t>
            </w:r>
          </w:p>
        </w:tc>
        <w:tc>
          <w:tcPr>
            <w:tcW w:w="2268" w:type="dxa"/>
          </w:tcPr>
          <w:p w14:paraId="3CA0691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70EB92F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8719C6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98A7F6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147482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16A8961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5C924BC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1653B8AA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07A66A9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 Модернізація пункту стерилізації та утримання тварин по вул. Водопійній, 36</w:t>
            </w:r>
          </w:p>
        </w:tc>
      </w:tr>
      <w:tr w:rsidR="00D85D4B" w:rsidRPr="00D85D4B" w14:paraId="4063C9E9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24DFFFC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 Проведення капітального ремонту пункту стерилізації та утримання тварин по вул. Водопійній, 36</w:t>
            </w:r>
          </w:p>
        </w:tc>
      </w:tr>
      <w:tr w:rsidR="00D85D4B" w:rsidRPr="00D85D4B" w14:paraId="737902FF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F45C2F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425556F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EF64EB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A37C96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9357FD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475CFF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6B727E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B83344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17B114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474D8D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11B0633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36DBE38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CB510C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952895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E6C055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275" w:type="dxa"/>
          </w:tcPr>
          <w:p w14:paraId="01164EB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4FD6E0C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9450</w:t>
            </w:r>
          </w:p>
        </w:tc>
      </w:tr>
      <w:tr w:rsidR="00D85D4B" w:rsidRPr="00D85D4B" w14:paraId="5847850F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951EEC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07427EC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D052FA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B0180A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3B0FA2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7799DA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275" w:type="dxa"/>
          </w:tcPr>
          <w:p w14:paraId="7FA1262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6442230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9450</w:t>
            </w:r>
          </w:p>
        </w:tc>
      </w:tr>
      <w:tr w:rsidR="00D85D4B" w:rsidRPr="00D85D4B" w14:paraId="6F830B7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AC87A6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080C6EC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6001917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7367AA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00BBB7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D22E46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5EA0EAA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5E57F5F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614A541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15CE50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33CAE19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93CF9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32E455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1264EE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5AEC8C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D5902E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AD17A3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65E5CE8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B88D47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об’єктів, де планується здійснити ремонт</w:t>
            </w:r>
          </w:p>
        </w:tc>
        <w:tc>
          <w:tcPr>
            <w:tcW w:w="2268" w:type="dxa"/>
          </w:tcPr>
          <w:p w14:paraId="4B4BB87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32F081F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FB7180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E20C37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9F6A12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55919D4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4E4C730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5D4B" w:rsidRPr="00D85D4B" w14:paraId="0D0C0F08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C2FE11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13DBDC7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4A6A8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8D22C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97CF57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9E13AF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09F9E5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68A91E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215EDBD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2A9692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витрати на ремонт 1 об’єкта</w:t>
            </w:r>
          </w:p>
        </w:tc>
        <w:tc>
          <w:tcPr>
            <w:tcW w:w="2268" w:type="dxa"/>
          </w:tcPr>
          <w:p w14:paraId="5833BD1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3E8EE3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A06D6C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36A1EE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9306DD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275" w:type="dxa"/>
          </w:tcPr>
          <w:p w14:paraId="51F3B15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0CE752C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9450</w:t>
            </w:r>
          </w:p>
        </w:tc>
      </w:tr>
      <w:tr w:rsidR="00D85D4B" w:rsidRPr="00D85D4B" w14:paraId="6B7A95B9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4F25324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6107BAB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09208C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D6739B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C1D2A1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E5BF2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9E3178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80B7B0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46C9C226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58CEDB9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 проведених ремонтів від запланованих Програмою на рік</w:t>
            </w:r>
          </w:p>
        </w:tc>
        <w:tc>
          <w:tcPr>
            <w:tcW w:w="2268" w:type="dxa"/>
          </w:tcPr>
          <w:p w14:paraId="12CBBDD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2D3E0C7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06FF4C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20EA38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6A44A1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275" w:type="dxa"/>
          </w:tcPr>
          <w:p w14:paraId="07BAF1E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29DE0DF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D4B" w:rsidRPr="00D85D4B" w14:paraId="7735E779" w14:textId="77777777" w:rsidTr="00476330">
        <w:trPr>
          <w:cantSplit/>
          <w:trHeight w:val="284"/>
        </w:trPr>
        <w:tc>
          <w:tcPr>
            <w:tcW w:w="14913" w:type="dxa"/>
            <w:gridSpan w:val="9"/>
            <w:vAlign w:val="center"/>
          </w:tcPr>
          <w:p w14:paraId="4529FF5A" w14:textId="4182FD22" w:rsidR="00D85D4B" w:rsidRPr="00D85D4B" w:rsidRDefault="00D85D4B" w:rsidP="00A73F2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 Послуги з ремонту та модернізації, придбання обладнання для облаштування системи відеоспостереження по вул. Водопійн</w:t>
            </w:r>
            <w:r w:rsidR="00DD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</w:t>
            </w: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</w:t>
            </w:r>
          </w:p>
        </w:tc>
      </w:tr>
      <w:tr w:rsidR="00D85D4B" w:rsidRPr="00D85D4B" w14:paraId="5969B2EB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69FE0D9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525CEED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244824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946D08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B9E89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31CA8C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D83651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4C9B6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23A120CC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4701CA5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Обсяг ресурсів, усього</w:t>
            </w:r>
          </w:p>
        </w:tc>
        <w:tc>
          <w:tcPr>
            <w:tcW w:w="2268" w:type="dxa"/>
          </w:tcPr>
          <w:p w14:paraId="2ABC7E2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C40F63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3315C9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14:paraId="17BAD05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14:paraId="74D6B9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75" w:type="dxa"/>
          </w:tcPr>
          <w:p w14:paraId="6C87E6B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34AB1DC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C6F7D1D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777407F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3962E1C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217D698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346947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14:paraId="25BAA86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14:paraId="04DBEF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75" w:type="dxa"/>
          </w:tcPr>
          <w:p w14:paraId="0471B22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8CC9B5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0D9711B2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5C1FCA0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4A97532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2A5CDCE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792469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1AA875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617CE5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2A535AA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5AC9DFA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095364CC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778E9A5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34C358F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539BF0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6300B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1FE9D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B59AF4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AA5DAA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7C345A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92E2C25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5F4E8CC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об’єктів, що планується придбати/</w:t>
            </w: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відремонтувати та модернізувати</w:t>
            </w:r>
          </w:p>
        </w:tc>
        <w:tc>
          <w:tcPr>
            <w:tcW w:w="2268" w:type="dxa"/>
          </w:tcPr>
          <w:p w14:paraId="637B574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0DD0265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55BD8D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2F9B301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6F8F9BD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735B8D7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A4F8F0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19386896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7B60814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404C41C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883758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40DC3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4DF75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7167CB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4BBC74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2D8FB9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1C93C79C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2410F3B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витрати на придбання/ремонт та модернізацію одного об’єкта</w:t>
            </w:r>
          </w:p>
        </w:tc>
        <w:tc>
          <w:tcPr>
            <w:tcW w:w="2268" w:type="dxa"/>
          </w:tcPr>
          <w:p w14:paraId="3962C0A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C855BE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322635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</w:tcPr>
          <w:p w14:paraId="194AA9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</w:tcPr>
          <w:p w14:paraId="6045F46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275" w:type="dxa"/>
          </w:tcPr>
          <w:p w14:paraId="76BE08D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73659F0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EA517FA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6C5D785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58DDDB0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2284B1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ED6CB3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13EC67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51643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D7EF5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A9B9B6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1EBB4EA9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1E95CB0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 проведених заходів від запланованих Програмою на рік</w:t>
            </w:r>
          </w:p>
        </w:tc>
        <w:tc>
          <w:tcPr>
            <w:tcW w:w="2268" w:type="dxa"/>
          </w:tcPr>
          <w:p w14:paraId="739BAE0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3670297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7F4B6C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5215526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170800C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2912C2B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4FC39F1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3C31BE86" w14:textId="77777777" w:rsidTr="00476330">
        <w:trPr>
          <w:cantSplit/>
          <w:trHeight w:val="284"/>
        </w:trPr>
        <w:tc>
          <w:tcPr>
            <w:tcW w:w="14913" w:type="dxa"/>
            <w:gridSpan w:val="9"/>
            <w:vAlign w:val="center"/>
          </w:tcPr>
          <w:p w14:paraId="12C5754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 Поточний ремонт огорожі пункту стерилізації та утримання тварин по вул. Водопійній, 36</w:t>
            </w:r>
          </w:p>
        </w:tc>
      </w:tr>
      <w:tr w:rsidR="00D85D4B" w:rsidRPr="00D85D4B" w14:paraId="5F89674D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5B66F35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  <w:vAlign w:val="center"/>
          </w:tcPr>
          <w:p w14:paraId="1791660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0051C0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F11E6F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CD5FC6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83FD1A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359F6C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D5C788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C41F397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354CEA1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ресурсів, усього</w:t>
            </w:r>
          </w:p>
        </w:tc>
        <w:tc>
          <w:tcPr>
            <w:tcW w:w="2268" w:type="dxa"/>
          </w:tcPr>
          <w:p w14:paraId="62BD242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0D210E6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831CF7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14:paraId="39F110D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01F4D8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</w:tcPr>
          <w:p w14:paraId="7BED72C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5F59348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85D4B" w:rsidRPr="00D85D4B" w14:paraId="37F103A4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092AD70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4B88D67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B98EE7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5015DD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14:paraId="707AD32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3047B2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</w:tcPr>
          <w:p w14:paraId="4DF47EB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37AE61F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85D4B" w:rsidRPr="00D85D4B" w14:paraId="5DAA947D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4258C4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1F83A0F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7C2F26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CDA4EF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E14CCC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F01913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4A2DB6E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56CEFC1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4E4EC47A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40F62D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0D4FAD5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4BAD24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21D38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BD6EF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56A9A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FB8820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46052A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6A463074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ED45BE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об’єктів, що потребують виконання поточного ремонту</w:t>
            </w:r>
          </w:p>
        </w:tc>
        <w:tc>
          <w:tcPr>
            <w:tcW w:w="2268" w:type="dxa"/>
          </w:tcPr>
          <w:p w14:paraId="73D78A9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2EED51A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162122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A5FAC5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362C88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4FB42E8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4E6A979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5D4B" w:rsidRPr="00D85D4B" w14:paraId="5B07930C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1BDBF9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076CABF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F0E434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138C4A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9DC1E7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88B99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445400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FB5584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6C2E9722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CA1209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витрати на виконання поточного ремонту на об’єкті</w:t>
            </w:r>
          </w:p>
        </w:tc>
        <w:tc>
          <w:tcPr>
            <w:tcW w:w="2268" w:type="dxa"/>
          </w:tcPr>
          <w:p w14:paraId="5C6CADB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050B29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2E07A1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14:paraId="38B97EE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F4651F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</w:tcPr>
          <w:p w14:paraId="07C42A3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0B94F2A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85D4B" w:rsidRPr="00D85D4B" w14:paraId="0CAB698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268EDB5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1E742A6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98C39C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90E77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90BF90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B5E2C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6CFE7F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1030A3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4E0E39D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6FB099A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 проведених заходів від запланованих Програмою на рік</w:t>
            </w:r>
          </w:p>
        </w:tc>
        <w:tc>
          <w:tcPr>
            <w:tcW w:w="2268" w:type="dxa"/>
          </w:tcPr>
          <w:p w14:paraId="07AC11F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6F3A135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204A59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275108C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ACB080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0A0085F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511FDA8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D4B" w:rsidRPr="00D85D4B" w14:paraId="560EB0F2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12CCCE3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Регулювання чисельності безпритульних тварин гуманними методами</w:t>
            </w:r>
          </w:p>
        </w:tc>
      </w:tr>
      <w:tr w:rsidR="00D85D4B" w:rsidRPr="00D85D4B" w14:paraId="03650D25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0CA725E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Проведення заходів щодо запобігання покусам тваринами людей</w:t>
            </w:r>
          </w:p>
        </w:tc>
      </w:tr>
      <w:tr w:rsidR="00D85D4B" w:rsidRPr="00D85D4B" w14:paraId="203F29AA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56B6073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 Відлов, біостерилізація, ідентифікація, утримання, адопція або повернення безпритульних тварин</w:t>
            </w:r>
          </w:p>
        </w:tc>
      </w:tr>
      <w:tr w:rsidR="00D85D4B" w:rsidRPr="00D85D4B" w14:paraId="150CF87B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322E1515" w14:textId="77777777" w:rsidR="00D85D4B" w:rsidRPr="00D85D4B" w:rsidRDefault="00D85D4B" w:rsidP="0047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2CEB948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4AEE1D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41A5E7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A74DB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75CD50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F6415F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DABDB6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F52915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DA5360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3616EFA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28F5BC1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276" w:type="dxa"/>
          </w:tcPr>
          <w:p w14:paraId="763D2B3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</w:t>
            </w:r>
          </w:p>
        </w:tc>
        <w:tc>
          <w:tcPr>
            <w:tcW w:w="1276" w:type="dxa"/>
          </w:tcPr>
          <w:p w14:paraId="23B103E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7977</w:t>
            </w:r>
          </w:p>
        </w:tc>
        <w:tc>
          <w:tcPr>
            <w:tcW w:w="1276" w:type="dxa"/>
          </w:tcPr>
          <w:p w14:paraId="58EE891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11775,45</w:t>
            </w:r>
          </w:p>
        </w:tc>
        <w:tc>
          <w:tcPr>
            <w:tcW w:w="1275" w:type="dxa"/>
          </w:tcPr>
          <w:p w14:paraId="520EBDC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14905,5</w:t>
            </w:r>
          </w:p>
        </w:tc>
        <w:tc>
          <w:tcPr>
            <w:tcW w:w="1418" w:type="dxa"/>
          </w:tcPr>
          <w:p w14:paraId="1A927300" w14:textId="77777777" w:rsidR="00D85D4B" w:rsidRPr="00D85D4B" w:rsidRDefault="00D85D4B" w:rsidP="00A73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16727,5</w:t>
            </w:r>
          </w:p>
        </w:tc>
      </w:tr>
      <w:tr w:rsidR="00D85D4B" w:rsidRPr="00D85D4B" w14:paraId="1EC8DC2C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D9E248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56ECF16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AF55DB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276" w:type="dxa"/>
          </w:tcPr>
          <w:p w14:paraId="121863B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</w:t>
            </w:r>
          </w:p>
        </w:tc>
        <w:tc>
          <w:tcPr>
            <w:tcW w:w="1276" w:type="dxa"/>
          </w:tcPr>
          <w:p w14:paraId="4CB6F69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7977</w:t>
            </w:r>
          </w:p>
        </w:tc>
        <w:tc>
          <w:tcPr>
            <w:tcW w:w="1276" w:type="dxa"/>
          </w:tcPr>
          <w:p w14:paraId="221FE4A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11775,45</w:t>
            </w:r>
          </w:p>
        </w:tc>
        <w:tc>
          <w:tcPr>
            <w:tcW w:w="1275" w:type="dxa"/>
          </w:tcPr>
          <w:p w14:paraId="3C9327D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14905,5</w:t>
            </w:r>
          </w:p>
        </w:tc>
        <w:tc>
          <w:tcPr>
            <w:tcW w:w="1418" w:type="dxa"/>
          </w:tcPr>
          <w:p w14:paraId="746D43A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16727,5</w:t>
            </w:r>
          </w:p>
        </w:tc>
      </w:tr>
      <w:tr w:rsidR="00D85D4B" w:rsidRPr="00D85D4B" w14:paraId="65CAF7A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AB3458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6A7FE33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473CF9F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94E670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FD3396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54E17A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FEE6FC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94421A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4EB6CAFF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68AA2A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Показник продукту</w:t>
            </w:r>
          </w:p>
        </w:tc>
        <w:tc>
          <w:tcPr>
            <w:tcW w:w="2268" w:type="dxa"/>
          </w:tcPr>
          <w:p w14:paraId="7F8F696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BCAF10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38E63C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95A96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090703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02DD6B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9939B3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F229922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5968B0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безпритульних тварин, яких планується відловити </w:t>
            </w:r>
          </w:p>
        </w:tc>
        <w:tc>
          <w:tcPr>
            <w:tcW w:w="2268" w:type="dxa"/>
          </w:tcPr>
          <w:p w14:paraId="0B61599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275" w:type="dxa"/>
          </w:tcPr>
          <w:p w14:paraId="30B62CC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1276" w:type="dxa"/>
          </w:tcPr>
          <w:p w14:paraId="57E18A7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</w:tcPr>
          <w:p w14:paraId="028ACB5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6" w:type="dxa"/>
          </w:tcPr>
          <w:p w14:paraId="21A7414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75" w:type="dxa"/>
          </w:tcPr>
          <w:p w14:paraId="287F88D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</w:tcPr>
          <w:p w14:paraId="3FB0DD3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D85D4B" w:rsidRPr="00D85D4B" w14:paraId="23F4ED1B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6D59A29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безпритульних тварин, яких планується утримувати, стерилізувати, ідентифікувати та повернути на попереднє місце існування</w:t>
            </w:r>
          </w:p>
        </w:tc>
        <w:tc>
          <w:tcPr>
            <w:tcW w:w="2268" w:type="dxa"/>
          </w:tcPr>
          <w:p w14:paraId="22C0453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275" w:type="dxa"/>
          </w:tcPr>
          <w:p w14:paraId="452C234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1276" w:type="dxa"/>
          </w:tcPr>
          <w:p w14:paraId="49521B8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276" w:type="dxa"/>
          </w:tcPr>
          <w:p w14:paraId="6DF707D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276" w:type="dxa"/>
            <w:shd w:val="clear" w:color="auto" w:fill="auto"/>
          </w:tcPr>
          <w:p w14:paraId="38F4E8B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5" w:type="dxa"/>
          </w:tcPr>
          <w:p w14:paraId="268FDEF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418" w:type="dxa"/>
          </w:tcPr>
          <w:p w14:paraId="786A601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D85D4B" w:rsidRPr="00D85D4B" w14:paraId="3168A555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638F8C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безпритульних тварин, яких планується утримувати, стерилізувати, ідентифікувати та передати новим власникам</w:t>
            </w:r>
          </w:p>
        </w:tc>
        <w:tc>
          <w:tcPr>
            <w:tcW w:w="2268" w:type="dxa"/>
          </w:tcPr>
          <w:p w14:paraId="52ADC21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275" w:type="dxa"/>
          </w:tcPr>
          <w:p w14:paraId="6EFAC7B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</w:tcPr>
          <w:p w14:paraId="25CD750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276" w:type="dxa"/>
          </w:tcPr>
          <w:p w14:paraId="560F5F9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14:paraId="26D2F9B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5" w:type="dxa"/>
          </w:tcPr>
          <w:p w14:paraId="06C30E3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</w:tcPr>
          <w:p w14:paraId="04043B6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85D4B" w:rsidRPr="00D85D4B" w14:paraId="68AC4D81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69B747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Показники ефективності </w:t>
            </w:r>
          </w:p>
        </w:tc>
        <w:tc>
          <w:tcPr>
            <w:tcW w:w="2268" w:type="dxa"/>
          </w:tcPr>
          <w:p w14:paraId="64CFB0C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EBCA67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4A1E1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470EE1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B6A8F8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211A14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14:paraId="0964520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85D4B" w:rsidRPr="00D85D4B" w14:paraId="1F15BC66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526421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видатки на відлов та транспортування однієї безпритульної тварини</w:t>
            </w:r>
          </w:p>
        </w:tc>
        <w:tc>
          <w:tcPr>
            <w:tcW w:w="2268" w:type="dxa"/>
          </w:tcPr>
          <w:p w14:paraId="17C1C88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003736B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13AE97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276" w:type="dxa"/>
          </w:tcPr>
          <w:p w14:paraId="2C1C468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276" w:type="dxa"/>
          </w:tcPr>
          <w:p w14:paraId="53CAF4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275" w:type="dxa"/>
          </w:tcPr>
          <w:p w14:paraId="2C03465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418" w:type="dxa"/>
          </w:tcPr>
          <w:p w14:paraId="14AF2B1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D85D4B" w:rsidRPr="00D85D4B" w14:paraId="056FC2CF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FE945C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видатки на утримання, стерилізацію та ідентифікацію однієї безпритульної тварини, яка буде повернена на попереднє місце існування</w:t>
            </w:r>
          </w:p>
        </w:tc>
        <w:tc>
          <w:tcPr>
            <w:tcW w:w="2268" w:type="dxa"/>
          </w:tcPr>
          <w:p w14:paraId="5325FFD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3D599B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</w:tcPr>
          <w:p w14:paraId="64764EC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276" w:type="dxa"/>
          </w:tcPr>
          <w:p w14:paraId="29B81D2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276" w:type="dxa"/>
          </w:tcPr>
          <w:p w14:paraId="17432F3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5" w:type="dxa"/>
          </w:tcPr>
          <w:p w14:paraId="077841B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4,901</w:t>
            </w:r>
          </w:p>
        </w:tc>
        <w:tc>
          <w:tcPr>
            <w:tcW w:w="1418" w:type="dxa"/>
          </w:tcPr>
          <w:p w14:paraId="2B7D6A9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</w:tr>
      <w:tr w:rsidR="00D85D4B" w:rsidRPr="00D85D4B" w14:paraId="189B4094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B91346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видатки на утримання, стерилізацію та ідентифікацію однієї безпритульної тварини, яка буде передана новим власникам</w:t>
            </w:r>
          </w:p>
        </w:tc>
        <w:tc>
          <w:tcPr>
            <w:tcW w:w="2268" w:type="dxa"/>
          </w:tcPr>
          <w:p w14:paraId="7C94058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5A5933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</w:tcPr>
          <w:p w14:paraId="4C0C95A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276" w:type="dxa"/>
          </w:tcPr>
          <w:p w14:paraId="19D5A26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276" w:type="dxa"/>
          </w:tcPr>
          <w:p w14:paraId="33C4EE0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</w:t>
            </w:r>
          </w:p>
        </w:tc>
        <w:tc>
          <w:tcPr>
            <w:tcW w:w="1275" w:type="dxa"/>
          </w:tcPr>
          <w:p w14:paraId="24EBCEB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1418" w:type="dxa"/>
          </w:tcPr>
          <w:p w14:paraId="056541D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7,259</w:t>
            </w:r>
          </w:p>
        </w:tc>
      </w:tr>
      <w:tr w:rsidR="00D85D4B" w:rsidRPr="00D85D4B" w14:paraId="62D0D795" w14:textId="77777777" w:rsidTr="00476330">
        <w:trPr>
          <w:trHeight w:val="559"/>
        </w:trPr>
        <w:tc>
          <w:tcPr>
            <w:tcW w:w="4849" w:type="dxa"/>
            <w:gridSpan w:val="2"/>
            <w:vAlign w:val="center"/>
          </w:tcPr>
          <w:p w14:paraId="17092A1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55A049E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1413BA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E9A49B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00BA9D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A8025D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13805B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D4107B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1E301428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00EB578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Динаміка кількості безпритульних тварин, яких планується відловити, у порівнянні з попереднім роком</w:t>
            </w:r>
          </w:p>
        </w:tc>
        <w:tc>
          <w:tcPr>
            <w:tcW w:w="2268" w:type="dxa"/>
          </w:tcPr>
          <w:p w14:paraId="5F88CAA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1DD42E6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0043B3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6" w:type="dxa"/>
          </w:tcPr>
          <w:p w14:paraId="6D61AAF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</w:tcPr>
          <w:p w14:paraId="56E89FD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</w:tcPr>
          <w:p w14:paraId="3549F54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</w:tcPr>
          <w:p w14:paraId="715327F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85D4B" w:rsidRPr="00D85D4B" w14:paraId="0491A2FA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358200A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Динаміка кількості безпритульних тварин, яких планується утримувати, стерилізувати, ідентифікувати та повернути на попереднє місце існування у порівнянні з попереднім роком</w:t>
            </w:r>
          </w:p>
        </w:tc>
        <w:tc>
          <w:tcPr>
            <w:tcW w:w="2268" w:type="dxa"/>
          </w:tcPr>
          <w:p w14:paraId="575FAA0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0C0AEAE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9E3166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6" w:type="dxa"/>
          </w:tcPr>
          <w:p w14:paraId="37E06AB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</w:tcPr>
          <w:p w14:paraId="376B499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5" w:type="dxa"/>
          </w:tcPr>
          <w:p w14:paraId="29F2446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18" w:type="dxa"/>
          </w:tcPr>
          <w:p w14:paraId="4E35E4A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85D4B" w:rsidRPr="00D85D4B" w14:paraId="3A9DC0E8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2260F2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Динаміка кількості безпритульних тварин, яких планується утримувати, стерилізувати, ідентифікувати та передати новим власникам у порівнянні з попереднім роком</w:t>
            </w:r>
          </w:p>
        </w:tc>
        <w:tc>
          <w:tcPr>
            <w:tcW w:w="2268" w:type="dxa"/>
          </w:tcPr>
          <w:p w14:paraId="6920768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1D7002B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D241E7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</w:tcPr>
          <w:p w14:paraId="1DB2614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6" w:type="dxa"/>
          </w:tcPr>
          <w:p w14:paraId="5F49A4C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5" w:type="dxa"/>
          </w:tcPr>
          <w:p w14:paraId="27440A1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8" w:type="dxa"/>
          </w:tcPr>
          <w:p w14:paraId="7842ED7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85D4B" w:rsidRPr="00D85D4B" w14:paraId="49849BE6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50FE5EB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Моніторинг кількості безпритульних тварин</w:t>
            </w:r>
          </w:p>
        </w:tc>
      </w:tr>
      <w:tr w:rsidR="00D85D4B" w:rsidRPr="00D85D4B" w14:paraId="469CCBD4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7F5DA55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 Проведення підрахунку безпритульних тварин на вулицях міста</w:t>
            </w:r>
          </w:p>
        </w:tc>
      </w:tr>
      <w:tr w:rsidR="00D85D4B" w:rsidRPr="00D85D4B" w14:paraId="037EE5AC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84459F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413BF2F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3E46A8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D6DE5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1C4C4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AA8159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D521A9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1D3555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6C566B92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63DA7E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765E9657" w14:textId="5935DDF6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25BA708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7C7AEA1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12735D6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6ED32BB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14:paraId="364193A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14:paraId="0CCB3FA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85D4B" w:rsidRPr="00D85D4B" w14:paraId="7AA2D6D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A69A1D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5171D0C7" w14:textId="029113B1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66333D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76C7A46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63F9F3B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070731E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14:paraId="3A12723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14:paraId="70B569A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85D4B" w:rsidRPr="00D85D4B" w14:paraId="323C45E5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4184E7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43872823" w14:textId="12AD214E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331B98B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4BD66D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11F03D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DE3691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68432EE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746A6F4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25A67C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D523E2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67264CF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3632C1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9F6D6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536178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732B9C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00E695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3EC7BE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4395961F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14CC1E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підрахунків, що планується провести</w:t>
            </w:r>
          </w:p>
        </w:tc>
        <w:tc>
          <w:tcPr>
            <w:tcW w:w="2268" w:type="dxa"/>
          </w:tcPr>
          <w:p w14:paraId="48B73E7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38E33D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0AD112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A77C9C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085A60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123E1BE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3C0B96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5D4B" w:rsidRPr="00D85D4B" w14:paraId="72F4C62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CAD027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744596C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CB7406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2F0BC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0E3D95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16993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E013B1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045705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5EE3BD7C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33619CC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видатки на проведення 1 підрахунку тварин</w:t>
            </w:r>
          </w:p>
        </w:tc>
        <w:tc>
          <w:tcPr>
            <w:tcW w:w="2268" w:type="dxa"/>
          </w:tcPr>
          <w:p w14:paraId="42C77DF1" w14:textId="16E36311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A375A9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389C57F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60E735E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210AFDD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14:paraId="3DB7DED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14:paraId="51EBD1F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85D4B" w:rsidRPr="00D85D4B" w14:paraId="7317227C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61E9316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4A1A650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1A2F1D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323E02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25C04E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F35C51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CD82BF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C1BD71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1BD47C6F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5992D16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 безпритульних тварин на вулицях міста, порівняно з початком дії Програми</w:t>
            </w:r>
          </w:p>
        </w:tc>
        <w:tc>
          <w:tcPr>
            <w:tcW w:w="2268" w:type="dxa"/>
          </w:tcPr>
          <w:p w14:paraId="70792F7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741EE58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057A10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</w:tcPr>
          <w:p w14:paraId="1CC9DD5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</w:tcPr>
          <w:p w14:paraId="073E25B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</w:tcPr>
          <w:p w14:paraId="763A54D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14:paraId="36D4C69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85D4B" w:rsidRPr="00D85D4B" w14:paraId="0E1D5847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41B66A6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Налагодження системи поводження з домашніми тваринами</w:t>
            </w:r>
          </w:p>
        </w:tc>
      </w:tr>
      <w:tr w:rsidR="00D85D4B" w:rsidRPr="00D85D4B" w14:paraId="4E6453EC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16D0414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Запобігання неконтрольованому розмноженню домашніх тварин</w:t>
            </w:r>
          </w:p>
        </w:tc>
      </w:tr>
      <w:tr w:rsidR="00D85D4B" w:rsidRPr="00D85D4B" w14:paraId="2F4D1A08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79F4617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 Проведення пільгової біостерилізації домашніх тварин, що не мають племінної цінності</w:t>
            </w:r>
          </w:p>
        </w:tc>
      </w:tr>
      <w:tr w:rsidR="00D85D4B" w:rsidRPr="00D85D4B" w14:paraId="6D815612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BEC771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79A2043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789E2F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D5F8B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B3B1D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EBB514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329595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455754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BC9A58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5CFE79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63F4CA8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410B414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7D390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A59F90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8B251B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</w:tcPr>
          <w:p w14:paraId="5BF49AD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418" w:type="dxa"/>
          </w:tcPr>
          <w:p w14:paraId="51E5E68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D85D4B" w:rsidRPr="00D85D4B" w14:paraId="583DEAD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1DF254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68A4C49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415D0F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3FF2A0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EFBA6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72DA98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</w:tcPr>
          <w:p w14:paraId="5DCD5D6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418" w:type="dxa"/>
          </w:tcPr>
          <w:p w14:paraId="2A8555E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D85D4B" w:rsidRPr="00D85D4B" w14:paraId="68DB627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A681FF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679F0DF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BE872C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F88549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C233C2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EC8006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39C3835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C93B03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3460BCA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35CD26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5AFFD61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3C4033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BB77C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FEE9BE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FDFD6D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942D67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42B838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1D9A180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E318BB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домашніх тварин, яких планується стерилізувати</w:t>
            </w:r>
          </w:p>
        </w:tc>
        <w:tc>
          <w:tcPr>
            <w:tcW w:w="2268" w:type="dxa"/>
          </w:tcPr>
          <w:p w14:paraId="4DC99E6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275" w:type="dxa"/>
          </w:tcPr>
          <w:p w14:paraId="4ACFCF9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15B570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8258CF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39DC4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5" w:type="dxa"/>
          </w:tcPr>
          <w:p w14:paraId="367A357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</w:tcPr>
          <w:p w14:paraId="09625D1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85D4B" w:rsidRPr="00D85D4B" w14:paraId="73033DF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B992BE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7E36D2F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8489D4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C6B2B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C1FA7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B313C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A0AA3F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54213E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1DFC610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E6D28E3" w14:textId="67B80133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видатки на пільгову стерилізацію 1</w:t>
            </w:r>
            <w:r w:rsidR="00DD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домашньої тварини</w:t>
            </w:r>
          </w:p>
        </w:tc>
        <w:tc>
          <w:tcPr>
            <w:tcW w:w="2268" w:type="dxa"/>
          </w:tcPr>
          <w:p w14:paraId="1CC6658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0232D14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294533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F4909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FEEE3C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5" w:type="dxa"/>
          </w:tcPr>
          <w:p w14:paraId="3AA4AE5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418" w:type="dxa"/>
          </w:tcPr>
          <w:p w14:paraId="5AC04AA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85D4B" w:rsidRPr="00D85D4B" w14:paraId="591657C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6230F2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3A091B3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A65005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CAE5C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DD7A1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A11DF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C08731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B34F13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15EE667F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932E2E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Відсоток домашніх тварин, до яких застосовано пільгову стерилізацію, до запланованих Програмою на рік</w:t>
            </w:r>
          </w:p>
        </w:tc>
        <w:tc>
          <w:tcPr>
            <w:tcW w:w="2268" w:type="dxa"/>
          </w:tcPr>
          <w:p w14:paraId="4037C82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3706734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D8084D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674179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EBA21F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45B61BA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14:paraId="7650D45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D4B" w:rsidRPr="00D85D4B" w14:paraId="7FFD514A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75DED0C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 Проведення безкоштовної ідентифікації та реєстрації собак (для соціально незахищених верств населення)</w:t>
            </w:r>
          </w:p>
        </w:tc>
      </w:tr>
      <w:tr w:rsidR="00D85D4B" w:rsidRPr="00D85D4B" w14:paraId="5E73622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42477C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7614A6F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15589F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99A08D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51161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C933D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BD7986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8FD74B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3097DDD6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B894B9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2D247B2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6B9639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D19666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</w:tcPr>
          <w:p w14:paraId="527B1E4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14:paraId="5844F93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691A472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18" w:type="dxa"/>
          </w:tcPr>
          <w:p w14:paraId="3029045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85D4B" w:rsidRPr="00D85D4B" w14:paraId="3F555FC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D2633F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4DA50AD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4F9D87B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96D28E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</w:tcPr>
          <w:p w14:paraId="1BC6746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14:paraId="276BF7B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740A398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18" w:type="dxa"/>
          </w:tcPr>
          <w:p w14:paraId="474F113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85D4B" w:rsidRPr="00D85D4B" w14:paraId="61AEA25D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94715A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471582E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F4BA15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379AD7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E00C2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E24A7F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3F4D3E4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15AC1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23E413BD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0397B22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6D9AA9B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16D644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CAD35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BDC59C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6D0DD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5B9F10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960DBF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56EA009B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7FD5EE2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домашніх тварин, яких планується зареєструвати </w:t>
            </w:r>
          </w:p>
        </w:tc>
        <w:tc>
          <w:tcPr>
            <w:tcW w:w="2268" w:type="dxa"/>
          </w:tcPr>
          <w:p w14:paraId="4D1F679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275" w:type="dxa"/>
          </w:tcPr>
          <w:p w14:paraId="48D55ED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CA3981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</w:tcPr>
          <w:p w14:paraId="6B0FC47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1276" w:type="dxa"/>
          </w:tcPr>
          <w:p w14:paraId="56EFDB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1275" w:type="dxa"/>
          </w:tcPr>
          <w:p w14:paraId="4AB522D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8" w:type="dxa"/>
          </w:tcPr>
          <w:p w14:paraId="2205E33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85D4B" w:rsidRPr="00D85D4B" w14:paraId="0A5EC2E4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A26156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5210A54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3A174D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0CA3C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F458F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006F59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608A29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4520A3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146E60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0674F4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видатки на реєстрацію 1 домашньої тварини</w:t>
            </w:r>
          </w:p>
        </w:tc>
        <w:tc>
          <w:tcPr>
            <w:tcW w:w="2268" w:type="dxa"/>
          </w:tcPr>
          <w:p w14:paraId="465A898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A5AD56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9B90C8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76" w:type="dxa"/>
          </w:tcPr>
          <w:p w14:paraId="3B22A7E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76" w:type="dxa"/>
          </w:tcPr>
          <w:p w14:paraId="3B8F40D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75" w:type="dxa"/>
          </w:tcPr>
          <w:p w14:paraId="01B7A41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418" w:type="dxa"/>
          </w:tcPr>
          <w:p w14:paraId="7D1DF4D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85D4B" w:rsidRPr="00D85D4B" w14:paraId="6772DC61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7F45A90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144317FD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14:paraId="6CFC036F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14:paraId="1B1CBC90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14:paraId="387AAC84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14:paraId="55391360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14:paraId="09A93866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14:paraId="3BE55175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2CBD3742" w14:textId="77777777" w:rsidTr="00476330">
        <w:trPr>
          <w:cantSplit/>
          <w:trHeight w:val="284"/>
        </w:trPr>
        <w:tc>
          <w:tcPr>
            <w:tcW w:w="4849" w:type="dxa"/>
            <w:gridSpan w:val="2"/>
          </w:tcPr>
          <w:p w14:paraId="3C7D5E2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 зареєстрованих домашніх тварин від запланованих Програмою</w:t>
            </w:r>
          </w:p>
        </w:tc>
        <w:tc>
          <w:tcPr>
            <w:tcW w:w="2268" w:type="dxa"/>
          </w:tcPr>
          <w:p w14:paraId="309149F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50CE8B9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ECE5FC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6E3C033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</w:tcPr>
          <w:p w14:paraId="0F5362B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5" w:type="dxa"/>
          </w:tcPr>
          <w:p w14:paraId="0CFEE05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</w:tcPr>
          <w:p w14:paraId="28F07B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D4B" w:rsidRPr="00D85D4B" w14:paraId="2BEA6FA5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71FDAD3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Забезпечення умов для вигулу тварин, що мають власників</w:t>
            </w:r>
          </w:p>
        </w:tc>
      </w:tr>
      <w:tr w:rsidR="00D85D4B" w:rsidRPr="00D85D4B" w14:paraId="6996701F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5BC9D8F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 Створення та обладнання сучасних майданчиків та місць для вигулу та дресирування тварин</w:t>
            </w:r>
          </w:p>
        </w:tc>
      </w:tr>
      <w:tr w:rsidR="00D85D4B" w:rsidRPr="00D85D4B" w14:paraId="7A5AD1E2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B584C0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  <w:vAlign w:val="center"/>
          </w:tcPr>
          <w:p w14:paraId="1569583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569641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731656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D0AF55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87389F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3807D6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357CCD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69D7F3B2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932D3A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7DED52C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48E6CB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6EDBE9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</w:tcPr>
          <w:p w14:paraId="59B46D7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</w:tcPr>
          <w:p w14:paraId="79D8F95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5" w:type="dxa"/>
          </w:tcPr>
          <w:p w14:paraId="13E2BA3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</w:tcPr>
          <w:p w14:paraId="7C0F165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643F583D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CACDE9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2EE4020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C2F733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364755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</w:tcPr>
          <w:p w14:paraId="7FF6CC2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</w:tcPr>
          <w:p w14:paraId="3A0288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5" w:type="dxa"/>
          </w:tcPr>
          <w:p w14:paraId="0E2C0D3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</w:tcPr>
          <w:p w14:paraId="4B039A3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34FA7185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D29017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5929FBE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3AB0FC3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2C8D87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E26460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D59FFE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00BABD4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6FAF7A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F25B661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6E1C9B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1F04D4E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7695CF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01FDE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1A6209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3CCFD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0FE518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78AB3E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54CC235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4D2B04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майданчиків та місць для вигулу та дресирування тварин, які планується створити та обладнати</w:t>
            </w:r>
          </w:p>
        </w:tc>
        <w:tc>
          <w:tcPr>
            <w:tcW w:w="2268" w:type="dxa"/>
          </w:tcPr>
          <w:p w14:paraId="01C19C8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7B9F209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2B12AA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1BD25B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05C1B3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788E03D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B36830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32C814AD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CC36D6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1048F5E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A0DEDC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3674C0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CDD4C0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B9FF4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A825D9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64D692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5992BBC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0CDEEF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витрати на створення та обладнання майданчиків та місць для вигулу та дресирування тварин</w:t>
            </w:r>
          </w:p>
        </w:tc>
        <w:tc>
          <w:tcPr>
            <w:tcW w:w="2268" w:type="dxa"/>
          </w:tcPr>
          <w:p w14:paraId="375543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D09D58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D51060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</w:tcPr>
          <w:p w14:paraId="086091D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</w:tcPr>
          <w:p w14:paraId="7BC8668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5" w:type="dxa"/>
          </w:tcPr>
          <w:p w14:paraId="52135A4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</w:tcPr>
          <w:p w14:paraId="4B7B705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23DCFF9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D3AEE9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08E068F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4273EC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09FD52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EC0D48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A5B14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D8DFAA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AD4E18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7D8A8ED" w14:textId="77777777" w:rsidTr="00476330">
        <w:trPr>
          <w:trHeight w:val="284"/>
        </w:trPr>
        <w:tc>
          <w:tcPr>
            <w:tcW w:w="4849" w:type="dxa"/>
            <w:gridSpan w:val="2"/>
          </w:tcPr>
          <w:p w14:paraId="70460DE2" w14:textId="77777777" w:rsidR="00D85D4B" w:rsidRPr="00D85D4B" w:rsidRDefault="00D85D4B" w:rsidP="00D85D4B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Відсоток створених та обладнаних майданчиків та місць для вигулу та дресирування тварин від запланованих Програмою</w:t>
            </w:r>
          </w:p>
        </w:tc>
        <w:tc>
          <w:tcPr>
            <w:tcW w:w="2268" w:type="dxa"/>
          </w:tcPr>
          <w:p w14:paraId="4A8F82A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7E9300C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891A52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14:paraId="367A123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14:paraId="0419157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5" w:type="dxa"/>
          </w:tcPr>
          <w:p w14:paraId="5159D93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14:paraId="7EEDE78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167C5887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1DD52F1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 Забезпечення контролю у сфері утримання домашніх тварин</w:t>
            </w:r>
          </w:p>
        </w:tc>
      </w:tr>
      <w:tr w:rsidR="00D85D4B" w:rsidRPr="00D85D4B" w14:paraId="799664DC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3B5CFE5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 Ліквідація незаконної торгівлі тваринами та діяльності “беру-дарую”</w:t>
            </w:r>
          </w:p>
        </w:tc>
      </w:tr>
      <w:tr w:rsidR="00D85D4B" w:rsidRPr="00D85D4B" w14:paraId="535E5356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9A8458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678044C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EDA6B7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5A904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95D9C8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4BC63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100ACA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1ED9AF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A2A7CC6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4AFFC2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4E6881C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A47E94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53CCA9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6D80044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63316D6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14:paraId="7A3F4FF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69EB125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60A482A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B019F7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18500CB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204E34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2090255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54F528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5C1E170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14:paraId="0965369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0AEB0AC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0376208A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37F707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4B0A4CC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6530A6C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67A8EB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6C0B57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9FEE45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228B6B9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59AAAB2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279A4B9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5CB084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390963D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847CCA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58205B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82142E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F10451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E37BE3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B89915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504C7EB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6553B40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заходів щодо ліквідації незаконної торгівлі тваринами</w:t>
            </w:r>
          </w:p>
        </w:tc>
        <w:tc>
          <w:tcPr>
            <w:tcW w:w="2268" w:type="dxa"/>
          </w:tcPr>
          <w:p w14:paraId="572E634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29A2B85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6286A18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61EF42D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32E3C53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67118EA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279B1F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6A8467C1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37640F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0AA6045E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14:paraId="1E024113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14:paraId="57872ED9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14:paraId="781D1677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14:paraId="0EF3D90E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14:paraId="3BDAB172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14:paraId="4FD64791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1710377D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48D4E6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витрати на проведення 1 заходу</w:t>
            </w:r>
          </w:p>
        </w:tc>
        <w:tc>
          <w:tcPr>
            <w:tcW w:w="2268" w:type="dxa"/>
          </w:tcPr>
          <w:p w14:paraId="6C057F7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29F8AF8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76" w:type="dxa"/>
          </w:tcPr>
          <w:p w14:paraId="4473D00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76" w:type="dxa"/>
          </w:tcPr>
          <w:p w14:paraId="29FF5BA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76" w:type="dxa"/>
          </w:tcPr>
          <w:p w14:paraId="446CE73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75" w:type="dxa"/>
          </w:tcPr>
          <w:p w14:paraId="20EF345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418" w:type="dxa"/>
          </w:tcPr>
          <w:p w14:paraId="13B80E7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92AE86A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42D6FB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3E24310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D7A8A9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2314D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9E3B4C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9C12D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18C5B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09D9A0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250BDA6C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E231D9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 проведення заходів щодо ліквідації незаконної торгівлі тваринами від запланованих Програмою на рік</w:t>
            </w:r>
          </w:p>
        </w:tc>
        <w:tc>
          <w:tcPr>
            <w:tcW w:w="2268" w:type="dxa"/>
          </w:tcPr>
          <w:p w14:paraId="2433506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5FA110F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41154D8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694C979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3A60BB1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2BF5905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14:paraId="06AFE5B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0301979D" w14:textId="77777777" w:rsidTr="00476330">
        <w:trPr>
          <w:trHeight w:val="284"/>
        </w:trPr>
        <w:tc>
          <w:tcPr>
            <w:tcW w:w="13495" w:type="dxa"/>
            <w:gridSpan w:val="8"/>
            <w:vAlign w:val="center"/>
          </w:tcPr>
          <w:p w14:paraId="52C72545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 Закупівля сканерів</w:t>
            </w:r>
          </w:p>
        </w:tc>
        <w:tc>
          <w:tcPr>
            <w:tcW w:w="1418" w:type="dxa"/>
          </w:tcPr>
          <w:p w14:paraId="3CED9F35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38A4516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F220FF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08CB5DD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CDBA2E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105285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E8B8D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06FA6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AC0F80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7F8816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18719625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A89149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27E7B62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F43D31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805891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7694E0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DE393D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7EAAD65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7AEE063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85D4B" w:rsidRPr="00D85D4B" w14:paraId="3F2D3FA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899D06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1FDCB36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0DBEBF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FF7F8E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714D37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502623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277F935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6444D1B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85D4B" w:rsidRPr="00D85D4B" w14:paraId="660A99A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5EFC70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1AB33DD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695778C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BC256A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983C42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F09B4F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270073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6ED1147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587D9CE5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FB685A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5831F83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00B1CD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55DF79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F0180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5D6728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EF552E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47B47C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4CE3FE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5F8E3D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сканерів, що планується закупити</w:t>
            </w:r>
          </w:p>
        </w:tc>
        <w:tc>
          <w:tcPr>
            <w:tcW w:w="2268" w:type="dxa"/>
          </w:tcPr>
          <w:p w14:paraId="1849A97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5CF7057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B99416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16FF05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E63986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DDAE27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712DCAE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85D4B" w:rsidRPr="00D85D4B" w14:paraId="7FEC735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775A90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77E248E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F13E4B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939303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1FCA17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3CB8EF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338D58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66370D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4A1AADA1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D11DA4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витрати на купівлю 1 сканера</w:t>
            </w:r>
          </w:p>
        </w:tc>
        <w:tc>
          <w:tcPr>
            <w:tcW w:w="2268" w:type="dxa"/>
          </w:tcPr>
          <w:p w14:paraId="20EE96A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C16507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F1AEB1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6B9617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0DCEE2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46A9BC9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78B4C5F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85D4B" w:rsidRPr="00D85D4B" w14:paraId="1D3EA5F7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C83D5B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68AB0B0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4D3BA7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9A5C27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72261D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11472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AE49F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FB992B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2A0301D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771B7A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Рівень забезпеченості сканерами </w:t>
            </w:r>
          </w:p>
        </w:tc>
        <w:tc>
          <w:tcPr>
            <w:tcW w:w="2268" w:type="dxa"/>
          </w:tcPr>
          <w:p w14:paraId="309EF04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5C74F4F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DE6766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D5942F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46B70C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68D3253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07487AE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D4B" w:rsidRPr="00D85D4B" w14:paraId="1AB536D8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5662787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Проведення комплексної інформаційно-просвітницької діяльності у сфері поводження з тваринами</w:t>
            </w:r>
          </w:p>
        </w:tc>
      </w:tr>
      <w:tr w:rsidR="00D85D4B" w:rsidRPr="00D85D4B" w14:paraId="39E4BE6D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3505C85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 Проведення інформаційно-просвітницької роботи серед мешканців міста щодо поводження та гуманного ставлення до тварин</w:t>
            </w:r>
          </w:p>
        </w:tc>
      </w:tr>
      <w:tr w:rsidR="00D85D4B" w:rsidRPr="00D85D4B" w14:paraId="6062DD6D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176A343E" w14:textId="1913022F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 Видання та розповсюдження тематичних друкованих видань (листівок, буклетів, плакатів, пам’яток тощо)</w:t>
            </w:r>
          </w:p>
        </w:tc>
      </w:tr>
      <w:tr w:rsidR="00D85D4B" w:rsidRPr="00D85D4B" w14:paraId="2C78BB6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BD5938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Показник затрат</w:t>
            </w:r>
          </w:p>
        </w:tc>
        <w:tc>
          <w:tcPr>
            <w:tcW w:w="2268" w:type="dxa"/>
          </w:tcPr>
          <w:p w14:paraId="5B8AC38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57C893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A97F3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813DD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2F109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F9B56E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560C52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D431CD6" w14:textId="77777777" w:rsidTr="00476330">
        <w:trPr>
          <w:trHeight w:val="410"/>
        </w:trPr>
        <w:tc>
          <w:tcPr>
            <w:tcW w:w="4849" w:type="dxa"/>
            <w:gridSpan w:val="2"/>
            <w:vAlign w:val="center"/>
          </w:tcPr>
          <w:p w14:paraId="2EBAC59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ресурсів, усього</w:t>
            </w:r>
          </w:p>
        </w:tc>
        <w:tc>
          <w:tcPr>
            <w:tcW w:w="2268" w:type="dxa"/>
          </w:tcPr>
          <w:p w14:paraId="4E3A59B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2F91907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14:paraId="7E60C34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14:paraId="6131748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14:paraId="414F6BB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</w:tcPr>
          <w:p w14:paraId="1EE4A9D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14:paraId="455587A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85D4B" w:rsidRPr="00D85D4B" w14:paraId="4AA9DCB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2B63CE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744B007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C5DEF4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14:paraId="3AB1886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14:paraId="47C9C86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14:paraId="2319149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</w:tcPr>
          <w:p w14:paraId="1437DF8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</w:tcPr>
          <w:p w14:paraId="3E868BB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85D4B" w:rsidRPr="00D85D4B" w14:paraId="6647944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1863DE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460117A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32F4B0E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032EB2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C74063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3A1F5E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6069B1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</w:tcPr>
          <w:p w14:paraId="51BD4D3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3B789474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310B0E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125F557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E5EEEB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AF850D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4360F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ECABE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48C205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EC0F4B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E5E15E6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BE3F1A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друкованої продукції, що планується виготовити</w:t>
            </w:r>
          </w:p>
        </w:tc>
        <w:tc>
          <w:tcPr>
            <w:tcW w:w="2268" w:type="dxa"/>
          </w:tcPr>
          <w:p w14:paraId="12BB0A8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2C90D6D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1276" w:type="dxa"/>
          </w:tcPr>
          <w:p w14:paraId="4B8E7CC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1276" w:type="dxa"/>
          </w:tcPr>
          <w:p w14:paraId="345598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1276" w:type="dxa"/>
          </w:tcPr>
          <w:p w14:paraId="52BA593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35500</w:t>
            </w:r>
          </w:p>
        </w:tc>
        <w:tc>
          <w:tcPr>
            <w:tcW w:w="1275" w:type="dxa"/>
          </w:tcPr>
          <w:p w14:paraId="51FE9A4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1418" w:type="dxa"/>
          </w:tcPr>
          <w:p w14:paraId="2F709DA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35500</w:t>
            </w:r>
          </w:p>
        </w:tc>
      </w:tr>
      <w:tr w:rsidR="00D85D4B" w:rsidRPr="00D85D4B" w14:paraId="054F86F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A7ACB6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63DB219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8A5580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A2EF6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6A55E4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11EA12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F1973C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E7BFAC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1216671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6F8BAA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Середні видатки на виготовлення 1 одиниці друкованої продукції </w:t>
            </w:r>
          </w:p>
        </w:tc>
        <w:tc>
          <w:tcPr>
            <w:tcW w:w="2268" w:type="dxa"/>
          </w:tcPr>
          <w:p w14:paraId="1F1E1A4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275" w:type="dxa"/>
          </w:tcPr>
          <w:p w14:paraId="60E2B55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276" w:type="dxa"/>
          </w:tcPr>
          <w:p w14:paraId="745390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276" w:type="dxa"/>
          </w:tcPr>
          <w:p w14:paraId="44CD7E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276" w:type="dxa"/>
          </w:tcPr>
          <w:p w14:paraId="1A6CBC1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275" w:type="dxa"/>
          </w:tcPr>
          <w:p w14:paraId="58787AB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418" w:type="dxa"/>
          </w:tcPr>
          <w:p w14:paraId="2109DAA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</w:tr>
      <w:tr w:rsidR="00D85D4B" w:rsidRPr="00D85D4B" w14:paraId="5B16563F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07E24E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025A0D8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3C4DD1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6193E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74C5E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D95B2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38BBDE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300A71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332D4155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2F7A0A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 виготовлення друкованої продукції від запланованої Програмою на рік</w:t>
            </w:r>
          </w:p>
        </w:tc>
        <w:tc>
          <w:tcPr>
            <w:tcW w:w="2268" w:type="dxa"/>
          </w:tcPr>
          <w:p w14:paraId="70DA0FF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78A42C0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4D3A3EF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4E8F7B8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7181C68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1AAADC0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14:paraId="27C7B31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D4B" w:rsidRPr="00D85D4B" w14:paraId="559BF2C2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6A302F85" w14:textId="63B974A3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 Розміщення в телевізійному та радіоефірі виступів, телепрограм та соціальної реклами, публікації у місцевих друкованих та електронних засобах масової інформації</w:t>
            </w:r>
          </w:p>
        </w:tc>
      </w:tr>
      <w:tr w:rsidR="00D85D4B" w:rsidRPr="00D85D4B" w14:paraId="5584B0F6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ABCD67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197C72D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64E734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AA8539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69B8C9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86C5FC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0A4467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9301AE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3CD6380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E85AB2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4904C71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755E2B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</w:tcPr>
          <w:p w14:paraId="14E6826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</w:tcPr>
          <w:p w14:paraId="6A24BA8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</w:tcPr>
          <w:p w14:paraId="1E14871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</w:tcPr>
          <w:p w14:paraId="1490349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14:paraId="7B3F0CA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D85D4B" w:rsidRPr="00D85D4B" w14:paraId="2817613A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130C6C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47459BE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47AB2D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</w:tcPr>
          <w:p w14:paraId="022B400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</w:tcPr>
          <w:p w14:paraId="50439A7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</w:tcPr>
          <w:p w14:paraId="4C8AA0B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</w:tcPr>
          <w:p w14:paraId="7D44DEF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14:paraId="562A193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D85D4B" w:rsidRPr="00D85D4B" w14:paraId="42087C01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3F9B1A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3D214DB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41AFAE4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BBE1EE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7B5665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523848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5E9EF02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26EDC5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3D817702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A8A103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7D9E319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8E0DBC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55D03A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617EF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4FF7F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DE951F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AF96AC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59435198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ABF5C1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інформаційно-просвітницьких заходів</w:t>
            </w:r>
          </w:p>
        </w:tc>
        <w:tc>
          <w:tcPr>
            <w:tcW w:w="2268" w:type="dxa"/>
          </w:tcPr>
          <w:p w14:paraId="0A3CF2C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5F3B02B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5E38CA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14:paraId="3596E32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7894B03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14:paraId="7B3953D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14:paraId="615371D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85D4B" w:rsidRPr="00D85D4B" w14:paraId="28D87C1C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69E242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7BDE20F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3A3AF6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98CA5B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3BDFFC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B0B164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363055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8D119D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596ECFA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41E0A7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видатки на 1 інформаційно-просвітницький захід</w:t>
            </w:r>
          </w:p>
        </w:tc>
        <w:tc>
          <w:tcPr>
            <w:tcW w:w="2268" w:type="dxa"/>
          </w:tcPr>
          <w:p w14:paraId="5F83B42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5AA3C00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1276" w:type="dxa"/>
          </w:tcPr>
          <w:p w14:paraId="570A56F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1276" w:type="dxa"/>
          </w:tcPr>
          <w:p w14:paraId="42B6D85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1276" w:type="dxa"/>
          </w:tcPr>
          <w:p w14:paraId="7B9715B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1275" w:type="dxa"/>
          </w:tcPr>
          <w:p w14:paraId="6E28F49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418" w:type="dxa"/>
          </w:tcPr>
          <w:p w14:paraId="343BCF9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11,25</w:t>
            </w:r>
          </w:p>
        </w:tc>
      </w:tr>
      <w:tr w:rsidR="00D85D4B" w:rsidRPr="00D85D4B" w14:paraId="1603B6E9" w14:textId="77777777" w:rsidTr="00476330">
        <w:trPr>
          <w:cantSplit/>
          <w:trHeight w:val="286"/>
        </w:trPr>
        <w:tc>
          <w:tcPr>
            <w:tcW w:w="4849" w:type="dxa"/>
            <w:gridSpan w:val="2"/>
            <w:vAlign w:val="center"/>
          </w:tcPr>
          <w:p w14:paraId="3A0E23F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4B8678F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0DCA64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E4C5B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82E7D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304CB9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A03C6C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DEC86F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395D6A82" w14:textId="77777777" w:rsidTr="00476330">
        <w:trPr>
          <w:cantSplit/>
          <w:trHeight w:val="741"/>
        </w:trPr>
        <w:tc>
          <w:tcPr>
            <w:tcW w:w="4849" w:type="dxa"/>
            <w:gridSpan w:val="2"/>
          </w:tcPr>
          <w:p w14:paraId="278CCD0E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Відсоток проведених заходів від запланованих Програмою на рік </w:t>
            </w:r>
          </w:p>
        </w:tc>
        <w:tc>
          <w:tcPr>
            <w:tcW w:w="2268" w:type="dxa"/>
          </w:tcPr>
          <w:p w14:paraId="5FA365B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1A819F8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79D0EE0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5F487E6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7B25F2A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79DA1A0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14:paraId="3F263F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D4B" w:rsidRPr="00D85D4B" w14:paraId="595720BC" w14:textId="77777777" w:rsidTr="00476330">
        <w:trPr>
          <w:trHeight w:val="463"/>
        </w:trPr>
        <w:tc>
          <w:tcPr>
            <w:tcW w:w="14913" w:type="dxa"/>
            <w:gridSpan w:val="9"/>
            <w:vAlign w:val="center"/>
          </w:tcPr>
          <w:p w14:paraId="4FCBD27F" w14:textId="77777777" w:rsidR="00D85D4B" w:rsidRPr="00D85D4B" w:rsidRDefault="00D85D4B" w:rsidP="00D8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 Розробка та впровадження у навчальних закладах просвітницьких інформаційних кампаній</w:t>
            </w:r>
          </w:p>
        </w:tc>
      </w:tr>
      <w:tr w:rsidR="00D85D4B" w:rsidRPr="00D85D4B" w14:paraId="4800DB6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E8FBAE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6B019A9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793692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D357A6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7A5593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5D969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A66C41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37DB11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C1735BA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3ED38B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1EA660F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6FE3717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0385053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2125521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2FCA162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14:paraId="76C127B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14:paraId="6B1E7FB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85D4B" w:rsidRPr="00D85D4B" w14:paraId="565FDFD1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174DFB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Обсяг бюджетних ресурсів</w:t>
            </w:r>
          </w:p>
        </w:tc>
        <w:tc>
          <w:tcPr>
            <w:tcW w:w="2268" w:type="dxa"/>
          </w:tcPr>
          <w:p w14:paraId="2BB80DD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4EF86D6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2B895F3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501651D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034E79E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14:paraId="74A8443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14:paraId="764F2C3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85D4B" w:rsidRPr="00D85D4B" w14:paraId="3468E00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71A4AC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06B3F68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4104ABD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B42714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EFFFCB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D8EEF8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1F88731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50B46A8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14470582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667D5A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487BF80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6E608C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1EB2F3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67EBC3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707CAD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0FDAF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F34B66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4A7AF2F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3AB0F8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просвітницьких інформаційних кампаній, що планується впроваджувати у навчальних закладах</w:t>
            </w:r>
          </w:p>
        </w:tc>
        <w:tc>
          <w:tcPr>
            <w:tcW w:w="2268" w:type="dxa"/>
          </w:tcPr>
          <w:p w14:paraId="547EF2C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25347C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698AF4E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12E1FF8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031403E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14:paraId="31E6A16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77CB39F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5D4B" w:rsidRPr="00D85D4B" w14:paraId="7214DDE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9C8103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3B24404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8C2427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F7C16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66A06F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C9A322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2830F1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E7723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6C121DC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590C1E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видатки на 1 просвітницьку інформаційну кампанію</w:t>
            </w:r>
          </w:p>
        </w:tc>
        <w:tc>
          <w:tcPr>
            <w:tcW w:w="2268" w:type="dxa"/>
          </w:tcPr>
          <w:p w14:paraId="3D6C7C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05E318C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276" w:type="dxa"/>
          </w:tcPr>
          <w:p w14:paraId="743AE18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276" w:type="dxa"/>
          </w:tcPr>
          <w:p w14:paraId="11EC258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276" w:type="dxa"/>
          </w:tcPr>
          <w:p w14:paraId="2B68B28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275" w:type="dxa"/>
          </w:tcPr>
          <w:p w14:paraId="6A9633B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418" w:type="dxa"/>
          </w:tcPr>
          <w:p w14:paraId="1F4A0C2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85D4B" w:rsidRPr="00D85D4B" w14:paraId="41E5726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A3CF22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3F21A38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88BF73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98E70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0E2F74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E34C6B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9B9351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136E46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2FB518A" w14:textId="77777777" w:rsidTr="00476330">
        <w:trPr>
          <w:trHeight w:val="1012"/>
        </w:trPr>
        <w:tc>
          <w:tcPr>
            <w:tcW w:w="4849" w:type="dxa"/>
            <w:gridSpan w:val="2"/>
            <w:vAlign w:val="center"/>
          </w:tcPr>
          <w:p w14:paraId="1A61ABB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Відсоток проведених заходів від запланованих Програмою на рік </w:t>
            </w:r>
          </w:p>
        </w:tc>
        <w:tc>
          <w:tcPr>
            <w:tcW w:w="2268" w:type="dxa"/>
          </w:tcPr>
          <w:p w14:paraId="3006237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768C443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7E2272C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0A9968E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3A5A131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2C9B943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14:paraId="67924F5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D4B" w:rsidRPr="00D85D4B" w14:paraId="3383AF72" w14:textId="77777777" w:rsidTr="00476330">
        <w:trPr>
          <w:trHeight w:val="519"/>
        </w:trPr>
        <w:tc>
          <w:tcPr>
            <w:tcW w:w="14913" w:type="dxa"/>
            <w:gridSpan w:val="9"/>
            <w:vAlign w:val="center"/>
          </w:tcPr>
          <w:p w14:paraId="2E74022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 Проведення інших інформаційних заходів, в тому числі круглих столів, семінарів, нарад, громадських акцій</w:t>
            </w:r>
          </w:p>
        </w:tc>
      </w:tr>
      <w:tr w:rsidR="00D85D4B" w:rsidRPr="00D85D4B" w14:paraId="05BC1D87" w14:textId="77777777" w:rsidTr="00476330">
        <w:trPr>
          <w:trHeight w:val="188"/>
        </w:trPr>
        <w:tc>
          <w:tcPr>
            <w:tcW w:w="4849" w:type="dxa"/>
            <w:gridSpan w:val="2"/>
            <w:vAlign w:val="center"/>
          </w:tcPr>
          <w:p w14:paraId="5DEE660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1DCC1A0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A0FDE2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C9726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37A2A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67BF7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828965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81D43B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C347725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1CC5673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5C14572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36169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1B0B2CF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16C9FED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5E424D8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14:paraId="30A5229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14:paraId="4A2BC51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85D4B" w:rsidRPr="00D85D4B" w14:paraId="4F24FDF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3CB88F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4252C40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C37E96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08022DF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56A97DC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3F4BCFA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14:paraId="5A69292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14:paraId="0F5BC86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85D4B" w:rsidRPr="00D85D4B" w14:paraId="4795ACCA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92F32E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02BFFF9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1ABDF90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506ACC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C20149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5C359D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525B98A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EFC13F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014088C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5412899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663629C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6ED4D5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BC2C1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F3438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07219C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4531C8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379C32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08D610A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3CC43C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інформаційних заходів</w:t>
            </w:r>
          </w:p>
        </w:tc>
        <w:tc>
          <w:tcPr>
            <w:tcW w:w="2268" w:type="dxa"/>
          </w:tcPr>
          <w:p w14:paraId="6E515BC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423A938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C3AAD7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521E492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6EE97EF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14:paraId="0EB79D4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35184EA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5D4B" w:rsidRPr="00D85D4B" w14:paraId="0D4A636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AD07B5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3B18E07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46755E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B5816C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6E942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63771E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81A099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9EF52D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547B8871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9D4BAC3" w14:textId="4388AAA9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видатки на проведення 1</w:t>
            </w:r>
            <w:r w:rsidR="00D0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інформаційного заходу</w:t>
            </w:r>
          </w:p>
        </w:tc>
        <w:tc>
          <w:tcPr>
            <w:tcW w:w="2268" w:type="dxa"/>
          </w:tcPr>
          <w:p w14:paraId="710DC23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37E0060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2853285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19401CA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4B97F43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14:paraId="1F8152C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3F52545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85D4B" w:rsidRPr="00D85D4B" w14:paraId="47483CFF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22E3F4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633E53A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91CAEE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C6E76F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D77BB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9B0D61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0132C2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A923D5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2BA1578F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3958EF4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 проведених заходів від запланованих Програмою на рік</w:t>
            </w:r>
          </w:p>
        </w:tc>
        <w:tc>
          <w:tcPr>
            <w:tcW w:w="2268" w:type="dxa"/>
          </w:tcPr>
          <w:p w14:paraId="23E0858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776F8D3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0D897CE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6E888DF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07BC235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57A480F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14:paraId="5CF4850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5D4B" w:rsidRPr="00D85D4B" w14:paraId="517C3A4F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67A8CAE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 Підвищення ефективності заходів щодо регулювання чисельності безпритульних тварин</w:t>
            </w:r>
          </w:p>
        </w:tc>
      </w:tr>
      <w:tr w:rsidR="00D85D4B" w:rsidRPr="00D85D4B" w14:paraId="160D88DE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25D5CC5B" w14:textId="61F37F2D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 Забезпечення функціонування сайт</w:t>
            </w:r>
            <w:r w:rsidR="00D0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 ММР “Центр захисту тварин”</w:t>
            </w:r>
          </w:p>
        </w:tc>
      </w:tr>
      <w:tr w:rsidR="00D85D4B" w:rsidRPr="00D85D4B" w14:paraId="06D0769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20485CE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2268" w:type="dxa"/>
          </w:tcPr>
          <w:p w14:paraId="1320E2D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FABDCB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3EA38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1137C0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8A158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3688E9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D34348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4DBA3690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6632ED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ресурсів, усього </w:t>
            </w:r>
          </w:p>
        </w:tc>
        <w:tc>
          <w:tcPr>
            <w:tcW w:w="2268" w:type="dxa"/>
          </w:tcPr>
          <w:p w14:paraId="2608C4B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396FC62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10116A9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0732BA9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402DBC6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14:paraId="35A18B1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18" w:type="dxa"/>
          </w:tcPr>
          <w:p w14:paraId="1160E83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85D4B" w:rsidRPr="00D85D4B" w14:paraId="6E6C7793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BCC1A4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2268" w:type="dxa"/>
          </w:tcPr>
          <w:p w14:paraId="601A4D6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6C180FE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227068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E33565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72834E7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3265504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73C52D6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292B0C49" w14:textId="77777777" w:rsidTr="00476330">
        <w:trPr>
          <w:cantSplit/>
          <w:trHeight w:val="284"/>
        </w:trPr>
        <w:tc>
          <w:tcPr>
            <w:tcW w:w="4849" w:type="dxa"/>
            <w:gridSpan w:val="2"/>
            <w:vAlign w:val="center"/>
          </w:tcPr>
          <w:p w14:paraId="52343F9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Обсяг ресурсів інших джерел фінансування</w:t>
            </w:r>
          </w:p>
        </w:tc>
        <w:tc>
          <w:tcPr>
            <w:tcW w:w="2268" w:type="dxa"/>
          </w:tcPr>
          <w:p w14:paraId="39790B3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3B09BD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5956826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66D5B5C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2FAAB57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14:paraId="4301200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18" w:type="dxa"/>
          </w:tcPr>
          <w:p w14:paraId="1D35848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85D4B" w:rsidRPr="00D85D4B" w14:paraId="10E67FCB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383180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2268" w:type="dxa"/>
          </w:tcPr>
          <w:p w14:paraId="073E61C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F3A961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9BE48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89B5E5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B802CF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F4AD4E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4D595F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702E9DB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75C15387" w14:textId="4C823AC2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та робота сайт</w:t>
            </w:r>
            <w:r w:rsidR="00D0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268" w:type="dxa"/>
          </w:tcPr>
          <w:p w14:paraId="14AE588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7F862D7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98A4D6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9C90E5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138CF5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1B780AD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7457F3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5D4B" w:rsidRPr="00D85D4B" w14:paraId="503A41F9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4765B14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2268" w:type="dxa"/>
          </w:tcPr>
          <w:p w14:paraId="234DC59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9A1BD1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CE0250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DF83E6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77EC13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4C860D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637A82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2CC3A5FE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601BFA7" w14:textId="2F7E7A53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видатки на забезпечення функціонування сайт</w:t>
            </w:r>
            <w:r w:rsidR="00D0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268" w:type="dxa"/>
          </w:tcPr>
          <w:p w14:paraId="6C224D7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B02F2B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3B258B7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2A64A80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14:paraId="728FE7A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14:paraId="15B7690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18" w:type="dxa"/>
          </w:tcPr>
          <w:p w14:paraId="38443C2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85D4B" w:rsidRPr="00D85D4B" w14:paraId="1AB420D4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68C3B93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2268" w:type="dxa"/>
          </w:tcPr>
          <w:p w14:paraId="37A673A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7B0091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7588F8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B86999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5BEF92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A68B86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E77884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63F9CBEC" w14:textId="77777777" w:rsidTr="00476330">
        <w:trPr>
          <w:trHeight w:val="284"/>
        </w:trPr>
        <w:tc>
          <w:tcPr>
            <w:tcW w:w="4849" w:type="dxa"/>
            <w:gridSpan w:val="2"/>
            <w:vAlign w:val="center"/>
          </w:tcPr>
          <w:p w14:paraId="0B5C235C" w14:textId="60D25C66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переглядів та користувачів сайт</w:t>
            </w:r>
            <w:r w:rsidR="00D0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268" w:type="dxa"/>
          </w:tcPr>
          <w:p w14:paraId="68C538B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711CC7F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782F937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</w:tcPr>
          <w:p w14:paraId="5438FC2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6" w:type="dxa"/>
          </w:tcPr>
          <w:p w14:paraId="292DEF0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</w:tcPr>
          <w:p w14:paraId="6237ECB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18" w:type="dxa"/>
          </w:tcPr>
          <w:p w14:paraId="1680BDB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D85D4B" w:rsidRPr="00D85D4B" w14:paraId="05095D79" w14:textId="77777777" w:rsidTr="00476330">
        <w:trPr>
          <w:trHeight w:val="284"/>
        </w:trPr>
        <w:tc>
          <w:tcPr>
            <w:tcW w:w="14913" w:type="dxa"/>
            <w:gridSpan w:val="9"/>
            <w:vAlign w:val="center"/>
          </w:tcPr>
          <w:p w14:paraId="0111056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4.2.2. Підвищення кваліфікації співробітників КП ММР “Центр захисту тварин”</w:t>
            </w:r>
          </w:p>
        </w:tc>
      </w:tr>
      <w:tr w:rsidR="00D85D4B" w:rsidRPr="00D85D4B" w14:paraId="00507E49" w14:textId="77777777" w:rsidTr="00476330">
        <w:trPr>
          <w:trHeight w:val="284"/>
        </w:trPr>
        <w:tc>
          <w:tcPr>
            <w:tcW w:w="3018" w:type="dxa"/>
            <w:vAlign w:val="center"/>
          </w:tcPr>
          <w:p w14:paraId="535393A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затрат</w:t>
            </w:r>
          </w:p>
        </w:tc>
        <w:tc>
          <w:tcPr>
            <w:tcW w:w="4099" w:type="dxa"/>
            <w:gridSpan w:val="2"/>
          </w:tcPr>
          <w:p w14:paraId="4853F81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86262F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17AEC2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3C17E6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1A71F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E93981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F3F093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56F66079" w14:textId="77777777" w:rsidTr="00476330">
        <w:trPr>
          <w:trHeight w:val="284"/>
        </w:trPr>
        <w:tc>
          <w:tcPr>
            <w:tcW w:w="3018" w:type="dxa"/>
            <w:vAlign w:val="center"/>
          </w:tcPr>
          <w:p w14:paraId="2B09760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ресурсів, усього</w:t>
            </w:r>
          </w:p>
        </w:tc>
        <w:tc>
          <w:tcPr>
            <w:tcW w:w="4099" w:type="dxa"/>
            <w:gridSpan w:val="2"/>
          </w:tcPr>
          <w:p w14:paraId="2502F87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E03AFD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6E7EDD6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14004E6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6ACB74E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14:paraId="1A503BA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</w:tcPr>
          <w:p w14:paraId="130C391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85D4B" w:rsidRPr="00D85D4B" w14:paraId="6D695255" w14:textId="77777777" w:rsidTr="00476330">
        <w:trPr>
          <w:trHeight w:val="284"/>
        </w:trPr>
        <w:tc>
          <w:tcPr>
            <w:tcW w:w="3018" w:type="dxa"/>
            <w:vAlign w:val="center"/>
          </w:tcPr>
          <w:p w14:paraId="44DFE23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бюджетних ресурсів</w:t>
            </w:r>
          </w:p>
        </w:tc>
        <w:tc>
          <w:tcPr>
            <w:tcW w:w="4099" w:type="dxa"/>
            <w:gridSpan w:val="2"/>
          </w:tcPr>
          <w:p w14:paraId="5BF727A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33B94EA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70AD80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60E2DF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906BAD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14:paraId="6239CC7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5E65408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D4B" w:rsidRPr="00D85D4B" w14:paraId="7E0C8F04" w14:textId="77777777" w:rsidTr="00476330">
        <w:trPr>
          <w:trHeight w:val="284"/>
        </w:trPr>
        <w:tc>
          <w:tcPr>
            <w:tcW w:w="3018" w:type="dxa"/>
            <w:vAlign w:val="center"/>
          </w:tcPr>
          <w:p w14:paraId="7C88782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ресурсів інших джерел фінансування</w:t>
            </w:r>
          </w:p>
        </w:tc>
        <w:tc>
          <w:tcPr>
            <w:tcW w:w="4099" w:type="dxa"/>
            <w:gridSpan w:val="2"/>
          </w:tcPr>
          <w:p w14:paraId="1A76FC0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61AFCD3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305FCE8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6683094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4C08BD4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14:paraId="0651C1E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</w:tcPr>
          <w:p w14:paraId="0989945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85D4B" w:rsidRPr="00D85D4B" w14:paraId="3D37646E" w14:textId="77777777" w:rsidTr="00476330">
        <w:trPr>
          <w:trHeight w:val="284"/>
        </w:trPr>
        <w:tc>
          <w:tcPr>
            <w:tcW w:w="3018" w:type="dxa"/>
            <w:vAlign w:val="center"/>
          </w:tcPr>
          <w:p w14:paraId="42D77C3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продукту</w:t>
            </w:r>
          </w:p>
        </w:tc>
        <w:tc>
          <w:tcPr>
            <w:tcW w:w="4099" w:type="dxa"/>
            <w:gridSpan w:val="2"/>
          </w:tcPr>
          <w:p w14:paraId="5FC6570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7056EB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759E7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94D7E0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E9500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DAFE2D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F9DA10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1288118E" w14:textId="77777777" w:rsidTr="00476330">
        <w:trPr>
          <w:trHeight w:val="284"/>
        </w:trPr>
        <w:tc>
          <w:tcPr>
            <w:tcW w:w="3018" w:type="dxa"/>
            <w:vAlign w:val="center"/>
          </w:tcPr>
          <w:p w14:paraId="1114B67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працівників, які планують пройти підвищення кваліфікації</w:t>
            </w:r>
          </w:p>
        </w:tc>
        <w:tc>
          <w:tcPr>
            <w:tcW w:w="4099" w:type="dxa"/>
            <w:gridSpan w:val="2"/>
          </w:tcPr>
          <w:p w14:paraId="62A8B94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1275" w:type="dxa"/>
          </w:tcPr>
          <w:p w14:paraId="7DD91F5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0D94A6E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1AD2978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1C0ABED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14:paraId="63487142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D2DD66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85D4B" w:rsidRPr="00D85D4B" w14:paraId="52769232" w14:textId="77777777" w:rsidTr="00476330">
        <w:trPr>
          <w:trHeight w:val="284"/>
        </w:trPr>
        <w:tc>
          <w:tcPr>
            <w:tcW w:w="3018" w:type="dxa"/>
            <w:vAlign w:val="center"/>
          </w:tcPr>
          <w:p w14:paraId="0916351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ефективності</w:t>
            </w:r>
          </w:p>
        </w:tc>
        <w:tc>
          <w:tcPr>
            <w:tcW w:w="4099" w:type="dxa"/>
            <w:gridSpan w:val="2"/>
          </w:tcPr>
          <w:p w14:paraId="33FFE8F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B99CA6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5F7073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0DBD61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CB2054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481607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5E9B4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01BBE6FF" w14:textId="77777777" w:rsidTr="00476330">
        <w:trPr>
          <w:trHeight w:val="284"/>
        </w:trPr>
        <w:tc>
          <w:tcPr>
            <w:tcW w:w="3018" w:type="dxa"/>
            <w:vAlign w:val="center"/>
          </w:tcPr>
          <w:p w14:paraId="29D3633E" w14:textId="1902736F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Середні видатки на підвищення кваліфікації 1</w:t>
            </w:r>
            <w:r w:rsidR="00D0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</w:p>
        </w:tc>
        <w:tc>
          <w:tcPr>
            <w:tcW w:w="4099" w:type="dxa"/>
            <w:gridSpan w:val="2"/>
          </w:tcPr>
          <w:p w14:paraId="2D92FFD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1275" w:type="dxa"/>
          </w:tcPr>
          <w:p w14:paraId="7B6E9FEB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DF9E405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6AD722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7010FF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5ECD7F3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8" w:type="dxa"/>
          </w:tcPr>
          <w:p w14:paraId="0C966C0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D85D4B" w:rsidRPr="00D85D4B" w14:paraId="51035784" w14:textId="77777777" w:rsidTr="00476330">
        <w:trPr>
          <w:trHeight w:val="284"/>
        </w:trPr>
        <w:tc>
          <w:tcPr>
            <w:tcW w:w="3018" w:type="dxa"/>
            <w:vAlign w:val="center"/>
          </w:tcPr>
          <w:p w14:paraId="209987E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 якості</w:t>
            </w:r>
          </w:p>
        </w:tc>
        <w:tc>
          <w:tcPr>
            <w:tcW w:w="4099" w:type="dxa"/>
            <w:gridSpan w:val="2"/>
          </w:tcPr>
          <w:p w14:paraId="3D0046E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EADA293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42CF3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1588A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28C76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477D9E4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4EF079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D4B" w:rsidRPr="00D85D4B" w14:paraId="685620F0" w14:textId="77777777" w:rsidTr="00476330">
        <w:trPr>
          <w:trHeight w:val="284"/>
        </w:trPr>
        <w:tc>
          <w:tcPr>
            <w:tcW w:w="3018" w:type="dxa"/>
            <w:vAlign w:val="center"/>
          </w:tcPr>
          <w:p w14:paraId="0841421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охоплення навчанням щодо підвищення кваліфікації працівників від плану на рік</w:t>
            </w:r>
          </w:p>
        </w:tc>
        <w:tc>
          <w:tcPr>
            <w:tcW w:w="4099" w:type="dxa"/>
            <w:gridSpan w:val="2"/>
          </w:tcPr>
          <w:p w14:paraId="4A92203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62EB857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006D41F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7A8858A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14:paraId="5BBCDF4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14:paraId="77CF3EA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14:paraId="64A3508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4B3A90B9" w14:textId="77777777" w:rsidR="00D85D4B" w:rsidRPr="00D85D4B" w:rsidRDefault="00D85D4B" w:rsidP="00D8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41CA4" w14:textId="77777777" w:rsidR="00A73F2A" w:rsidRDefault="00A73F2A" w:rsidP="008F6D66">
      <w:pPr>
        <w:ind w:firstLine="567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A73F2A" w:rsidSect="00476330">
          <w:headerReference w:type="first" r:id="rId9"/>
          <w:pgSz w:w="16838" w:h="11906" w:orient="landscape"/>
          <w:pgMar w:top="1701" w:right="567" w:bottom="567" w:left="1134" w:header="709" w:footer="709" w:gutter="0"/>
          <w:cols w:space="708"/>
          <w:titlePg/>
          <w:docGrid w:linePitch="360"/>
        </w:sectPr>
      </w:pPr>
    </w:p>
    <w:p w14:paraId="4EC3B5B3" w14:textId="2E449EFD" w:rsidR="008F6D66" w:rsidRPr="00C56185" w:rsidRDefault="008F6D66" w:rsidP="008F6D66">
      <w:pPr>
        <w:ind w:firstLine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185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451E706A" w14:textId="77777777" w:rsidR="008F6D66" w:rsidRPr="00C56185" w:rsidRDefault="008F6D66" w:rsidP="008F6D66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C56185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14:paraId="3BCB6AEC" w14:textId="77777777" w:rsidR="008F6D66" w:rsidRPr="00C56185" w:rsidRDefault="008F6D66" w:rsidP="008F6D66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C56185">
        <w:rPr>
          <w:rFonts w:ascii="Times New Roman" w:hAnsi="Times New Roman" w:cs="Times New Roman"/>
          <w:sz w:val="28"/>
          <w:szCs w:val="28"/>
        </w:rPr>
        <w:t>від ________________________</w:t>
      </w:r>
    </w:p>
    <w:p w14:paraId="0E96EB0B" w14:textId="05D1C677" w:rsidR="008F6D66" w:rsidRDefault="008F6D66" w:rsidP="008F6D66">
      <w:pPr>
        <w:tabs>
          <w:tab w:val="left" w:pos="3718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85">
        <w:rPr>
          <w:rFonts w:ascii="Times New Roman" w:hAnsi="Times New Roman" w:cs="Times New Roman"/>
          <w:sz w:val="28"/>
          <w:szCs w:val="28"/>
        </w:rPr>
        <w:t>№ _________________________</w:t>
      </w:r>
    </w:p>
    <w:p w14:paraId="7AD86CEC" w14:textId="77777777" w:rsidR="008F6D66" w:rsidRDefault="008F6D66" w:rsidP="00D85D4B">
      <w:pPr>
        <w:tabs>
          <w:tab w:val="left" w:pos="3718"/>
        </w:tabs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5AF99" w14:textId="0C8C3BA2" w:rsidR="00D85D4B" w:rsidRPr="00D85D4B" w:rsidRDefault="00D85D4B" w:rsidP="00D85D4B">
      <w:pPr>
        <w:tabs>
          <w:tab w:val="left" w:pos="3718"/>
        </w:tabs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1</w:t>
      </w:r>
    </w:p>
    <w:p w14:paraId="512E2F90" w14:textId="77777777" w:rsidR="00D85D4B" w:rsidRPr="00D85D4B" w:rsidRDefault="00D85D4B" w:rsidP="00D85D4B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Програми</w:t>
      </w:r>
    </w:p>
    <w:p w14:paraId="73E37CE1" w14:textId="77777777" w:rsidR="00D85D4B" w:rsidRPr="00D85D4B" w:rsidRDefault="00D85D4B" w:rsidP="00D85D4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793AAE35" w14:textId="77777777" w:rsidR="00D85D4B" w:rsidRPr="00D85D4B" w:rsidRDefault="00D85D4B" w:rsidP="0047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ПАСПОРТ</w:t>
      </w:r>
    </w:p>
    <w:p w14:paraId="5B3A2BCD" w14:textId="77777777" w:rsidR="00D85D4B" w:rsidRPr="00D85D4B" w:rsidRDefault="00D85D4B" w:rsidP="0047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поводження з котами і собаками та регулювання чисельності безпритульних тварин гуманними методами у м. Миколаєві</w:t>
      </w:r>
    </w:p>
    <w:p w14:paraId="61AF3DBF" w14:textId="77777777" w:rsidR="00D85D4B" w:rsidRPr="00D85D4B" w:rsidRDefault="00D85D4B" w:rsidP="0047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2020-2025 роки</w:t>
      </w:r>
    </w:p>
    <w:p w14:paraId="1AE0C645" w14:textId="77777777" w:rsidR="00D85D4B" w:rsidRPr="00D85D4B" w:rsidRDefault="00D85D4B" w:rsidP="0047633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C22FE89" w14:textId="528DA1A1" w:rsidR="00D85D4B" w:rsidRPr="00D0032F" w:rsidRDefault="00D85D4B" w:rsidP="00476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Програму затверджено рішенням міської ради від </w:t>
      </w:r>
      <w:r w:rsidR="00B20C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№ _________</w:t>
      </w:r>
    </w:p>
    <w:p w14:paraId="258BB3D3" w14:textId="0973131B" w:rsidR="00D85D4B" w:rsidRPr="00D85D4B" w:rsidRDefault="00D0032F" w:rsidP="00476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D85D4B"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ніціатор: департамент житлово-комунального господарства Миколаївської міської ради</w:t>
      </w:r>
    </w:p>
    <w:p w14:paraId="7B7E6843" w14:textId="77777777" w:rsidR="00D85D4B" w:rsidRPr="00D85D4B" w:rsidRDefault="00D85D4B" w:rsidP="00476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 Програми: департамент житлово-комунального господарства Миколаївської міської ради.</w:t>
      </w:r>
    </w:p>
    <w:p w14:paraId="3B72BE89" w14:textId="77777777" w:rsidR="00D85D4B" w:rsidRPr="00D85D4B" w:rsidRDefault="00D85D4B" w:rsidP="00476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Відповідальний виконавець: департамент житлово-комунального господарства Миколаївської міської ради.</w:t>
      </w:r>
    </w:p>
    <w:p w14:paraId="23BC5D76" w14:textId="77777777" w:rsidR="00D0032F" w:rsidRDefault="00D85D4B" w:rsidP="004763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Співвиконавці:</w:t>
      </w:r>
    </w:p>
    <w:p w14:paraId="3C0472B3" w14:textId="206A0C19" w:rsidR="00D85D4B" w:rsidRPr="00D85D4B" w:rsidRDefault="00D85D4B" w:rsidP="004763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КП ММР “Центр захисту тварин”.</w:t>
      </w:r>
    </w:p>
    <w:p w14:paraId="11B10A35" w14:textId="1621BFE2" w:rsidR="00D85D4B" w:rsidRPr="00D85D4B" w:rsidRDefault="00D85D4B" w:rsidP="00D003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Адміністрації районів Миколаївської міської ради</w:t>
      </w:r>
      <w:r w:rsidR="00B2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C60"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узгодженням).</w:t>
      </w:r>
    </w:p>
    <w:p w14:paraId="4FE14A2D" w14:textId="3209CCF0" w:rsidR="00D85D4B" w:rsidRPr="00D85D4B" w:rsidRDefault="00D85D4B" w:rsidP="00D00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Головне управління Національної поліції в Миколаївській області, Управління патрульної поліції в Миколаївській області</w:t>
      </w:r>
      <w:r w:rsidR="00B20C60"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узгодженням).</w:t>
      </w:r>
    </w:p>
    <w:p w14:paraId="10E77FA9" w14:textId="033FE9BC" w:rsidR="00D85D4B" w:rsidRPr="00D85D4B" w:rsidRDefault="00D85D4B" w:rsidP="00D003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Управління освіти Миколаївської міської ради</w:t>
      </w:r>
      <w:r w:rsidR="00B2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C60"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узгодженням).</w:t>
      </w:r>
    </w:p>
    <w:p w14:paraId="1C192BAC" w14:textId="2FFDF310" w:rsidR="00D85D4B" w:rsidRPr="00D85D4B" w:rsidRDefault="00D85D4B" w:rsidP="007C3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5. Миколаївське міське управління ГУ Держпродспоживслужби в Миколаївській області</w:t>
      </w:r>
      <w:r w:rsidR="00B2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C60"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узгодженням).</w:t>
      </w:r>
    </w:p>
    <w:p w14:paraId="0CAD1E95" w14:textId="77777777" w:rsidR="00D85D4B" w:rsidRPr="00D85D4B" w:rsidRDefault="00D85D4B" w:rsidP="00D003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6. Громадські організації м. Миколаєва (за узгодженням).</w:t>
      </w:r>
    </w:p>
    <w:p w14:paraId="687AFD56" w14:textId="77777777" w:rsidR="00D85D4B" w:rsidRPr="00D85D4B" w:rsidRDefault="00D85D4B" w:rsidP="00D003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7. Ветеринарні клініки м. Миколаєва (за узгодженням).</w:t>
      </w:r>
    </w:p>
    <w:p w14:paraId="632C679C" w14:textId="1A664B72" w:rsidR="00D85D4B" w:rsidRPr="00D85D4B" w:rsidRDefault="00D85D4B" w:rsidP="00D003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B20C6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Місцеві медіа</w:t>
      </w: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узгодженням).</w:t>
      </w:r>
    </w:p>
    <w:p w14:paraId="398FC236" w14:textId="77777777" w:rsidR="00D85D4B" w:rsidRPr="00D85D4B" w:rsidRDefault="00D85D4B" w:rsidP="004763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 виконання: 2020-2025 роки.</w:t>
      </w:r>
    </w:p>
    <w:p w14:paraId="5164A8EA" w14:textId="77777777" w:rsidR="00D85D4B" w:rsidRDefault="00D85D4B" w:rsidP="0047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4A3DB" w14:textId="7F46923A" w:rsidR="00D85D4B" w:rsidRPr="00D85D4B" w:rsidRDefault="00D85D4B" w:rsidP="0047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Обсяги та джерела фінансування</w:t>
      </w:r>
    </w:p>
    <w:p w14:paraId="2D6ECCD2" w14:textId="77777777" w:rsidR="00D85D4B" w:rsidRPr="00D85D4B" w:rsidRDefault="00D85D4B" w:rsidP="00476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68" w:type="dxa"/>
        <w:tblInd w:w="-294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30"/>
        <w:gridCol w:w="1189"/>
        <w:gridCol w:w="1057"/>
        <w:gridCol w:w="1258"/>
        <w:gridCol w:w="1258"/>
        <w:gridCol w:w="1258"/>
        <w:gridCol w:w="1258"/>
        <w:gridCol w:w="1260"/>
      </w:tblGrid>
      <w:tr w:rsidR="00D85D4B" w:rsidRPr="00D85D4B" w14:paraId="2F8F3061" w14:textId="77777777" w:rsidTr="00D85D4B">
        <w:trPr>
          <w:trHeight w:val="355"/>
        </w:trPr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459FA" w14:textId="77777777" w:rsidR="00D85D4B" w:rsidRPr="00D85D4B" w:rsidRDefault="00D85D4B" w:rsidP="0047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Джерела фінансування</w:t>
            </w: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37EC7C7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 xml:space="preserve">Обсяг фінансу-вання, </w:t>
            </w:r>
          </w:p>
          <w:p w14:paraId="066F1D3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тис. грн</w:t>
            </w:r>
          </w:p>
        </w:tc>
        <w:tc>
          <w:tcPr>
            <w:tcW w:w="7349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FE3B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У тому числі за роками</w:t>
            </w:r>
          </w:p>
        </w:tc>
      </w:tr>
      <w:tr w:rsidR="00D85D4B" w:rsidRPr="00D85D4B" w14:paraId="5874D710" w14:textId="77777777" w:rsidTr="00D85D4B">
        <w:trPr>
          <w:trHeight w:val="296"/>
        </w:trPr>
        <w:tc>
          <w:tcPr>
            <w:tcW w:w="16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FD7E0" w14:textId="77777777" w:rsidR="00D85D4B" w:rsidRPr="00D85D4B" w:rsidRDefault="00D85D4B" w:rsidP="0047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96FA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D8495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407F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285A5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DC88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2EF15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3AE51F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D85D4B" w:rsidRPr="00D85D4B" w14:paraId="0519FE63" w14:textId="77777777" w:rsidTr="00D85D4B">
        <w:trPr>
          <w:trHeight w:val="296"/>
        </w:trPr>
        <w:tc>
          <w:tcPr>
            <w:tcW w:w="1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B63F2" w14:textId="77777777" w:rsidR="00D85D4B" w:rsidRPr="00D85D4B" w:rsidRDefault="00D85D4B" w:rsidP="0047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Міський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5FA4D" w14:textId="77777777" w:rsidR="00D85D4B" w:rsidRPr="00D85D4B" w:rsidRDefault="00D85D4B" w:rsidP="00476330">
            <w:pPr>
              <w:keepLines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91 680,850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04F70" w14:textId="77777777" w:rsidR="00D85D4B" w:rsidRPr="00D85D4B" w:rsidRDefault="00D85D4B" w:rsidP="00476330">
            <w:pPr>
              <w:keepLines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6 470,000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45201" w14:textId="77777777" w:rsidR="00D85D4B" w:rsidRPr="00D85D4B" w:rsidRDefault="00D85D4B" w:rsidP="00476330">
            <w:pPr>
              <w:keepLines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10 687,000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AD3CB" w14:textId="77777777" w:rsidR="00D85D4B" w:rsidRPr="00D85D4B" w:rsidRDefault="00D85D4B" w:rsidP="00476330">
            <w:pPr>
              <w:keepLines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8 727,000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BEE03" w14:textId="77777777" w:rsidR="00D85D4B" w:rsidRPr="00D85D4B" w:rsidRDefault="00D85D4B" w:rsidP="004763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16 600,450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7C6A5B5" w14:textId="77777777" w:rsidR="00D85D4B" w:rsidRPr="00D85D4B" w:rsidRDefault="00D85D4B" w:rsidP="004763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8 </w:t>
            </w: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399,50</w:t>
            </w: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ACFE892" w14:textId="77777777" w:rsidR="00D85D4B" w:rsidRPr="00D85D4B" w:rsidRDefault="00D85D4B" w:rsidP="00476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30 796,900</w:t>
            </w:r>
          </w:p>
        </w:tc>
      </w:tr>
      <w:tr w:rsidR="00D85D4B" w:rsidRPr="00D85D4B" w14:paraId="176E6804" w14:textId="77777777" w:rsidTr="00D85D4B">
        <w:trPr>
          <w:trHeight w:val="670"/>
        </w:trPr>
        <w:tc>
          <w:tcPr>
            <w:tcW w:w="16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0CB2B" w14:textId="77777777" w:rsidR="00D85D4B" w:rsidRPr="00D85D4B" w:rsidRDefault="00D85D4B" w:rsidP="00476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Інші джерела фінансування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F1B1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00</w:t>
            </w: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F45D4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30,000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6B541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30,000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42CEB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30,000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C16F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30,000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DC9517A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47901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52,000</w:t>
            </w:r>
          </w:p>
        </w:tc>
      </w:tr>
      <w:tr w:rsidR="00D85D4B" w:rsidRPr="00D85D4B" w14:paraId="19915BF8" w14:textId="77777777" w:rsidTr="00D85D4B">
        <w:trPr>
          <w:trHeight w:val="296"/>
        </w:trPr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92FC2" w14:textId="77777777" w:rsidR="00D85D4B" w:rsidRPr="00D85D4B" w:rsidRDefault="00D85D4B" w:rsidP="00476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Всього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CC9D1D5" w14:textId="77777777" w:rsidR="00D85D4B" w:rsidRPr="00D85D4B" w:rsidRDefault="00D85D4B" w:rsidP="00476330">
            <w:pPr>
              <w:keepLines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91 878,650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583C69A" w14:textId="77777777" w:rsidR="00D85D4B" w:rsidRPr="00D85D4B" w:rsidRDefault="00D85D4B" w:rsidP="00476330">
            <w:pPr>
              <w:keepLines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6 500,000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B66C873" w14:textId="77777777" w:rsidR="00D85D4B" w:rsidRPr="00D85D4B" w:rsidRDefault="00D85D4B" w:rsidP="00476330">
            <w:pPr>
              <w:keepLines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10 717,000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124E10F" w14:textId="77777777" w:rsidR="00D85D4B" w:rsidRPr="00D85D4B" w:rsidRDefault="00D85D4B" w:rsidP="00476330">
            <w:pPr>
              <w:keepLines/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8 757,000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DACAE6" w14:textId="77777777" w:rsidR="00D85D4B" w:rsidRPr="00D85D4B" w:rsidRDefault="00D85D4B" w:rsidP="004763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16 630,450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6BA36" w14:textId="77777777" w:rsidR="00D85D4B" w:rsidRPr="00D85D4B" w:rsidRDefault="00D85D4B" w:rsidP="004763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8 </w:t>
            </w: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425,30</w:t>
            </w:r>
            <w:r w:rsidRPr="00D85D4B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428FBF" w14:textId="77777777" w:rsidR="00D85D4B" w:rsidRPr="00D85D4B" w:rsidRDefault="00D85D4B" w:rsidP="004763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lang w:eastAsia="ru-RU"/>
              </w:rPr>
              <w:t>30 848,900</w:t>
            </w:r>
          </w:p>
        </w:tc>
      </w:tr>
    </w:tbl>
    <w:p w14:paraId="7881FACE" w14:textId="77777777" w:rsidR="00D85D4B" w:rsidRPr="00D85D4B" w:rsidRDefault="00D85D4B" w:rsidP="00D85D4B">
      <w:pPr>
        <w:spacing w:after="0" w:line="240" w:lineRule="auto"/>
        <w:ind w:firstLine="12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5D4B" w:rsidRPr="00D85D4B" w:rsidSect="002A327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E2F30B" w14:textId="77777777" w:rsidR="00476330" w:rsidRPr="00C56185" w:rsidRDefault="00476330" w:rsidP="00476330">
      <w:pPr>
        <w:ind w:firstLine="1176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185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4592CC3B" w14:textId="77777777" w:rsidR="00476330" w:rsidRPr="00C56185" w:rsidRDefault="00476330" w:rsidP="00476330">
      <w:pPr>
        <w:ind w:firstLine="11766"/>
        <w:jc w:val="both"/>
        <w:rPr>
          <w:rFonts w:ascii="Times New Roman" w:hAnsi="Times New Roman" w:cs="Times New Roman"/>
          <w:sz w:val="28"/>
          <w:szCs w:val="28"/>
        </w:rPr>
      </w:pPr>
      <w:r w:rsidRPr="00C56185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14:paraId="2BB1C81B" w14:textId="77777777" w:rsidR="00476330" w:rsidRPr="00C56185" w:rsidRDefault="00476330" w:rsidP="00476330">
      <w:pPr>
        <w:ind w:firstLine="11766"/>
        <w:jc w:val="both"/>
        <w:rPr>
          <w:rFonts w:ascii="Times New Roman" w:hAnsi="Times New Roman" w:cs="Times New Roman"/>
          <w:sz w:val="28"/>
          <w:szCs w:val="28"/>
        </w:rPr>
      </w:pPr>
      <w:r w:rsidRPr="00C56185">
        <w:rPr>
          <w:rFonts w:ascii="Times New Roman" w:hAnsi="Times New Roman" w:cs="Times New Roman"/>
          <w:sz w:val="28"/>
          <w:szCs w:val="28"/>
        </w:rPr>
        <w:t>від ________________________</w:t>
      </w:r>
    </w:p>
    <w:p w14:paraId="5E567106" w14:textId="77777777" w:rsidR="00476330" w:rsidRDefault="00476330" w:rsidP="00476330">
      <w:pPr>
        <w:tabs>
          <w:tab w:val="left" w:pos="3718"/>
        </w:tabs>
        <w:spacing w:after="0" w:line="240" w:lineRule="auto"/>
        <w:ind w:firstLine="11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85">
        <w:rPr>
          <w:rFonts w:ascii="Times New Roman" w:hAnsi="Times New Roman" w:cs="Times New Roman"/>
          <w:sz w:val="28"/>
          <w:szCs w:val="28"/>
        </w:rPr>
        <w:t>№ _________________________</w:t>
      </w:r>
    </w:p>
    <w:p w14:paraId="6DD96ACC" w14:textId="77777777" w:rsidR="00476330" w:rsidRDefault="00476330" w:rsidP="00D85D4B">
      <w:pPr>
        <w:spacing w:after="0" w:line="240" w:lineRule="auto"/>
        <w:ind w:firstLine="12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F9624" w14:textId="7D3ED0B3" w:rsidR="00D85D4B" w:rsidRPr="00D85D4B" w:rsidRDefault="00D85D4B" w:rsidP="00476330">
      <w:pPr>
        <w:spacing w:after="0" w:line="240" w:lineRule="auto"/>
        <w:ind w:firstLine="13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2</w:t>
      </w:r>
    </w:p>
    <w:p w14:paraId="12AFACBC" w14:textId="77777777" w:rsidR="00D85D4B" w:rsidRPr="00D85D4B" w:rsidRDefault="00D85D4B" w:rsidP="00476330">
      <w:pPr>
        <w:spacing w:after="0" w:line="240" w:lineRule="auto"/>
        <w:ind w:firstLine="13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Програми</w:t>
      </w:r>
    </w:p>
    <w:p w14:paraId="788270F9" w14:textId="77777777" w:rsidR="00D85D4B" w:rsidRPr="00D85D4B" w:rsidRDefault="00D85D4B" w:rsidP="00D8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50801" w14:textId="77777777" w:rsidR="00D85D4B" w:rsidRPr="00D85D4B" w:rsidRDefault="00D85D4B" w:rsidP="00D85D4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ПЕРЕЛІК</w:t>
      </w:r>
    </w:p>
    <w:p w14:paraId="7080D877" w14:textId="77777777" w:rsidR="00D85D4B" w:rsidRPr="00D85D4B" w:rsidRDefault="00D85D4B" w:rsidP="00D85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 та заходів Програми поводження з котами і собаками та регулювання чисельності безпритульних тварин гуманними методами у м. Миколаєві на 2020-2025 роки</w:t>
      </w:r>
    </w:p>
    <w:p w14:paraId="19FD3FB9" w14:textId="77777777" w:rsidR="00D85D4B" w:rsidRPr="00D85D4B" w:rsidRDefault="00D85D4B" w:rsidP="00D8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1504"/>
        <w:gridCol w:w="1600"/>
        <w:gridCol w:w="992"/>
        <w:gridCol w:w="1046"/>
        <w:gridCol w:w="1320"/>
        <w:gridCol w:w="1181"/>
        <w:gridCol w:w="1008"/>
        <w:gridCol w:w="1134"/>
        <w:gridCol w:w="1134"/>
        <w:gridCol w:w="1134"/>
        <w:gridCol w:w="1134"/>
        <w:gridCol w:w="1134"/>
        <w:gridCol w:w="1399"/>
      </w:tblGrid>
      <w:tr w:rsidR="00D85D4B" w:rsidRPr="00D85D4B" w14:paraId="4EAFA91E" w14:textId="77777777" w:rsidTr="003609D8">
        <w:trPr>
          <w:trHeight w:val="383"/>
          <w:jc w:val="center"/>
        </w:trPr>
        <w:tc>
          <w:tcPr>
            <w:tcW w:w="577" w:type="dxa"/>
            <w:vMerge w:val="restart"/>
            <w:vAlign w:val="center"/>
          </w:tcPr>
          <w:p w14:paraId="238264A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1504" w:type="dxa"/>
            <w:vMerge w:val="restart"/>
            <w:vAlign w:val="center"/>
          </w:tcPr>
          <w:p w14:paraId="5C5C9A0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 напряму діяльності</w:t>
            </w:r>
          </w:p>
          <w:p w14:paraId="678E21A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(пріоритетні завдання)</w:t>
            </w:r>
          </w:p>
        </w:tc>
        <w:tc>
          <w:tcPr>
            <w:tcW w:w="1600" w:type="dxa"/>
            <w:vMerge w:val="restart"/>
            <w:vAlign w:val="center"/>
          </w:tcPr>
          <w:p w14:paraId="52AE3AC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Перелік</w:t>
            </w:r>
          </w:p>
          <w:p w14:paraId="011254E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заходів Програми</w:t>
            </w:r>
          </w:p>
        </w:tc>
        <w:tc>
          <w:tcPr>
            <w:tcW w:w="992" w:type="dxa"/>
            <w:vMerge w:val="restart"/>
            <w:vAlign w:val="center"/>
          </w:tcPr>
          <w:p w14:paraId="374F6BD2" w14:textId="03FF0540" w:rsidR="00D85D4B" w:rsidRPr="00D85D4B" w:rsidRDefault="00D85D4B" w:rsidP="00784BF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Строки виконання заходу</w:t>
            </w:r>
          </w:p>
        </w:tc>
        <w:tc>
          <w:tcPr>
            <w:tcW w:w="1046" w:type="dxa"/>
            <w:vMerge w:val="restart"/>
            <w:vAlign w:val="center"/>
          </w:tcPr>
          <w:p w14:paraId="7CE82B9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Виконавці</w:t>
            </w:r>
          </w:p>
        </w:tc>
        <w:tc>
          <w:tcPr>
            <w:tcW w:w="1320" w:type="dxa"/>
            <w:vMerge w:val="restart"/>
            <w:vAlign w:val="center"/>
          </w:tcPr>
          <w:p w14:paraId="71DCE5B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Джерело фінансування</w:t>
            </w:r>
          </w:p>
        </w:tc>
        <w:tc>
          <w:tcPr>
            <w:tcW w:w="7859" w:type="dxa"/>
            <w:gridSpan w:val="7"/>
            <w:vAlign w:val="center"/>
          </w:tcPr>
          <w:p w14:paraId="4264AD2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Орієнтовні обсяги фінансування (тис. грн.)</w:t>
            </w:r>
          </w:p>
        </w:tc>
        <w:tc>
          <w:tcPr>
            <w:tcW w:w="1399" w:type="dxa"/>
            <w:vMerge w:val="restart"/>
            <w:vAlign w:val="center"/>
          </w:tcPr>
          <w:p w14:paraId="2B53F37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Очікуваний результат</w:t>
            </w:r>
          </w:p>
        </w:tc>
      </w:tr>
      <w:tr w:rsidR="00D85D4B" w:rsidRPr="00D85D4B" w14:paraId="612ACBB8" w14:textId="77777777" w:rsidTr="003609D8">
        <w:trPr>
          <w:trHeight w:val="383"/>
          <w:jc w:val="center"/>
        </w:trPr>
        <w:tc>
          <w:tcPr>
            <w:tcW w:w="577" w:type="dxa"/>
            <w:vMerge/>
            <w:vAlign w:val="center"/>
          </w:tcPr>
          <w:p w14:paraId="43F7C70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  <w:vAlign w:val="center"/>
          </w:tcPr>
          <w:p w14:paraId="139B3D4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  <w:vAlign w:val="center"/>
          </w:tcPr>
          <w:p w14:paraId="458B59B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DFD7170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  <w:vAlign w:val="center"/>
          </w:tcPr>
          <w:p w14:paraId="4EF592C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vAlign w:val="center"/>
          </w:tcPr>
          <w:p w14:paraId="3E0BD16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Align w:val="center"/>
          </w:tcPr>
          <w:p w14:paraId="666C32D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</w:t>
            </w:r>
          </w:p>
        </w:tc>
        <w:tc>
          <w:tcPr>
            <w:tcW w:w="1008" w:type="dxa"/>
            <w:vAlign w:val="center"/>
          </w:tcPr>
          <w:p w14:paraId="5FE7D35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vAlign w:val="center"/>
          </w:tcPr>
          <w:p w14:paraId="5BA4DF38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vAlign w:val="center"/>
          </w:tcPr>
          <w:p w14:paraId="5F143CE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vAlign w:val="center"/>
          </w:tcPr>
          <w:p w14:paraId="2671A11F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vAlign w:val="center"/>
          </w:tcPr>
          <w:p w14:paraId="703EDA0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</w:tcPr>
          <w:p w14:paraId="363E5DF6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99" w:type="dxa"/>
            <w:vMerge/>
            <w:vAlign w:val="center"/>
          </w:tcPr>
          <w:p w14:paraId="11A77B1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432E3BA2" w14:textId="77777777" w:rsidTr="003609D8">
        <w:trPr>
          <w:trHeight w:val="383"/>
          <w:jc w:val="center"/>
        </w:trPr>
        <w:tc>
          <w:tcPr>
            <w:tcW w:w="577" w:type="dxa"/>
            <w:vAlign w:val="center"/>
          </w:tcPr>
          <w:p w14:paraId="41D636E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4" w:type="dxa"/>
            <w:vAlign w:val="center"/>
          </w:tcPr>
          <w:p w14:paraId="5205D6D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vAlign w:val="center"/>
          </w:tcPr>
          <w:p w14:paraId="451017E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1570CC70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6" w:type="dxa"/>
            <w:vAlign w:val="center"/>
          </w:tcPr>
          <w:p w14:paraId="235F92E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0" w:type="dxa"/>
            <w:vAlign w:val="center"/>
          </w:tcPr>
          <w:p w14:paraId="24941DFC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1" w:type="dxa"/>
            <w:vAlign w:val="center"/>
          </w:tcPr>
          <w:p w14:paraId="614F1381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8" w:type="dxa"/>
            <w:vAlign w:val="center"/>
          </w:tcPr>
          <w:p w14:paraId="31AC163A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31DD8B2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1B306070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29F07989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14:paraId="0973563D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14:paraId="28C010FE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99" w:type="dxa"/>
            <w:vAlign w:val="center"/>
          </w:tcPr>
          <w:p w14:paraId="6B58A7E7" w14:textId="77777777" w:rsidR="00D85D4B" w:rsidRPr="00D85D4B" w:rsidRDefault="00D85D4B" w:rsidP="00D8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D85D4B" w:rsidRPr="00D85D4B" w14:paraId="0F9BF934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5FB2934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04" w:type="dxa"/>
            <w:vMerge w:val="restart"/>
          </w:tcPr>
          <w:p w14:paraId="60C944C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Зміцнення матеріально-технічної бази КП ММР “Центр захисту тварин”</w:t>
            </w:r>
          </w:p>
        </w:tc>
        <w:tc>
          <w:tcPr>
            <w:tcW w:w="1600" w:type="dxa"/>
            <w:vMerge w:val="restart"/>
          </w:tcPr>
          <w:p w14:paraId="245FE69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0E1E5BCB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 w:val="restart"/>
          </w:tcPr>
          <w:p w14:paraId="3DB436E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45AB836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5FDBE7F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18 757,000</w:t>
            </w:r>
          </w:p>
        </w:tc>
        <w:tc>
          <w:tcPr>
            <w:tcW w:w="1008" w:type="dxa"/>
          </w:tcPr>
          <w:p w14:paraId="125E023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B88910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1 185,000</w:t>
            </w:r>
          </w:p>
        </w:tc>
        <w:tc>
          <w:tcPr>
            <w:tcW w:w="1134" w:type="dxa"/>
          </w:tcPr>
          <w:p w14:paraId="0130ECE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134" w:type="dxa"/>
          </w:tcPr>
          <w:p w14:paraId="4CFDEDB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4 070,000</w:t>
            </w:r>
          </w:p>
        </w:tc>
        <w:tc>
          <w:tcPr>
            <w:tcW w:w="1134" w:type="dxa"/>
          </w:tcPr>
          <w:p w14:paraId="4495EA2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1 712,600</w:t>
            </w:r>
          </w:p>
        </w:tc>
        <w:tc>
          <w:tcPr>
            <w:tcW w:w="1134" w:type="dxa"/>
          </w:tcPr>
          <w:p w14:paraId="46451A4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11 744,400</w:t>
            </w:r>
          </w:p>
        </w:tc>
        <w:tc>
          <w:tcPr>
            <w:tcW w:w="1399" w:type="dxa"/>
            <w:vMerge w:val="restart"/>
          </w:tcPr>
          <w:p w14:paraId="640E31D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485A2BBB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6DB3F46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2BB46D0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43C6D22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D78CF46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5EB4979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128F3B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2B1AAE9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18 757,000</w:t>
            </w:r>
          </w:p>
        </w:tc>
        <w:tc>
          <w:tcPr>
            <w:tcW w:w="1008" w:type="dxa"/>
          </w:tcPr>
          <w:p w14:paraId="39A89B0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450B3B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1 185,000</w:t>
            </w:r>
          </w:p>
        </w:tc>
        <w:tc>
          <w:tcPr>
            <w:tcW w:w="1134" w:type="dxa"/>
          </w:tcPr>
          <w:p w14:paraId="770B283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134" w:type="dxa"/>
          </w:tcPr>
          <w:p w14:paraId="0213347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4 070,000</w:t>
            </w:r>
          </w:p>
        </w:tc>
        <w:tc>
          <w:tcPr>
            <w:tcW w:w="1134" w:type="dxa"/>
          </w:tcPr>
          <w:p w14:paraId="35D10C7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1 712,600</w:t>
            </w:r>
          </w:p>
        </w:tc>
        <w:tc>
          <w:tcPr>
            <w:tcW w:w="1134" w:type="dxa"/>
          </w:tcPr>
          <w:p w14:paraId="2FD799B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11 744,400</w:t>
            </w:r>
          </w:p>
        </w:tc>
        <w:tc>
          <w:tcPr>
            <w:tcW w:w="1399" w:type="dxa"/>
            <w:vMerge/>
          </w:tcPr>
          <w:p w14:paraId="7D307DE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5926E92C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464C7CA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7F57C73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6582AF6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18F9FDD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5DF4C9E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2F1D2D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6231957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233F9B2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A30AF8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0, 000</w:t>
            </w:r>
          </w:p>
        </w:tc>
        <w:tc>
          <w:tcPr>
            <w:tcW w:w="1134" w:type="dxa"/>
          </w:tcPr>
          <w:p w14:paraId="18CA2E3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F5B2CC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7D278E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07449B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783D0CF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0B877D84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44CC12A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04" w:type="dxa"/>
            <w:vMerge w:val="restart"/>
          </w:tcPr>
          <w:p w14:paraId="63F3759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Покращання умов роботи з безпритульними тваринами</w:t>
            </w:r>
          </w:p>
        </w:tc>
        <w:tc>
          <w:tcPr>
            <w:tcW w:w="1600" w:type="dxa"/>
            <w:vMerge w:val="restart"/>
          </w:tcPr>
          <w:p w14:paraId="0DF215AB" w14:textId="4C9A6244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 Поточний ремонт офісного приміщення під Інформаційний центр адопції безпритульних тварин по вул. Образцова</w:t>
            </w:r>
            <w:r w:rsidR="003609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1/2</w:t>
            </w:r>
          </w:p>
        </w:tc>
        <w:tc>
          <w:tcPr>
            <w:tcW w:w="992" w:type="dxa"/>
            <w:vMerge w:val="restart"/>
          </w:tcPr>
          <w:p w14:paraId="1B35FA5E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46" w:type="dxa"/>
            <w:vMerge w:val="restart"/>
          </w:tcPr>
          <w:p w14:paraId="264BC096" w14:textId="54795044" w:rsidR="000967AF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ДЖКГ ММР,</w:t>
            </w:r>
          </w:p>
          <w:p w14:paraId="00D2B94D" w14:textId="26A86C34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2F1B679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4961AA3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008" w:type="dxa"/>
          </w:tcPr>
          <w:p w14:paraId="42CB618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F691E8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EC6155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02E5A3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</w:tcPr>
          <w:p w14:paraId="2D47CA1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621CE7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 w:val="restart"/>
          </w:tcPr>
          <w:p w14:paraId="49F9B45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Забезпечення зменшення чисельності безпритульних тварин, соціалізація безпритульних тварин</w:t>
            </w:r>
          </w:p>
        </w:tc>
      </w:tr>
      <w:tr w:rsidR="00D85D4B" w:rsidRPr="00D85D4B" w14:paraId="6C4A8DA0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67E6EE9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215D100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0A3D5E6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F5A3D52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73EF78A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44F5C23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2327ABF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008" w:type="dxa"/>
          </w:tcPr>
          <w:p w14:paraId="43FC03B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6280C3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968F69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AC9C91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</w:tcPr>
          <w:p w14:paraId="7A33577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EAF0BE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3C6791A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4D7FCA71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03281F8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354F116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355B8A9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3DFA79B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062DB15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21F9FE4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0E9C93D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27E0020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7BADAD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669BC6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16D768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F694BA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588E08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1F1A42C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4BCB6BAB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3A86333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04" w:type="dxa"/>
            <w:vMerge w:val="restart"/>
          </w:tcPr>
          <w:p w14:paraId="4967502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Розширення потужності КП 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ММР “Центр захисту тварин”</w:t>
            </w:r>
          </w:p>
        </w:tc>
        <w:tc>
          <w:tcPr>
            <w:tcW w:w="1600" w:type="dxa"/>
            <w:vMerge w:val="restart"/>
          </w:tcPr>
          <w:p w14:paraId="1B7A77C1" w14:textId="59B89CC0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1.2.1. Придбання додаткового 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обладнання, пристроїв тощо</w:t>
            </w:r>
          </w:p>
        </w:tc>
        <w:tc>
          <w:tcPr>
            <w:tcW w:w="992" w:type="dxa"/>
            <w:vMerge w:val="restart"/>
          </w:tcPr>
          <w:p w14:paraId="4450F88F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</w:t>
            </w:r>
          </w:p>
        </w:tc>
        <w:tc>
          <w:tcPr>
            <w:tcW w:w="1046" w:type="dxa"/>
            <w:vMerge w:val="restart"/>
          </w:tcPr>
          <w:p w14:paraId="72D79B9A" w14:textId="4D091B24" w:rsidR="000967AF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ДЖКГ ММР,</w:t>
            </w:r>
          </w:p>
          <w:p w14:paraId="715C70CB" w14:textId="43280F16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КП ММР “ЦЗТ”</w:t>
            </w:r>
          </w:p>
        </w:tc>
        <w:tc>
          <w:tcPr>
            <w:tcW w:w="1320" w:type="dxa"/>
          </w:tcPr>
          <w:p w14:paraId="02601CB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Всього, у т.ч.</w:t>
            </w:r>
          </w:p>
        </w:tc>
        <w:tc>
          <w:tcPr>
            <w:tcW w:w="1181" w:type="dxa"/>
          </w:tcPr>
          <w:p w14:paraId="3C39C9B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1 610,000</w:t>
            </w:r>
          </w:p>
        </w:tc>
        <w:tc>
          <w:tcPr>
            <w:tcW w:w="1008" w:type="dxa"/>
          </w:tcPr>
          <w:p w14:paraId="0FFCE87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46E424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4F1174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016B9E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910,000</w:t>
            </w:r>
          </w:p>
        </w:tc>
        <w:tc>
          <w:tcPr>
            <w:tcW w:w="1134" w:type="dxa"/>
          </w:tcPr>
          <w:p w14:paraId="32E7058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134" w:type="dxa"/>
          </w:tcPr>
          <w:p w14:paraId="63CCA6E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 w:val="restart"/>
          </w:tcPr>
          <w:p w14:paraId="3D2B93A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Підвищення ефективності 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роботи з тваринами</w:t>
            </w:r>
          </w:p>
        </w:tc>
      </w:tr>
      <w:tr w:rsidR="00D85D4B" w:rsidRPr="00D85D4B" w14:paraId="35F68648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55EE535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330010B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248EFE3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CBBA933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6656D0D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2B975EC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691B4CA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1 610,000</w:t>
            </w:r>
          </w:p>
        </w:tc>
        <w:tc>
          <w:tcPr>
            <w:tcW w:w="1008" w:type="dxa"/>
          </w:tcPr>
          <w:p w14:paraId="5759BA5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84EF44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7FEED2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9DC364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910,000</w:t>
            </w:r>
          </w:p>
        </w:tc>
        <w:tc>
          <w:tcPr>
            <w:tcW w:w="1134" w:type="dxa"/>
          </w:tcPr>
          <w:p w14:paraId="601AFE4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</w:t>
            </w:r>
          </w:p>
        </w:tc>
        <w:tc>
          <w:tcPr>
            <w:tcW w:w="1134" w:type="dxa"/>
          </w:tcPr>
          <w:p w14:paraId="06991A3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3A8FB3E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2B834164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4D8A434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4C450EA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10501E8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CAFA5D6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2979F48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46A7E87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328EFBB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325C9D4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60ADDA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9E5106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3B2172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22E282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FC8225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4BDAFF5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47464837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6570726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14:paraId="25E24B9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vMerge w:val="restart"/>
          </w:tcPr>
          <w:p w14:paraId="757A95B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 Придбання автомобілів (для мобільної амбулаторії та для вилову тварин)</w:t>
            </w:r>
          </w:p>
        </w:tc>
        <w:tc>
          <w:tcPr>
            <w:tcW w:w="992" w:type="dxa"/>
            <w:vMerge w:val="restart"/>
          </w:tcPr>
          <w:p w14:paraId="7ACEF169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046" w:type="dxa"/>
            <w:vMerge w:val="restart"/>
          </w:tcPr>
          <w:p w14:paraId="38DA48BA" w14:textId="77777777" w:rsidR="000967AF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ДЖКГ ММР, </w:t>
            </w:r>
          </w:p>
          <w:p w14:paraId="70103843" w14:textId="032B8D59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394B4A9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187869A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940,000</w:t>
            </w:r>
          </w:p>
        </w:tc>
        <w:tc>
          <w:tcPr>
            <w:tcW w:w="1008" w:type="dxa"/>
          </w:tcPr>
          <w:p w14:paraId="5E790DD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515E95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940,000</w:t>
            </w:r>
          </w:p>
        </w:tc>
        <w:tc>
          <w:tcPr>
            <w:tcW w:w="1134" w:type="dxa"/>
          </w:tcPr>
          <w:p w14:paraId="14A4C94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0CB790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8EDA94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084C09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 w:val="restart"/>
          </w:tcPr>
          <w:p w14:paraId="7FDC737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Підвищення ефективності роботи з тваринами</w:t>
            </w:r>
          </w:p>
        </w:tc>
      </w:tr>
      <w:tr w:rsidR="00D85D4B" w:rsidRPr="00D85D4B" w14:paraId="0334BC67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6E4D3CF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2428F1E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51D3FAE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C4DA2FF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5972EF1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294C53F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703E5DE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940,000</w:t>
            </w:r>
          </w:p>
        </w:tc>
        <w:tc>
          <w:tcPr>
            <w:tcW w:w="1008" w:type="dxa"/>
          </w:tcPr>
          <w:p w14:paraId="23A48C8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AB0FB5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940,000</w:t>
            </w:r>
          </w:p>
        </w:tc>
        <w:tc>
          <w:tcPr>
            <w:tcW w:w="1134" w:type="dxa"/>
          </w:tcPr>
          <w:p w14:paraId="72A693E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B846BA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22350D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FE2351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641B37B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7A43006B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192C5DE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61A963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5501E17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434A858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332AFE5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36BA58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23B8CFD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0409D7E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8AD65C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F2581F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CF7CD4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98BE475" w14:textId="6DB017EE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6C81C0A" w14:textId="179303CB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75E8AD0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6E5BC707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7773F41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14:paraId="366813D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vMerge w:val="restart"/>
          </w:tcPr>
          <w:p w14:paraId="51CEC25A" w14:textId="133D40DC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 Оновлення (ремонт) ізолятора та вольєрів для тварин по вул. Водопійній, 36</w:t>
            </w:r>
          </w:p>
        </w:tc>
        <w:tc>
          <w:tcPr>
            <w:tcW w:w="992" w:type="dxa"/>
            <w:vMerge w:val="restart"/>
          </w:tcPr>
          <w:p w14:paraId="0402D1F6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046" w:type="dxa"/>
            <w:vMerge w:val="restart"/>
          </w:tcPr>
          <w:p w14:paraId="07B198C5" w14:textId="77777777" w:rsidR="000967AF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ДЖКГ ММР,</w:t>
            </w:r>
          </w:p>
          <w:p w14:paraId="7B3D86FB" w14:textId="433E79F5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0270495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28BB4A2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3 387,000</w:t>
            </w:r>
          </w:p>
        </w:tc>
        <w:tc>
          <w:tcPr>
            <w:tcW w:w="1008" w:type="dxa"/>
          </w:tcPr>
          <w:p w14:paraId="3417A98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AD0AE1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2B270D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2A0619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1 080,000</w:t>
            </w:r>
          </w:p>
        </w:tc>
        <w:tc>
          <w:tcPr>
            <w:tcW w:w="1134" w:type="dxa"/>
          </w:tcPr>
          <w:p w14:paraId="2DCDBEF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1 012,600</w:t>
            </w:r>
          </w:p>
        </w:tc>
        <w:tc>
          <w:tcPr>
            <w:tcW w:w="1134" w:type="dxa"/>
          </w:tcPr>
          <w:p w14:paraId="492509E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1 294,400</w:t>
            </w:r>
          </w:p>
        </w:tc>
        <w:tc>
          <w:tcPr>
            <w:tcW w:w="1399" w:type="dxa"/>
            <w:vMerge w:val="restart"/>
          </w:tcPr>
          <w:p w14:paraId="2CF92DB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Підвищення ефективності роботи з тваринами</w:t>
            </w:r>
          </w:p>
        </w:tc>
      </w:tr>
      <w:tr w:rsidR="00D85D4B" w:rsidRPr="00D85D4B" w14:paraId="2BC10C24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51EF59E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6659684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0F0373A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2794037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50A1305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2C8091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5F128E6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3 387,000</w:t>
            </w:r>
          </w:p>
        </w:tc>
        <w:tc>
          <w:tcPr>
            <w:tcW w:w="1008" w:type="dxa"/>
          </w:tcPr>
          <w:p w14:paraId="65ECE7D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C8723A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770BEB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B51AA5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1 080,000</w:t>
            </w:r>
          </w:p>
        </w:tc>
        <w:tc>
          <w:tcPr>
            <w:tcW w:w="1134" w:type="dxa"/>
          </w:tcPr>
          <w:p w14:paraId="4701354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1 012,600</w:t>
            </w:r>
          </w:p>
        </w:tc>
        <w:tc>
          <w:tcPr>
            <w:tcW w:w="1134" w:type="dxa"/>
          </w:tcPr>
          <w:p w14:paraId="1466DFC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1 294,400</w:t>
            </w:r>
          </w:p>
        </w:tc>
        <w:tc>
          <w:tcPr>
            <w:tcW w:w="1399" w:type="dxa"/>
            <w:vMerge/>
          </w:tcPr>
          <w:p w14:paraId="49A3CB7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6F423BD6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27FB833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76E6A3E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092AF8F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09CDA31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2C6B5CD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2DD4C80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570A389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3E29CB5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46B150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B11DB5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718B53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9EC7E0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0AADEC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4631602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0FFDD687" w14:textId="77777777" w:rsidTr="003609D8">
        <w:trPr>
          <w:cantSplit/>
          <w:trHeight w:val="383"/>
          <w:jc w:val="center"/>
        </w:trPr>
        <w:tc>
          <w:tcPr>
            <w:tcW w:w="577" w:type="dxa"/>
            <w:vMerge w:val="restart"/>
          </w:tcPr>
          <w:p w14:paraId="5AFE7D1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12FC2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14:paraId="23615C7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 w:val="restart"/>
          </w:tcPr>
          <w:p w14:paraId="6924D62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1.2.4. Поточний ремонт водної свердловини по вул. Водопійній, 36</w:t>
            </w:r>
          </w:p>
        </w:tc>
        <w:tc>
          <w:tcPr>
            <w:tcW w:w="992" w:type="dxa"/>
            <w:vMerge w:val="restart"/>
          </w:tcPr>
          <w:p w14:paraId="4537CA31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46" w:type="dxa"/>
            <w:vMerge w:val="restart"/>
          </w:tcPr>
          <w:p w14:paraId="0C40A681" w14:textId="77777777" w:rsidR="000967AF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ДЖКГ ММР, </w:t>
            </w:r>
          </w:p>
          <w:p w14:paraId="08548C9A" w14:textId="4ED9954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2EA2986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2EBDAAE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008" w:type="dxa"/>
          </w:tcPr>
          <w:p w14:paraId="3D52CAB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C38BEE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80082A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6A024B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</w:tcPr>
          <w:p w14:paraId="28AE671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5B59D9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 w:val="restart"/>
          </w:tcPr>
          <w:p w14:paraId="636AB71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Підвищення ефективності роботи з тваринами, покращання умов роботи персоналу на КП ММР “Центр захисту тварин”</w:t>
            </w:r>
          </w:p>
        </w:tc>
      </w:tr>
      <w:tr w:rsidR="00D85D4B" w:rsidRPr="00D85D4B" w14:paraId="7A8C69C5" w14:textId="77777777" w:rsidTr="003609D8">
        <w:trPr>
          <w:cantSplit/>
          <w:trHeight w:val="383"/>
          <w:jc w:val="center"/>
        </w:trPr>
        <w:tc>
          <w:tcPr>
            <w:tcW w:w="577" w:type="dxa"/>
            <w:vMerge/>
          </w:tcPr>
          <w:p w14:paraId="181BBA3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7AC4445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567DE44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6ABD74E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796F9EC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4A2C2C0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1BA14D9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008" w:type="dxa"/>
          </w:tcPr>
          <w:p w14:paraId="1629DC1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EEE2AF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1F304D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30CC3E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</w:tcPr>
          <w:p w14:paraId="6BC3759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483F0E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14BEE60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0EB687E6" w14:textId="77777777" w:rsidTr="003609D8">
        <w:trPr>
          <w:cantSplit/>
          <w:trHeight w:val="383"/>
          <w:jc w:val="center"/>
        </w:trPr>
        <w:tc>
          <w:tcPr>
            <w:tcW w:w="577" w:type="dxa"/>
            <w:vMerge/>
          </w:tcPr>
          <w:p w14:paraId="77C29DB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0029EFD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63E1F98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F2E3FED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5C5762C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F764E7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18AD8FC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557105D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BF9759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C224C4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AD4E87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4E7825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080EEC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6D55C6B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295366F3" w14:textId="77777777" w:rsidTr="003609D8">
        <w:trPr>
          <w:cantSplit/>
          <w:trHeight w:val="383"/>
          <w:jc w:val="center"/>
        </w:trPr>
        <w:tc>
          <w:tcPr>
            <w:tcW w:w="577" w:type="dxa"/>
            <w:vMerge w:val="restart"/>
          </w:tcPr>
          <w:p w14:paraId="0B8840F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504" w:type="dxa"/>
            <w:vMerge w:val="restart"/>
          </w:tcPr>
          <w:p w14:paraId="05314FB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Модернізація пункту стерилізації та утримання тварин по вул. Водопійній, 36</w:t>
            </w:r>
          </w:p>
        </w:tc>
        <w:tc>
          <w:tcPr>
            <w:tcW w:w="1600" w:type="dxa"/>
            <w:vMerge w:val="restart"/>
          </w:tcPr>
          <w:p w14:paraId="4FCB453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1.3.1. Проведення капітального ремонту пункту стерилізації та утримання тварин по вул. Водопійній, 36 </w:t>
            </w:r>
          </w:p>
        </w:tc>
        <w:tc>
          <w:tcPr>
            <w:tcW w:w="992" w:type="dxa"/>
            <w:vMerge w:val="restart"/>
          </w:tcPr>
          <w:p w14:paraId="442A475C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046" w:type="dxa"/>
            <w:vMerge w:val="restart"/>
          </w:tcPr>
          <w:p w14:paraId="696E2296" w14:textId="77777777" w:rsidR="000967AF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ДЖКГ ММР, </w:t>
            </w:r>
          </w:p>
          <w:p w14:paraId="2500771B" w14:textId="274050F2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1DE602C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1C04659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10600,000</w:t>
            </w:r>
          </w:p>
        </w:tc>
        <w:tc>
          <w:tcPr>
            <w:tcW w:w="1008" w:type="dxa"/>
          </w:tcPr>
          <w:p w14:paraId="6FB9B2D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20E8DF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368141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AD6AEE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1150,000</w:t>
            </w:r>
          </w:p>
        </w:tc>
        <w:tc>
          <w:tcPr>
            <w:tcW w:w="1134" w:type="dxa"/>
          </w:tcPr>
          <w:p w14:paraId="690004B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0C1E0E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9450,000</w:t>
            </w:r>
          </w:p>
        </w:tc>
        <w:tc>
          <w:tcPr>
            <w:tcW w:w="1399" w:type="dxa"/>
            <w:vMerge w:val="restart"/>
          </w:tcPr>
          <w:p w14:paraId="68DE0AD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Підвищення ефективності роботи з тваринами, покращання умов роботи персоналу на КП ММР “Центр захисту тварин”</w:t>
            </w:r>
          </w:p>
        </w:tc>
      </w:tr>
      <w:tr w:rsidR="00D85D4B" w:rsidRPr="00D85D4B" w14:paraId="613D95B8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7FA1479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6945ACA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30FE43E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57F298B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1A69775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B130C4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04CB064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10600,000</w:t>
            </w:r>
          </w:p>
        </w:tc>
        <w:tc>
          <w:tcPr>
            <w:tcW w:w="1008" w:type="dxa"/>
          </w:tcPr>
          <w:p w14:paraId="7BBD207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1928DE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E5AC4B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B3871B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1150,000</w:t>
            </w:r>
          </w:p>
        </w:tc>
        <w:tc>
          <w:tcPr>
            <w:tcW w:w="1134" w:type="dxa"/>
          </w:tcPr>
          <w:p w14:paraId="4F70961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D3B955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9450,000</w:t>
            </w:r>
          </w:p>
        </w:tc>
        <w:tc>
          <w:tcPr>
            <w:tcW w:w="1399" w:type="dxa"/>
            <w:vMerge/>
          </w:tcPr>
          <w:p w14:paraId="61DC733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02C72040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12A5944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753638D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3C3064A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79249F0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322B4BE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420C0DA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63756C2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2AC2165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2E0C89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47C751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5A5CA2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449143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29A020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494BFA1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0D56A809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2C2CF87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14:paraId="5443BB9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vMerge w:val="restart"/>
          </w:tcPr>
          <w:p w14:paraId="457FF3E8" w14:textId="103A9036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 Послуги з ремонту та модернізації, придбання обладнання для облаштування системи відеоспостере</w:t>
            </w:r>
            <w:r w:rsidR="003609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ження по 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вул.</w:t>
            </w:r>
            <w:r w:rsidR="003609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Водопійн</w:t>
            </w:r>
            <w:r w:rsidR="003609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ій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36</w:t>
            </w:r>
          </w:p>
        </w:tc>
        <w:tc>
          <w:tcPr>
            <w:tcW w:w="992" w:type="dxa"/>
            <w:vMerge w:val="restart"/>
          </w:tcPr>
          <w:p w14:paraId="58BCEEA3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2021-2023</w:t>
            </w:r>
          </w:p>
        </w:tc>
        <w:tc>
          <w:tcPr>
            <w:tcW w:w="1046" w:type="dxa"/>
            <w:vMerge w:val="restart"/>
          </w:tcPr>
          <w:p w14:paraId="2E2154B4" w14:textId="77777777" w:rsidR="000967AF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ДЖКГ ММР, </w:t>
            </w:r>
          </w:p>
          <w:p w14:paraId="631BB782" w14:textId="4131CA0E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395BDD5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1446B6F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008" w:type="dxa"/>
          </w:tcPr>
          <w:p w14:paraId="77E5ADD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14C07D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134" w:type="dxa"/>
          </w:tcPr>
          <w:p w14:paraId="1CD4EBF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134" w:type="dxa"/>
          </w:tcPr>
          <w:p w14:paraId="2F6D330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330,000</w:t>
            </w:r>
          </w:p>
        </w:tc>
        <w:tc>
          <w:tcPr>
            <w:tcW w:w="1134" w:type="dxa"/>
          </w:tcPr>
          <w:p w14:paraId="0B4C6F2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E505D6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 w:val="restart"/>
          </w:tcPr>
          <w:p w14:paraId="3C1BB0B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Забезпечення безпеки тварин та працівників на території КП ММР “Центр захисту тварин”</w:t>
            </w:r>
          </w:p>
        </w:tc>
      </w:tr>
      <w:tr w:rsidR="00D85D4B" w:rsidRPr="00D85D4B" w14:paraId="3CD0C9C7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50790F0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4F433EE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61D06A2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3850BEC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7227279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632690F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5993334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</w:t>
            </w:r>
          </w:p>
        </w:tc>
        <w:tc>
          <w:tcPr>
            <w:tcW w:w="1008" w:type="dxa"/>
          </w:tcPr>
          <w:p w14:paraId="7F243BA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C1193B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134" w:type="dxa"/>
          </w:tcPr>
          <w:p w14:paraId="395BCA4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</w:t>
            </w:r>
          </w:p>
        </w:tc>
        <w:tc>
          <w:tcPr>
            <w:tcW w:w="1134" w:type="dxa"/>
          </w:tcPr>
          <w:p w14:paraId="116C3C5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330,000</w:t>
            </w:r>
          </w:p>
        </w:tc>
        <w:tc>
          <w:tcPr>
            <w:tcW w:w="1134" w:type="dxa"/>
          </w:tcPr>
          <w:p w14:paraId="0052DB8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5BD67D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4E44B49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31E0BB30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30D99E7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27A1773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7867BBC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E9C3EC7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0B211EA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0A1B5A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26C2780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0D82518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B7F2E8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92862C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D63656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936283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DB0985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3AD253A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56CD4609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1579E1C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14:paraId="7FD751C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 w:val="restart"/>
          </w:tcPr>
          <w:p w14:paraId="0268376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 Поточний ремонт огорожі пункту стерилізації та утримання тварин по вул. Водопійній, 36</w:t>
            </w:r>
          </w:p>
        </w:tc>
        <w:tc>
          <w:tcPr>
            <w:tcW w:w="992" w:type="dxa"/>
            <w:vMerge w:val="restart"/>
          </w:tcPr>
          <w:p w14:paraId="732124D4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2021-2025</w:t>
            </w:r>
          </w:p>
        </w:tc>
        <w:tc>
          <w:tcPr>
            <w:tcW w:w="1046" w:type="dxa"/>
            <w:vMerge w:val="restart"/>
          </w:tcPr>
          <w:p w14:paraId="5CB2F648" w14:textId="77777777" w:rsidR="000967AF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ДЖКГ ММР, </w:t>
            </w:r>
          </w:p>
          <w:p w14:paraId="598ED9BE" w14:textId="4FBB3A28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5844413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4D85AF3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1 400,000</w:t>
            </w:r>
          </w:p>
        </w:tc>
        <w:tc>
          <w:tcPr>
            <w:tcW w:w="1008" w:type="dxa"/>
          </w:tcPr>
          <w:p w14:paraId="1CA0D17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08F8F7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</w:tcPr>
          <w:p w14:paraId="7E7F1FD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DF57EF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</w:tcPr>
          <w:p w14:paraId="7E15310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E06F59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1 000,000</w:t>
            </w:r>
          </w:p>
        </w:tc>
        <w:tc>
          <w:tcPr>
            <w:tcW w:w="1399" w:type="dxa"/>
            <w:vMerge w:val="restart"/>
          </w:tcPr>
          <w:p w14:paraId="3C09960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Забезпечення безпеки тварин та працівників на території КП ММР “Центр захисту тварин”</w:t>
            </w:r>
          </w:p>
        </w:tc>
      </w:tr>
      <w:tr w:rsidR="00D85D4B" w:rsidRPr="00D85D4B" w14:paraId="336F3CBE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1C04A9A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79ED321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1BA7DF6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231F857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2210E27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7CCDE12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014365C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1 400,000</w:t>
            </w:r>
          </w:p>
        </w:tc>
        <w:tc>
          <w:tcPr>
            <w:tcW w:w="1008" w:type="dxa"/>
          </w:tcPr>
          <w:p w14:paraId="11A4E14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D644EE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</w:tcPr>
          <w:p w14:paraId="0C33793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DBD7F3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</w:tcPr>
          <w:p w14:paraId="59C5DA6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657E26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1 000,000</w:t>
            </w:r>
          </w:p>
        </w:tc>
        <w:tc>
          <w:tcPr>
            <w:tcW w:w="1399" w:type="dxa"/>
            <w:vMerge/>
          </w:tcPr>
          <w:p w14:paraId="44956C7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47BA61BB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4D7A163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FB444D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21C15FF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28B769A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0B51ACB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75AC55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50524A1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7FF03A6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DFC6AA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794C3E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12CBEC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C9F98C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1B5FFB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7E20B48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1B495772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54440FE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04" w:type="dxa"/>
            <w:vMerge w:val="restart"/>
          </w:tcPr>
          <w:p w14:paraId="52223FD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Регулювання чисельності безпритульних тварин гуманними методами</w:t>
            </w:r>
          </w:p>
        </w:tc>
        <w:tc>
          <w:tcPr>
            <w:tcW w:w="1600" w:type="dxa"/>
            <w:vMerge w:val="restart"/>
          </w:tcPr>
          <w:p w14:paraId="06F82D2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</w:tcPr>
          <w:p w14:paraId="79E89897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 w:val="restart"/>
          </w:tcPr>
          <w:p w14:paraId="6B32C2E0" w14:textId="71631721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56B0C7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46CA7CF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66 669,450</w:t>
            </w:r>
          </w:p>
        </w:tc>
        <w:tc>
          <w:tcPr>
            <w:tcW w:w="1008" w:type="dxa"/>
          </w:tcPr>
          <w:p w14:paraId="6128BEA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6 310,000</w:t>
            </w:r>
          </w:p>
        </w:tc>
        <w:tc>
          <w:tcPr>
            <w:tcW w:w="1134" w:type="dxa"/>
          </w:tcPr>
          <w:p w14:paraId="732641D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8 932,000</w:t>
            </w:r>
          </w:p>
        </w:tc>
        <w:tc>
          <w:tcPr>
            <w:tcW w:w="1134" w:type="dxa"/>
          </w:tcPr>
          <w:p w14:paraId="1DB7B72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7 987,000</w:t>
            </w:r>
          </w:p>
        </w:tc>
        <w:tc>
          <w:tcPr>
            <w:tcW w:w="1134" w:type="dxa"/>
          </w:tcPr>
          <w:p w14:paraId="2BFA574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11 785,450</w:t>
            </w:r>
          </w:p>
        </w:tc>
        <w:tc>
          <w:tcPr>
            <w:tcW w:w="1134" w:type="dxa"/>
          </w:tcPr>
          <w:p w14:paraId="3DF2AE7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14 915,500</w:t>
            </w:r>
          </w:p>
        </w:tc>
        <w:tc>
          <w:tcPr>
            <w:tcW w:w="1134" w:type="dxa"/>
          </w:tcPr>
          <w:p w14:paraId="221BA7C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16 739,500</w:t>
            </w:r>
          </w:p>
        </w:tc>
        <w:tc>
          <w:tcPr>
            <w:tcW w:w="1399" w:type="dxa"/>
            <w:vMerge w:val="restart"/>
          </w:tcPr>
          <w:p w14:paraId="1A005F0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5D4B" w:rsidRPr="00D85D4B" w14:paraId="370823A7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67AC7F1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F94648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5AE2753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CB708A8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54D3FAC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6348BE1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78B2819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66 669,450</w:t>
            </w:r>
          </w:p>
        </w:tc>
        <w:tc>
          <w:tcPr>
            <w:tcW w:w="1008" w:type="dxa"/>
          </w:tcPr>
          <w:p w14:paraId="7321EE3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6 310,000</w:t>
            </w:r>
          </w:p>
        </w:tc>
        <w:tc>
          <w:tcPr>
            <w:tcW w:w="1134" w:type="dxa"/>
          </w:tcPr>
          <w:p w14:paraId="77BBCF8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8 932,000</w:t>
            </w:r>
          </w:p>
        </w:tc>
        <w:tc>
          <w:tcPr>
            <w:tcW w:w="1134" w:type="dxa"/>
          </w:tcPr>
          <w:p w14:paraId="7B144B8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7 987,000</w:t>
            </w:r>
          </w:p>
        </w:tc>
        <w:tc>
          <w:tcPr>
            <w:tcW w:w="1134" w:type="dxa"/>
          </w:tcPr>
          <w:p w14:paraId="54A22E6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11 785,450</w:t>
            </w:r>
          </w:p>
        </w:tc>
        <w:tc>
          <w:tcPr>
            <w:tcW w:w="1134" w:type="dxa"/>
          </w:tcPr>
          <w:p w14:paraId="6CDB978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14 915,500</w:t>
            </w:r>
          </w:p>
        </w:tc>
        <w:tc>
          <w:tcPr>
            <w:tcW w:w="1134" w:type="dxa"/>
          </w:tcPr>
          <w:p w14:paraId="3F5051D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16 739,500</w:t>
            </w:r>
          </w:p>
        </w:tc>
        <w:tc>
          <w:tcPr>
            <w:tcW w:w="1399" w:type="dxa"/>
            <w:vMerge/>
          </w:tcPr>
          <w:p w14:paraId="076133A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2A7055D7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4E4C932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6AB66F6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73DC7E4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CE59560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3EA0829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2EBE479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54CD9EA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6F4B95D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1BFABD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13088C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DFB6E0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1B86CE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B362DC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6887526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4A0FDE59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3299E39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504" w:type="dxa"/>
            <w:vMerge w:val="restart"/>
          </w:tcPr>
          <w:p w14:paraId="54BCBA1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Проведення заходів щодо запобігання покусів тваринами людей</w:t>
            </w:r>
          </w:p>
        </w:tc>
        <w:tc>
          <w:tcPr>
            <w:tcW w:w="1600" w:type="dxa"/>
            <w:vMerge w:val="restart"/>
          </w:tcPr>
          <w:p w14:paraId="673C2B4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 Відлов, біостерилізація, ідентифікація, утримання, адопція або повернення безпритульних тварин</w:t>
            </w:r>
          </w:p>
        </w:tc>
        <w:tc>
          <w:tcPr>
            <w:tcW w:w="992" w:type="dxa"/>
            <w:vMerge w:val="restart"/>
          </w:tcPr>
          <w:p w14:paraId="0A55D0C3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2020-2025</w:t>
            </w:r>
          </w:p>
        </w:tc>
        <w:tc>
          <w:tcPr>
            <w:tcW w:w="1046" w:type="dxa"/>
            <w:vMerge w:val="restart"/>
          </w:tcPr>
          <w:p w14:paraId="19368DA0" w14:textId="26E77EFF" w:rsidR="00D85D4B" w:rsidRPr="00784BF7" w:rsidRDefault="00D85D4B" w:rsidP="00784BF7">
            <w:pPr>
              <w:spacing w:after="0" w:line="240" w:lineRule="auto"/>
              <w:ind w:left="-105" w:right="-55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КП ММР “ЦЗТ”, ДЖКГ ММР, адміністрації районів Миколаїв</w:t>
            </w:r>
            <w:r w:rsidR="00FA701F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ської міської ради</w:t>
            </w:r>
          </w:p>
        </w:tc>
        <w:tc>
          <w:tcPr>
            <w:tcW w:w="1320" w:type="dxa"/>
          </w:tcPr>
          <w:p w14:paraId="5CE4033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325C823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66 607,450</w:t>
            </w:r>
          </w:p>
        </w:tc>
        <w:tc>
          <w:tcPr>
            <w:tcW w:w="1008" w:type="dxa"/>
          </w:tcPr>
          <w:p w14:paraId="21FC500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6 300,000</w:t>
            </w:r>
          </w:p>
        </w:tc>
        <w:tc>
          <w:tcPr>
            <w:tcW w:w="1134" w:type="dxa"/>
          </w:tcPr>
          <w:p w14:paraId="6796BA1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8 922,000</w:t>
            </w:r>
          </w:p>
        </w:tc>
        <w:tc>
          <w:tcPr>
            <w:tcW w:w="1134" w:type="dxa"/>
          </w:tcPr>
          <w:p w14:paraId="1C6CE76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7 977,000</w:t>
            </w:r>
          </w:p>
        </w:tc>
        <w:tc>
          <w:tcPr>
            <w:tcW w:w="1134" w:type="dxa"/>
          </w:tcPr>
          <w:p w14:paraId="18F55FD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11 775,450</w:t>
            </w:r>
          </w:p>
        </w:tc>
        <w:tc>
          <w:tcPr>
            <w:tcW w:w="1134" w:type="dxa"/>
          </w:tcPr>
          <w:p w14:paraId="186A684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14 905,500</w:t>
            </w:r>
          </w:p>
        </w:tc>
        <w:tc>
          <w:tcPr>
            <w:tcW w:w="1134" w:type="dxa"/>
          </w:tcPr>
          <w:p w14:paraId="452FA6A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16 727,500</w:t>
            </w:r>
          </w:p>
        </w:tc>
        <w:tc>
          <w:tcPr>
            <w:tcW w:w="1399" w:type="dxa"/>
            <w:vMerge w:val="restart"/>
          </w:tcPr>
          <w:p w14:paraId="5019A20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Забезпечення зменшення чисельності</w:t>
            </w:r>
          </w:p>
          <w:p w14:paraId="026A7B7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безпритульних тварин гуманними методами</w:t>
            </w:r>
          </w:p>
        </w:tc>
      </w:tr>
      <w:tr w:rsidR="00D85D4B" w:rsidRPr="00D85D4B" w14:paraId="6A9F24BB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5DD1CCC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4AAEED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3C98F56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30A9D8C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594AE1B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28C326B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61B11B8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66 607,450</w:t>
            </w:r>
          </w:p>
        </w:tc>
        <w:tc>
          <w:tcPr>
            <w:tcW w:w="1008" w:type="dxa"/>
          </w:tcPr>
          <w:p w14:paraId="6279530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6 300,000</w:t>
            </w:r>
          </w:p>
        </w:tc>
        <w:tc>
          <w:tcPr>
            <w:tcW w:w="1134" w:type="dxa"/>
          </w:tcPr>
          <w:p w14:paraId="6373C0C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8 922,000</w:t>
            </w:r>
          </w:p>
        </w:tc>
        <w:tc>
          <w:tcPr>
            <w:tcW w:w="1134" w:type="dxa"/>
          </w:tcPr>
          <w:p w14:paraId="6AB6C4A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7 977,000</w:t>
            </w:r>
          </w:p>
        </w:tc>
        <w:tc>
          <w:tcPr>
            <w:tcW w:w="1134" w:type="dxa"/>
          </w:tcPr>
          <w:p w14:paraId="00A3A71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11 775,450</w:t>
            </w:r>
          </w:p>
        </w:tc>
        <w:tc>
          <w:tcPr>
            <w:tcW w:w="1134" w:type="dxa"/>
          </w:tcPr>
          <w:p w14:paraId="214D13F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14 905,500</w:t>
            </w:r>
          </w:p>
        </w:tc>
        <w:tc>
          <w:tcPr>
            <w:tcW w:w="1134" w:type="dxa"/>
          </w:tcPr>
          <w:p w14:paraId="2502B31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16 727,500</w:t>
            </w:r>
          </w:p>
        </w:tc>
        <w:tc>
          <w:tcPr>
            <w:tcW w:w="1399" w:type="dxa"/>
            <w:vMerge/>
          </w:tcPr>
          <w:p w14:paraId="739D0A4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6021B159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76511CA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20C63DF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7044F9A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129BD2E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594B54F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3A077DF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4C785EB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40D5B71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1DCF04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3FB8DB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4798EB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664AA1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EDF1E1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4092F08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139579B2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079D826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504" w:type="dxa"/>
            <w:vMerge w:val="restart"/>
          </w:tcPr>
          <w:p w14:paraId="40A1099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Моніторинг кількості безпритульних тварин</w:t>
            </w:r>
          </w:p>
        </w:tc>
        <w:tc>
          <w:tcPr>
            <w:tcW w:w="1600" w:type="dxa"/>
            <w:vMerge w:val="restart"/>
          </w:tcPr>
          <w:p w14:paraId="7CFA44C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2.2.1. Проведення підрахунку безпритульних тварин на вулицях міста</w:t>
            </w:r>
          </w:p>
        </w:tc>
        <w:tc>
          <w:tcPr>
            <w:tcW w:w="992" w:type="dxa"/>
            <w:vMerge w:val="restart"/>
          </w:tcPr>
          <w:p w14:paraId="282CFBA8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2020-2025</w:t>
            </w:r>
          </w:p>
        </w:tc>
        <w:tc>
          <w:tcPr>
            <w:tcW w:w="1046" w:type="dxa"/>
            <w:vMerge w:val="restart"/>
          </w:tcPr>
          <w:p w14:paraId="60BF179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“ЦЗТ”, ГО</w:t>
            </w:r>
          </w:p>
        </w:tc>
        <w:tc>
          <w:tcPr>
            <w:tcW w:w="1320" w:type="dxa"/>
          </w:tcPr>
          <w:p w14:paraId="1DF931E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7BFD602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62,000</w:t>
            </w:r>
          </w:p>
        </w:tc>
        <w:tc>
          <w:tcPr>
            <w:tcW w:w="1008" w:type="dxa"/>
          </w:tcPr>
          <w:p w14:paraId="425DEF0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28A821A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5521024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6E603C9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7D0284C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64AC275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12,000</w:t>
            </w:r>
          </w:p>
        </w:tc>
        <w:tc>
          <w:tcPr>
            <w:tcW w:w="1399" w:type="dxa"/>
            <w:vMerge w:val="restart"/>
          </w:tcPr>
          <w:p w14:paraId="3B6E5A9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Ведення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системної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роботи щодо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збирання даних про кількісний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склад та ареал перебування безпритульних тварин</w:t>
            </w:r>
          </w:p>
        </w:tc>
      </w:tr>
      <w:tr w:rsidR="00D85D4B" w:rsidRPr="00D85D4B" w14:paraId="52BE5C8A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686A4F4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170E1D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7294B6A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E30957D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38E3AE7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1A8946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0B50E08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62,000</w:t>
            </w:r>
          </w:p>
        </w:tc>
        <w:tc>
          <w:tcPr>
            <w:tcW w:w="1008" w:type="dxa"/>
          </w:tcPr>
          <w:p w14:paraId="38C135C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67385A9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77F77FF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6CF5C46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2B7DA0B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0D8BE7A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12,000</w:t>
            </w:r>
          </w:p>
        </w:tc>
        <w:tc>
          <w:tcPr>
            <w:tcW w:w="1399" w:type="dxa"/>
            <w:vMerge/>
          </w:tcPr>
          <w:p w14:paraId="4B428A3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52E29136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6BF1092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18F9E48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45C0FF8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81710B8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47E92B4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72EF54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3F836EA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303873F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0C614F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A1F04B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305018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2177E1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A4C219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45B1D91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30ED6862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58E9AB7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04" w:type="dxa"/>
            <w:vMerge w:val="restart"/>
          </w:tcPr>
          <w:p w14:paraId="1764E9A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Налагодження системи поводження із домашніми тваринами</w:t>
            </w:r>
          </w:p>
        </w:tc>
        <w:tc>
          <w:tcPr>
            <w:tcW w:w="1600" w:type="dxa"/>
            <w:vMerge w:val="restart"/>
          </w:tcPr>
          <w:p w14:paraId="156550B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</w:tcPr>
          <w:p w14:paraId="6AD63F2A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 w:val="restart"/>
          </w:tcPr>
          <w:p w14:paraId="3842216C" w14:textId="017B5224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C090D1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62490C6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5 421,000</w:t>
            </w:r>
          </w:p>
        </w:tc>
        <w:tc>
          <w:tcPr>
            <w:tcW w:w="1008" w:type="dxa"/>
          </w:tcPr>
          <w:p w14:paraId="276E3A8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4AC7A50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330,000</w:t>
            </w:r>
          </w:p>
        </w:tc>
        <w:tc>
          <w:tcPr>
            <w:tcW w:w="1134" w:type="dxa"/>
          </w:tcPr>
          <w:p w14:paraId="6812FDE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455,000</w:t>
            </w:r>
          </w:p>
        </w:tc>
        <w:tc>
          <w:tcPr>
            <w:tcW w:w="1134" w:type="dxa"/>
          </w:tcPr>
          <w:p w14:paraId="3BA319C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505,000</w:t>
            </w:r>
          </w:p>
        </w:tc>
        <w:tc>
          <w:tcPr>
            <w:tcW w:w="1134" w:type="dxa"/>
          </w:tcPr>
          <w:p w14:paraId="7B219E9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1 625,000</w:t>
            </w:r>
          </w:p>
        </w:tc>
        <w:tc>
          <w:tcPr>
            <w:tcW w:w="1134" w:type="dxa"/>
          </w:tcPr>
          <w:p w14:paraId="53CF08B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2 025,000</w:t>
            </w:r>
          </w:p>
        </w:tc>
        <w:tc>
          <w:tcPr>
            <w:tcW w:w="1399" w:type="dxa"/>
            <w:vMerge w:val="restart"/>
          </w:tcPr>
          <w:p w14:paraId="488EFF85" w14:textId="5444081C" w:rsidR="00FA701F" w:rsidRPr="00FA701F" w:rsidRDefault="00FA701F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</w:pPr>
          </w:p>
        </w:tc>
      </w:tr>
      <w:tr w:rsidR="00D85D4B" w:rsidRPr="00D85D4B" w14:paraId="7F009A82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1ECA53F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304E95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7E77FBE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C06C1B3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0A41DDA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BE0F92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20C4255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5 421,000</w:t>
            </w:r>
          </w:p>
        </w:tc>
        <w:tc>
          <w:tcPr>
            <w:tcW w:w="1008" w:type="dxa"/>
          </w:tcPr>
          <w:p w14:paraId="1FD8527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48E0885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330,000</w:t>
            </w:r>
          </w:p>
        </w:tc>
        <w:tc>
          <w:tcPr>
            <w:tcW w:w="1134" w:type="dxa"/>
          </w:tcPr>
          <w:p w14:paraId="68DBDED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455,000</w:t>
            </w:r>
          </w:p>
        </w:tc>
        <w:tc>
          <w:tcPr>
            <w:tcW w:w="1134" w:type="dxa"/>
          </w:tcPr>
          <w:p w14:paraId="560047B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505,000</w:t>
            </w:r>
          </w:p>
        </w:tc>
        <w:tc>
          <w:tcPr>
            <w:tcW w:w="1134" w:type="dxa"/>
          </w:tcPr>
          <w:p w14:paraId="63CB925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1 625,000</w:t>
            </w:r>
          </w:p>
        </w:tc>
        <w:tc>
          <w:tcPr>
            <w:tcW w:w="1134" w:type="dxa"/>
          </w:tcPr>
          <w:p w14:paraId="13B903A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2 025,000</w:t>
            </w:r>
          </w:p>
        </w:tc>
        <w:tc>
          <w:tcPr>
            <w:tcW w:w="1399" w:type="dxa"/>
            <w:vMerge/>
          </w:tcPr>
          <w:p w14:paraId="3BCE939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4BFFA43F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5534763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8A7378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2209137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13BF679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046B55A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24C29FE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597CEA0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282C216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00B6CF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15F870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8CB44A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916585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948FED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00655F2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7AF4A73C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294CD94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504" w:type="dxa"/>
            <w:vMerge w:val="restart"/>
          </w:tcPr>
          <w:p w14:paraId="04378F1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Запобігання неконтрольова-</w:t>
            </w:r>
          </w:p>
          <w:p w14:paraId="6278741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ному розмноженню домашніх тварин</w:t>
            </w:r>
          </w:p>
        </w:tc>
        <w:tc>
          <w:tcPr>
            <w:tcW w:w="1600" w:type="dxa"/>
            <w:vMerge w:val="restart"/>
          </w:tcPr>
          <w:p w14:paraId="4209717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3.1.1. Проведення пільгової біостерилізації домашніх тварин, що не мають 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племінної цінності</w:t>
            </w:r>
          </w:p>
        </w:tc>
        <w:tc>
          <w:tcPr>
            <w:tcW w:w="992" w:type="dxa"/>
            <w:vMerge w:val="restart"/>
          </w:tcPr>
          <w:p w14:paraId="7F51B78A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2023-2025</w:t>
            </w:r>
          </w:p>
        </w:tc>
        <w:tc>
          <w:tcPr>
            <w:tcW w:w="1046" w:type="dxa"/>
            <w:vMerge w:val="restart"/>
          </w:tcPr>
          <w:p w14:paraId="7CFB31E0" w14:textId="12321DEC" w:rsidR="00D85D4B" w:rsidRPr="00D85D4B" w:rsidRDefault="00D85D4B" w:rsidP="00FA701F">
            <w:pPr>
              <w:spacing w:after="0" w:line="240" w:lineRule="auto"/>
              <w:ind w:left="-105" w:right="-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КП ММР “ЦЗТ”, ветеринарні </w:t>
            </w:r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лікарні</w:t>
            </w:r>
            <w:r w:rsidR="00FA701F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(за узгоджен</w:t>
            </w:r>
            <w:r w:rsidR="00FA701F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ням)</w:t>
            </w:r>
          </w:p>
        </w:tc>
        <w:tc>
          <w:tcPr>
            <w:tcW w:w="1320" w:type="dxa"/>
          </w:tcPr>
          <w:p w14:paraId="4BB54B3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051486E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2 680,000</w:t>
            </w:r>
          </w:p>
        </w:tc>
        <w:tc>
          <w:tcPr>
            <w:tcW w:w="1008" w:type="dxa"/>
          </w:tcPr>
          <w:p w14:paraId="7F873B2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1F54A1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A27549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1E57D6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134" w:type="dxa"/>
          </w:tcPr>
          <w:p w14:paraId="2C08A0A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1 030,000</w:t>
            </w:r>
          </w:p>
        </w:tc>
        <w:tc>
          <w:tcPr>
            <w:tcW w:w="1134" w:type="dxa"/>
          </w:tcPr>
          <w:p w14:paraId="6207DE0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1 500,000</w:t>
            </w:r>
          </w:p>
        </w:tc>
        <w:tc>
          <w:tcPr>
            <w:tcW w:w="1399" w:type="dxa"/>
            <w:vMerge w:val="restart"/>
          </w:tcPr>
          <w:p w14:paraId="62DE086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Впровадження методу стерилізації для регулювання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чисельності 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домашніх тварин</w:t>
            </w:r>
          </w:p>
        </w:tc>
      </w:tr>
      <w:tr w:rsidR="00D85D4B" w:rsidRPr="00D85D4B" w14:paraId="2C0AF78B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16C0B0D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794E091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41BFAC6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1456E0A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0F9B5D3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652AF1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3D14B99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2 680,000</w:t>
            </w:r>
          </w:p>
        </w:tc>
        <w:tc>
          <w:tcPr>
            <w:tcW w:w="1008" w:type="dxa"/>
          </w:tcPr>
          <w:p w14:paraId="5F2179D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24C746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A1AE6A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50EFD2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134" w:type="dxa"/>
          </w:tcPr>
          <w:p w14:paraId="4B12269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1 030,000</w:t>
            </w:r>
          </w:p>
        </w:tc>
        <w:tc>
          <w:tcPr>
            <w:tcW w:w="1134" w:type="dxa"/>
          </w:tcPr>
          <w:p w14:paraId="125E766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1 500,000</w:t>
            </w:r>
          </w:p>
        </w:tc>
        <w:tc>
          <w:tcPr>
            <w:tcW w:w="1399" w:type="dxa"/>
            <w:vMerge/>
          </w:tcPr>
          <w:p w14:paraId="4CEFF15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3813A932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3BC74DE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6804C93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1AA95B6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E24D011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154EFED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293F9F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51E858F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59AA8B7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EB659B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49C550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C7723D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1A6ECB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BD2DFE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13E44AB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2C4D695A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654EC50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14:paraId="19E9333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vMerge w:val="restart"/>
          </w:tcPr>
          <w:p w14:paraId="225DF1F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3.1.2. Проведення безкоштовної ідентифікації та реєстрації собак (для соціально незахищених верств населення)</w:t>
            </w:r>
          </w:p>
        </w:tc>
        <w:tc>
          <w:tcPr>
            <w:tcW w:w="992" w:type="dxa"/>
            <w:vMerge w:val="restart"/>
          </w:tcPr>
          <w:p w14:paraId="09183A52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2021-2025</w:t>
            </w:r>
          </w:p>
        </w:tc>
        <w:tc>
          <w:tcPr>
            <w:tcW w:w="1046" w:type="dxa"/>
            <w:vMerge w:val="restart"/>
          </w:tcPr>
          <w:p w14:paraId="0182080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7479A1E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79459DD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1 215,000</w:t>
            </w:r>
          </w:p>
        </w:tc>
        <w:tc>
          <w:tcPr>
            <w:tcW w:w="1008" w:type="dxa"/>
          </w:tcPr>
          <w:p w14:paraId="7EC64FC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8F0329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</w:t>
            </w:r>
          </w:p>
        </w:tc>
        <w:tc>
          <w:tcPr>
            <w:tcW w:w="1134" w:type="dxa"/>
          </w:tcPr>
          <w:p w14:paraId="51D1402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</w:tcPr>
          <w:p w14:paraId="63967FE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134" w:type="dxa"/>
          </w:tcPr>
          <w:p w14:paraId="1FB52D5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340,000</w:t>
            </w:r>
          </w:p>
        </w:tc>
        <w:tc>
          <w:tcPr>
            <w:tcW w:w="1134" w:type="dxa"/>
          </w:tcPr>
          <w:p w14:paraId="049A12F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399" w:type="dxa"/>
            <w:vMerge w:val="restart"/>
          </w:tcPr>
          <w:p w14:paraId="25D660D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Ведення системної роботи щодо збирання даних про кількість домашніх тварин та їх власників</w:t>
            </w:r>
          </w:p>
        </w:tc>
      </w:tr>
      <w:tr w:rsidR="00D85D4B" w:rsidRPr="00D85D4B" w14:paraId="5C91E2AF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30CF6E5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20C91F3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5EBEE3A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C318996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7378379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65F9EF4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405E4D9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1 215,000</w:t>
            </w:r>
          </w:p>
        </w:tc>
        <w:tc>
          <w:tcPr>
            <w:tcW w:w="1008" w:type="dxa"/>
          </w:tcPr>
          <w:p w14:paraId="7CD373E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712E4F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</w:t>
            </w:r>
          </w:p>
        </w:tc>
        <w:tc>
          <w:tcPr>
            <w:tcW w:w="1134" w:type="dxa"/>
          </w:tcPr>
          <w:p w14:paraId="0AE60B6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200,000</w:t>
            </w:r>
          </w:p>
        </w:tc>
        <w:tc>
          <w:tcPr>
            <w:tcW w:w="1134" w:type="dxa"/>
          </w:tcPr>
          <w:p w14:paraId="364F5E8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134" w:type="dxa"/>
          </w:tcPr>
          <w:p w14:paraId="1DEB510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340,000</w:t>
            </w:r>
          </w:p>
        </w:tc>
        <w:tc>
          <w:tcPr>
            <w:tcW w:w="1134" w:type="dxa"/>
          </w:tcPr>
          <w:p w14:paraId="678FE1B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</w:t>
            </w:r>
          </w:p>
        </w:tc>
        <w:tc>
          <w:tcPr>
            <w:tcW w:w="1399" w:type="dxa"/>
            <w:vMerge/>
          </w:tcPr>
          <w:p w14:paraId="15D30C7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2503E07C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63B228E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44D894F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43D6A5A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C9E2282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799E8E1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2BE29C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64548E7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1AEAD57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E0BBC0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338255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BFC5BA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B56187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0F4BF8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5864906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34734AF8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20C7C99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504" w:type="dxa"/>
            <w:vMerge w:val="restart"/>
          </w:tcPr>
          <w:p w14:paraId="2B8C955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Забезпечення умов для вигулу тварин, що мають власників</w:t>
            </w:r>
          </w:p>
        </w:tc>
        <w:tc>
          <w:tcPr>
            <w:tcW w:w="1600" w:type="dxa"/>
            <w:vMerge w:val="restart"/>
          </w:tcPr>
          <w:p w14:paraId="4B4935D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3.2.1. Створення та обладнання сучасних майданчиків та місць для вигулу та дресирування тварин</w:t>
            </w:r>
          </w:p>
        </w:tc>
        <w:tc>
          <w:tcPr>
            <w:tcW w:w="992" w:type="dxa"/>
            <w:vMerge w:val="restart"/>
          </w:tcPr>
          <w:p w14:paraId="52A45FA3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2021-2024</w:t>
            </w:r>
          </w:p>
        </w:tc>
        <w:tc>
          <w:tcPr>
            <w:tcW w:w="1046" w:type="dxa"/>
            <w:vMerge w:val="restart"/>
          </w:tcPr>
          <w:p w14:paraId="06F5CFD4" w14:textId="062A45D5" w:rsidR="00D85D4B" w:rsidRPr="00D85D4B" w:rsidRDefault="0045121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Адміні-страції районів ММР</w:t>
            </w:r>
            <w:r w:rsidR="00D85D4B"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1F32A2C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749C617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2E533D7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008" w:type="dxa"/>
          </w:tcPr>
          <w:p w14:paraId="4A6AAD9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9934BA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134" w:type="dxa"/>
          </w:tcPr>
          <w:p w14:paraId="22C9596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134" w:type="dxa"/>
          </w:tcPr>
          <w:p w14:paraId="217765E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134" w:type="dxa"/>
          </w:tcPr>
          <w:p w14:paraId="7C8D7CE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134" w:type="dxa"/>
          </w:tcPr>
          <w:p w14:paraId="5AFD7AE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 w:val="restart"/>
          </w:tcPr>
          <w:p w14:paraId="49614A7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Створення умов для вигулу домашніх тварин із додержанням вимог Правил утримання домашніх собак та котів в м. Миколаєві</w:t>
            </w:r>
          </w:p>
        </w:tc>
      </w:tr>
      <w:tr w:rsidR="00D85D4B" w:rsidRPr="00D85D4B" w14:paraId="2EC65FA3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460FD05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67B8F8B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3E2B680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24236E0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613FE58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6B56123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6005801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1 000,000</w:t>
            </w:r>
          </w:p>
        </w:tc>
        <w:tc>
          <w:tcPr>
            <w:tcW w:w="1008" w:type="dxa"/>
          </w:tcPr>
          <w:p w14:paraId="4E10413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0A361D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134" w:type="dxa"/>
          </w:tcPr>
          <w:p w14:paraId="76ECE35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134" w:type="dxa"/>
          </w:tcPr>
          <w:p w14:paraId="78DAA54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134" w:type="dxa"/>
          </w:tcPr>
          <w:p w14:paraId="7704380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  <w:tc>
          <w:tcPr>
            <w:tcW w:w="1134" w:type="dxa"/>
          </w:tcPr>
          <w:p w14:paraId="77E6B2F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686CBE1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4EAA6D1F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0B4FC8C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0ED66EF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536B7FB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E0FCA6D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1ED598D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0355DA8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0FAE60F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2FCB96D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06764A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98DB96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D0F8B7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8668AF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0EE99D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2C90EB9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5F6F41AF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7B292EB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504" w:type="dxa"/>
            <w:vMerge w:val="restart"/>
          </w:tcPr>
          <w:p w14:paraId="75F2880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Забезпечення контролю у сфері утримання домашніх тварин</w:t>
            </w:r>
          </w:p>
        </w:tc>
        <w:tc>
          <w:tcPr>
            <w:tcW w:w="1600" w:type="dxa"/>
            <w:vMerge w:val="restart"/>
          </w:tcPr>
          <w:p w14:paraId="745A964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3.3.1. Ліквідація незаконної торгівлі тваринами та діяльності “беру-дарую”</w:t>
            </w:r>
          </w:p>
        </w:tc>
        <w:tc>
          <w:tcPr>
            <w:tcW w:w="992" w:type="dxa"/>
            <w:vMerge w:val="restart"/>
          </w:tcPr>
          <w:p w14:paraId="5243A16B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046" w:type="dxa"/>
            <w:vMerge w:val="restart"/>
          </w:tcPr>
          <w:p w14:paraId="0794634F" w14:textId="543FD92F" w:rsidR="00D85D4B" w:rsidRPr="00D85D4B" w:rsidRDefault="00D85D4B" w:rsidP="00784BF7">
            <w:pPr>
              <w:spacing w:after="0" w:line="240" w:lineRule="auto"/>
              <w:ind w:left="-105" w:right="-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ММУ ГУ </w:t>
            </w:r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Держпрод-споживслуж</w:t>
            </w:r>
            <w:r w:rsidR="00204E2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би в Миколаївсь</w:t>
            </w:r>
            <w:r w:rsidR="00204E2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кій області, УПП, ГУНП, адміністрації районів Миколаївсь</w:t>
            </w:r>
            <w:r w:rsidR="00204E2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кої міської ради</w:t>
            </w:r>
          </w:p>
        </w:tc>
        <w:tc>
          <w:tcPr>
            <w:tcW w:w="1320" w:type="dxa"/>
          </w:tcPr>
          <w:p w14:paraId="62B2949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77FAEB8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008" w:type="dxa"/>
          </w:tcPr>
          <w:p w14:paraId="702A53E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22E10DF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2EE2C41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4C89284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44DC078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4819EC6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 w:val="restart"/>
          </w:tcPr>
          <w:p w14:paraId="258E4EB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Ліквідація незаконної торгівлі тваринами </w:t>
            </w:r>
          </w:p>
        </w:tc>
      </w:tr>
      <w:tr w:rsidR="00D85D4B" w:rsidRPr="00D85D4B" w14:paraId="495E2EC4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4A37CA0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94EB7F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3BF3C8B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267A305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2CE5B36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0321812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3764176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008" w:type="dxa"/>
          </w:tcPr>
          <w:p w14:paraId="15E35FC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4EDF3CF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65320B5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4BE928D9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4AD0E16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4A64EF3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1D39B19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532452A2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3D34F14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331986C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7554C43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FF8E4E6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1A7220E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2764ED2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65E9A8B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4FFB126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DFDFF0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42D111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FF6B5F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6B0A20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14578D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213A42E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39757D97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3382E0B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14:paraId="3EF40B2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vMerge w:val="restart"/>
          </w:tcPr>
          <w:p w14:paraId="335D7B6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3.3.2. Закупівля сканерів</w:t>
            </w:r>
          </w:p>
        </w:tc>
        <w:tc>
          <w:tcPr>
            <w:tcW w:w="992" w:type="dxa"/>
            <w:vMerge w:val="restart"/>
          </w:tcPr>
          <w:p w14:paraId="24536E17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46" w:type="dxa"/>
            <w:vMerge w:val="restart"/>
          </w:tcPr>
          <w:p w14:paraId="2FB33C2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0A16745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1A78EEF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008" w:type="dxa"/>
          </w:tcPr>
          <w:p w14:paraId="2C75362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7AB52A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28DC9D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486529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01C52B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99EE04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399" w:type="dxa"/>
            <w:vMerge w:val="restart"/>
          </w:tcPr>
          <w:p w14:paraId="2F0DA4BC" w14:textId="307BCC92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Посилення відповідально</w:t>
            </w:r>
            <w:r w:rsidR="00204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сті власників тварин </w:t>
            </w:r>
          </w:p>
        </w:tc>
      </w:tr>
      <w:tr w:rsidR="00D85D4B" w:rsidRPr="00D85D4B" w14:paraId="5834F82F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6B5FD3A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647D10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1C2A390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ADAB2B0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5305C80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FD88AD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5152439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008" w:type="dxa"/>
          </w:tcPr>
          <w:p w14:paraId="5BF73B7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6B10EA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18B44D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6DD3D8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08E582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FD9CB6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25,000</w:t>
            </w:r>
          </w:p>
        </w:tc>
        <w:tc>
          <w:tcPr>
            <w:tcW w:w="1399" w:type="dxa"/>
            <w:vMerge/>
          </w:tcPr>
          <w:p w14:paraId="515C2CF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485AC770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03220CB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4C4EF36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0BDC298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8322DF6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5819EAE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7555135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5BD369E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5893EFB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E60C71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1C2248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00130B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8B6506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537E95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0CFFB1F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77F5629C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5DA1FFC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04" w:type="dxa"/>
            <w:vMerge w:val="restart"/>
          </w:tcPr>
          <w:p w14:paraId="2ADF862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Проведення комплексної інформаційно-просвітницької діяльності у сфері 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поводження з тваринами</w:t>
            </w:r>
          </w:p>
        </w:tc>
        <w:tc>
          <w:tcPr>
            <w:tcW w:w="1600" w:type="dxa"/>
            <w:vMerge w:val="restart"/>
          </w:tcPr>
          <w:p w14:paraId="5C2AA43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vMerge w:val="restart"/>
          </w:tcPr>
          <w:p w14:paraId="6AE9C8B6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 w:val="restart"/>
          </w:tcPr>
          <w:p w14:paraId="25C5D0F3" w14:textId="025A8202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30EDC43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2C8DEFF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1 507,200</w:t>
            </w:r>
          </w:p>
        </w:tc>
        <w:tc>
          <w:tcPr>
            <w:tcW w:w="1008" w:type="dxa"/>
          </w:tcPr>
          <w:p w14:paraId="5C3C8D9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185,000</w:t>
            </w:r>
          </w:p>
        </w:tc>
        <w:tc>
          <w:tcPr>
            <w:tcW w:w="1134" w:type="dxa"/>
          </w:tcPr>
          <w:p w14:paraId="1A11653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</w:t>
            </w:r>
          </w:p>
        </w:tc>
        <w:tc>
          <w:tcPr>
            <w:tcW w:w="1134" w:type="dxa"/>
          </w:tcPr>
          <w:p w14:paraId="286432F7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</w:t>
            </w:r>
          </w:p>
        </w:tc>
        <w:tc>
          <w:tcPr>
            <w:tcW w:w="1134" w:type="dxa"/>
          </w:tcPr>
          <w:p w14:paraId="2703F49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</w:t>
            </w:r>
          </w:p>
        </w:tc>
        <w:tc>
          <w:tcPr>
            <w:tcW w:w="1134" w:type="dxa"/>
          </w:tcPr>
          <w:p w14:paraId="5DCBFE6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172,200</w:t>
            </w:r>
          </w:p>
        </w:tc>
        <w:tc>
          <w:tcPr>
            <w:tcW w:w="1134" w:type="dxa"/>
          </w:tcPr>
          <w:p w14:paraId="75ECA22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340,000</w:t>
            </w:r>
          </w:p>
        </w:tc>
        <w:tc>
          <w:tcPr>
            <w:tcW w:w="1399" w:type="dxa"/>
            <w:vMerge w:val="restart"/>
          </w:tcPr>
          <w:p w14:paraId="12162E2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5D4B" w:rsidRPr="00D85D4B" w14:paraId="1F22792F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1BD4EFB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2FCE87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4B6F04C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D17478A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0120860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7C1740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338E36E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1 309,400</w:t>
            </w:r>
          </w:p>
        </w:tc>
        <w:tc>
          <w:tcPr>
            <w:tcW w:w="1008" w:type="dxa"/>
          </w:tcPr>
          <w:p w14:paraId="71DDC80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1134" w:type="dxa"/>
          </w:tcPr>
          <w:p w14:paraId="644EF17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392E62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5946AA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9CBF4D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146,400</w:t>
            </w:r>
          </w:p>
        </w:tc>
        <w:tc>
          <w:tcPr>
            <w:tcW w:w="1134" w:type="dxa"/>
          </w:tcPr>
          <w:p w14:paraId="007BA45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288,000</w:t>
            </w:r>
          </w:p>
        </w:tc>
        <w:tc>
          <w:tcPr>
            <w:tcW w:w="1399" w:type="dxa"/>
            <w:vMerge/>
          </w:tcPr>
          <w:p w14:paraId="225B2EE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62D0ABF5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088FC05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0DD213D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4F5025F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0CC4FED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4923104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6133BA0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1874504C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97,800</w:t>
            </w:r>
          </w:p>
        </w:tc>
        <w:tc>
          <w:tcPr>
            <w:tcW w:w="1008" w:type="dxa"/>
          </w:tcPr>
          <w:p w14:paraId="41393E7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C1E205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ACA890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6F7EE4C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07D8CC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25,800</w:t>
            </w:r>
          </w:p>
        </w:tc>
        <w:tc>
          <w:tcPr>
            <w:tcW w:w="1134" w:type="dxa"/>
          </w:tcPr>
          <w:p w14:paraId="1B8ED72F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52,000</w:t>
            </w:r>
          </w:p>
        </w:tc>
        <w:tc>
          <w:tcPr>
            <w:tcW w:w="1399" w:type="dxa"/>
            <w:vMerge/>
          </w:tcPr>
          <w:p w14:paraId="51E1E9B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6CE64831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7A61CDF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504" w:type="dxa"/>
            <w:vMerge w:val="restart"/>
          </w:tcPr>
          <w:p w14:paraId="15274F2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Проведення інформаційно-просвітницької роботи серед мешканців міста щодо поводження та гуманного ставлення до тварин </w:t>
            </w:r>
          </w:p>
        </w:tc>
        <w:tc>
          <w:tcPr>
            <w:tcW w:w="1600" w:type="dxa"/>
            <w:vMerge w:val="restart"/>
          </w:tcPr>
          <w:p w14:paraId="20145D84" w14:textId="5AEEAFA8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4.1.1. Видання та розповсюдження тематичних друкованих видань (листівок, буклетів, плакатів, пам’яток</w:t>
            </w:r>
            <w:r w:rsidR="00204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тощо) </w:t>
            </w:r>
          </w:p>
        </w:tc>
        <w:tc>
          <w:tcPr>
            <w:tcW w:w="992" w:type="dxa"/>
            <w:vMerge w:val="restart"/>
          </w:tcPr>
          <w:p w14:paraId="48545C55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2020-2025</w:t>
            </w:r>
          </w:p>
        </w:tc>
        <w:tc>
          <w:tcPr>
            <w:tcW w:w="1046" w:type="dxa"/>
            <w:vMerge w:val="restart"/>
          </w:tcPr>
          <w:p w14:paraId="6E981098" w14:textId="77777777" w:rsidR="00784BF7" w:rsidRPr="00784BF7" w:rsidRDefault="00D85D4B" w:rsidP="00784BF7">
            <w:pPr>
              <w:spacing w:after="0" w:line="240" w:lineRule="auto"/>
              <w:ind w:left="-105" w:right="-55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ДЖКГ ММР, </w:t>
            </w:r>
          </w:p>
          <w:p w14:paraId="6766F860" w14:textId="11D5B79F" w:rsidR="00D85D4B" w:rsidRPr="00D85D4B" w:rsidRDefault="00D85D4B" w:rsidP="00784BF7">
            <w:pPr>
              <w:spacing w:after="0" w:line="240" w:lineRule="auto"/>
              <w:ind w:left="-105" w:right="-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КП ММР “ЦЗТ”, адміністрації районів Миколаївсь</w:t>
            </w:r>
            <w:r w:rsidR="00204E2C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784BF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ru-RU"/>
              </w:rPr>
              <w:t>кої міської ради</w:t>
            </w:r>
          </w:p>
        </w:tc>
        <w:tc>
          <w:tcPr>
            <w:tcW w:w="1320" w:type="dxa"/>
          </w:tcPr>
          <w:p w14:paraId="7453705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400A726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270,000</w:t>
            </w:r>
          </w:p>
        </w:tc>
        <w:tc>
          <w:tcPr>
            <w:tcW w:w="1008" w:type="dxa"/>
          </w:tcPr>
          <w:p w14:paraId="6BD4CD4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</w:tcPr>
          <w:p w14:paraId="5DD455D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</w:tcPr>
          <w:p w14:paraId="35EEF24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</w:tcPr>
          <w:p w14:paraId="2AD246D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</w:tcPr>
          <w:p w14:paraId="5FF4A24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4701BD5B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</w:t>
            </w:r>
          </w:p>
        </w:tc>
        <w:tc>
          <w:tcPr>
            <w:tcW w:w="1399" w:type="dxa"/>
            <w:vMerge w:val="restart"/>
          </w:tcPr>
          <w:p w14:paraId="28CA1DC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Укріплення моральності та гуманності мешканців міста по відношенню до тварин</w:t>
            </w:r>
          </w:p>
        </w:tc>
      </w:tr>
      <w:tr w:rsidR="00D85D4B" w:rsidRPr="00D85D4B" w14:paraId="1BE133F8" w14:textId="77777777" w:rsidTr="003609D8">
        <w:trPr>
          <w:cantSplit/>
          <w:trHeight w:val="383"/>
          <w:jc w:val="center"/>
        </w:trPr>
        <w:tc>
          <w:tcPr>
            <w:tcW w:w="577" w:type="dxa"/>
            <w:vMerge/>
          </w:tcPr>
          <w:p w14:paraId="596C704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301BD34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3684CD7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FCC22EF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7564DB3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393B26F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2D51FAE4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266,400</w:t>
            </w:r>
          </w:p>
        </w:tc>
        <w:tc>
          <w:tcPr>
            <w:tcW w:w="1008" w:type="dxa"/>
          </w:tcPr>
          <w:p w14:paraId="3D12C2A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</w:tcPr>
          <w:p w14:paraId="13C2B25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</w:tcPr>
          <w:p w14:paraId="2F3FE754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</w:tcPr>
          <w:p w14:paraId="419A5EC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1134" w:type="dxa"/>
          </w:tcPr>
          <w:p w14:paraId="5A33BDC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6,400</w:t>
            </w:r>
          </w:p>
        </w:tc>
        <w:tc>
          <w:tcPr>
            <w:tcW w:w="1134" w:type="dxa"/>
          </w:tcPr>
          <w:p w14:paraId="0E047D4C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60,000</w:t>
            </w:r>
          </w:p>
        </w:tc>
        <w:tc>
          <w:tcPr>
            <w:tcW w:w="1399" w:type="dxa"/>
            <w:vMerge/>
          </w:tcPr>
          <w:p w14:paraId="5D4785B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75019614" w14:textId="77777777" w:rsidTr="003609D8">
        <w:trPr>
          <w:cantSplit/>
          <w:trHeight w:val="383"/>
          <w:jc w:val="center"/>
        </w:trPr>
        <w:tc>
          <w:tcPr>
            <w:tcW w:w="577" w:type="dxa"/>
            <w:vMerge/>
          </w:tcPr>
          <w:p w14:paraId="299361F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16216B3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1B1BD35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5874B5C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0262B5F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FEC227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40F2351A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3,600</w:t>
            </w:r>
          </w:p>
        </w:tc>
        <w:tc>
          <w:tcPr>
            <w:tcW w:w="1008" w:type="dxa"/>
          </w:tcPr>
          <w:p w14:paraId="26EBEE14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419419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7F727C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FBD23C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6117AA2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3,600</w:t>
            </w:r>
          </w:p>
        </w:tc>
        <w:tc>
          <w:tcPr>
            <w:tcW w:w="1134" w:type="dxa"/>
          </w:tcPr>
          <w:p w14:paraId="379A525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3654F9D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0E97B708" w14:textId="77777777" w:rsidTr="003609D8">
        <w:trPr>
          <w:cantSplit/>
          <w:trHeight w:val="383"/>
          <w:jc w:val="center"/>
        </w:trPr>
        <w:tc>
          <w:tcPr>
            <w:tcW w:w="577" w:type="dxa"/>
            <w:vMerge w:val="restart"/>
          </w:tcPr>
          <w:p w14:paraId="58E7697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  <w:noWrap/>
          </w:tcPr>
          <w:p w14:paraId="40C5B8C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vMerge w:val="restart"/>
          </w:tcPr>
          <w:p w14:paraId="7C4F3748" w14:textId="590D993C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4.1.2. Розміщення в телевізійному та радіоефірі виступів, телепрограм та соціальної реклами, публікації у місцевих друкованих та електронних </w:t>
            </w:r>
            <w:r w:rsidR="00451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місцевих медіа</w:t>
            </w:r>
          </w:p>
        </w:tc>
        <w:tc>
          <w:tcPr>
            <w:tcW w:w="992" w:type="dxa"/>
            <w:vMerge w:val="restart"/>
          </w:tcPr>
          <w:p w14:paraId="0608C8CF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2020-2025</w:t>
            </w:r>
          </w:p>
        </w:tc>
        <w:tc>
          <w:tcPr>
            <w:tcW w:w="1046" w:type="dxa"/>
            <w:vMerge w:val="restart"/>
          </w:tcPr>
          <w:p w14:paraId="43B35955" w14:textId="77777777" w:rsidR="00784BF7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ДЖКГ ММР, </w:t>
            </w:r>
          </w:p>
          <w:p w14:paraId="1A0C6639" w14:textId="67CD228D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“ЦЗТ”, ЗМІ</w:t>
            </w:r>
          </w:p>
        </w:tc>
        <w:tc>
          <w:tcPr>
            <w:tcW w:w="1320" w:type="dxa"/>
          </w:tcPr>
          <w:p w14:paraId="68BA54F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4F59C99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805,000</w:t>
            </w:r>
          </w:p>
        </w:tc>
        <w:tc>
          <w:tcPr>
            <w:tcW w:w="1008" w:type="dxa"/>
          </w:tcPr>
          <w:p w14:paraId="429875FC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</w:t>
            </w:r>
          </w:p>
        </w:tc>
        <w:tc>
          <w:tcPr>
            <w:tcW w:w="1134" w:type="dxa"/>
          </w:tcPr>
          <w:p w14:paraId="6DF3183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134" w:type="dxa"/>
          </w:tcPr>
          <w:p w14:paraId="21F5D83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134" w:type="dxa"/>
          </w:tcPr>
          <w:p w14:paraId="6F759491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134" w:type="dxa"/>
          </w:tcPr>
          <w:p w14:paraId="0CD17AE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134" w:type="dxa"/>
          </w:tcPr>
          <w:p w14:paraId="5B64F66A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180,000</w:t>
            </w:r>
          </w:p>
        </w:tc>
        <w:tc>
          <w:tcPr>
            <w:tcW w:w="1399" w:type="dxa"/>
            <w:vMerge w:val="restart"/>
          </w:tcPr>
          <w:p w14:paraId="4B4E1C1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Укріплення моральності та гуманності мешканців міста по відношенню до тварин</w:t>
            </w:r>
          </w:p>
        </w:tc>
      </w:tr>
      <w:tr w:rsidR="00D85D4B" w:rsidRPr="00D85D4B" w14:paraId="17FAEE3D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6D55753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027F7C0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6FC4F9E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2B4981E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153CAF7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423FF6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04093151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805,000</w:t>
            </w:r>
          </w:p>
        </w:tc>
        <w:tc>
          <w:tcPr>
            <w:tcW w:w="1008" w:type="dxa"/>
          </w:tcPr>
          <w:p w14:paraId="6FB5945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</w:t>
            </w:r>
          </w:p>
        </w:tc>
        <w:tc>
          <w:tcPr>
            <w:tcW w:w="1134" w:type="dxa"/>
          </w:tcPr>
          <w:p w14:paraId="2407C17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134" w:type="dxa"/>
          </w:tcPr>
          <w:p w14:paraId="5896BF2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134" w:type="dxa"/>
          </w:tcPr>
          <w:p w14:paraId="2A2F7CA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134" w:type="dxa"/>
          </w:tcPr>
          <w:p w14:paraId="7ACEE651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134" w:type="dxa"/>
          </w:tcPr>
          <w:p w14:paraId="6E6699B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180,000</w:t>
            </w:r>
          </w:p>
        </w:tc>
        <w:tc>
          <w:tcPr>
            <w:tcW w:w="1399" w:type="dxa"/>
            <w:vMerge/>
          </w:tcPr>
          <w:p w14:paraId="7124486A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7BE37BC2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10926B0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C20053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5373FDF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3E3E745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792C0E6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2A31FC3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5AA649DC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386C626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106D47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E11C00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A00D4D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CF1FF2A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AD6DDE6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200BB31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50A4C62A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610FB6F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  <w:noWrap/>
          </w:tcPr>
          <w:p w14:paraId="32EAF46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vMerge w:val="restart"/>
          </w:tcPr>
          <w:p w14:paraId="7AADEE1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4.1.3. Розробка та впровадження у навчальних закладах просвітницьких інформаційних кампаній</w:t>
            </w:r>
          </w:p>
        </w:tc>
        <w:tc>
          <w:tcPr>
            <w:tcW w:w="992" w:type="dxa"/>
            <w:vMerge w:val="restart"/>
          </w:tcPr>
          <w:p w14:paraId="7D952700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2020-2025</w:t>
            </w:r>
          </w:p>
        </w:tc>
        <w:tc>
          <w:tcPr>
            <w:tcW w:w="1046" w:type="dxa"/>
            <w:vMerge w:val="restart"/>
          </w:tcPr>
          <w:p w14:paraId="5E06220F" w14:textId="653A285E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УО ММР,</w:t>
            </w:r>
          </w:p>
          <w:p w14:paraId="2C558B6B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68D245E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65D0E4C4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124,000</w:t>
            </w:r>
          </w:p>
        </w:tc>
        <w:tc>
          <w:tcPr>
            <w:tcW w:w="1008" w:type="dxa"/>
          </w:tcPr>
          <w:p w14:paraId="19E52D5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080918EF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600E3062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1B631C36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443DF9B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18A1C0D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24,000</w:t>
            </w:r>
          </w:p>
        </w:tc>
        <w:tc>
          <w:tcPr>
            <w:tcW w:w="1399" w:type="dxa"/>
            <w:vMerge w:val="restart"/>
          </w:tcPr>
          <w:p w14:paraId="1070C0E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Укріплення моральності та гуманності мешканців міста по відношенню до тварин</w:t>
            </w:r>
          </w:p>
        </w:tc>
      </w:tr>
      <w:tr w:rsidR="00D85D4B" w:rsidRPr="00D85D4B" w14:paraId="39EA8AF0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5C53233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7C7A7BF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01F1EF0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96A7EAF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458AD572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7A2B470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69510F31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124,000</w:t>
            </w:r>
          </w:p>
        </w:tc>
        <w:tc>
          <w:tcPr>
            <w:tcW w:w="1008" w:type="dxa"/>
          </w:tcPr>
          <w:p w14:paraId="65C0AC6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2BA3EBC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4A99EA45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0DBD27E5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2CB032F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7E9FFF1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24,000</w:t>
            </w:r>
          </w:p>
        </w:tc>
        <w:tc>
          <w:tcPr>
            <w:tcW w:w="1399" w:type="dxa"/>
            <w:vMerge/>
          </w:tcPr>
          <w:p w14:paraId="5B0A6C5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0CB012FA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75E0EA6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508D941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6276F70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8EF4B4B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5F2832D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2434587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0731F98A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233EDABB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D5A093B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220F95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60A87C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D088D5A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2C23934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6BD605F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700FDBB4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59D4BB7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14:paraId="51298CD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vMerge w:val="restart"/>
          </w:tcPr>
          <w:p w14:paraId="420DEE0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4.1.4. Проведення інших інформаційних заходів, в тому числі круглих столів, семінарів, нарад, громадських акцій</w:t>
            </w:r>
          </w:p>
        </w:tc>
        <w:tc>
          <w:tcPr>
            <w:tcW w:w="992" w:type="dxa"/>
            <w:vMerge w:val="restart"/>
          </w:tcPr>
          <w:p w14:paraId="2B72348D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2020-2025</w:t>
            </w:r>
          </w:p>
        </w:tc>
        <w:tc>
          <w:tcPr>
            <w:tcW w:w="1046" w:type="dxa"/>
            <w:vMerge w:val="restart"/>
          </w:tcPr>
          <w:p w14:paraId="380CBA34" w14:textId="77777777" w:rsidR="00784BF7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ДЖКГ ММР, </w:t>
            </w:r>
          </w:p>
          <w:p w14:paraId="5756D82B" w14:textId="129A9176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“ЦЗТ”, адміністрації районів Миколаїв</w:t>
            </w:r>
            <w:r w:rsidR="00370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ської міської ради, ГО</w:t>
            </w:r>
          </w:p>
        </w:tc>
        <w:tc>
          <w:tcPr>
            <w:tcW w:w="1320" w:type="dxa"/>
          </w:tcPr>
          <w:p w14:paraId="39AFC66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  <w:noWrap/>
          </w:tcPr>
          <w:p w14:paraId="275A727F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114,000</w:t>
            </w:r>
          </w:p>
        </w:tc>
        <w:tc>
          <w:tcPr>
            <w:tcW w:w="1008" w:type="dxa"/>
          </w:tcPr>
          <w:p w14:paraId="53E74442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6A3274CF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2CB82B6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3066C29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714444CA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630FF816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24,000</w:t>
            </w:r>
          </w:p>
        </w:tc>
        <w:tc>
          <w:tcPr>
            <w:tcW w:w="1399" w:type="dxa"/>
            <w:vMerge w:val="restart"/>
          </w:tcPr>
          <w:p w14:paraId="76AD43D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Налагодження міжсекторної взаємодії у сфері поводження з тваринами</w:t>
            </w:r>
          </w:p>
        </w:tc>
      </w:tr>
      <w:tr w:rsidR="00D85D4B" w:rsidRPr="00D85D4B" w14:paraId="5C6208AE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2B6C718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7A4BA8C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43977DC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5C09229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67B3ED15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7C9B35B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  <w:noWrap/>
          </w:tcPr>
          <w:p w14:paraId="696792D4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114,000</w:t>
            </w:r>
          </w:p>
        </w:tc>
        <w:tc>
          <w:tcPr>
            <w:tcW w:w="1008" w:type="dxa"/>
          </w:tcPr>
          <w:p w14:paraId="4578AC74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417CA506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65D3AA9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0443A99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32CEA834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3D17A74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24,000</w:t>
            </w:r>
          </w:p>
        </w:tc>
        <w:tc>
          <w:tcPr>
            <w:tcW w:w="1399" w:type="dxa"/>
            <w:vMerge/>
          </w:tcPr>
          <w:p w14:paraId="4F787D0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5CA84A16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37F3D47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202A266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0C111DF6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7B70B3C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1436BE5D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331A6C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  <w:noWrap/>
          </w:tcPr>
          <w:p w14:paraId="72D8654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72B24316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BC48B3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E1DB04B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54011BF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99BA4BB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30B8261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1B95CB63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0259EA11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3F2F25E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504" w:type="dxa"/>
            <w:vMerge w:val="restart"/>
          </w:tcPr>
          <w:p w14:paraId="0ECCF432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Підвищення ефективності заходів щодо 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регулювання чисельності безпритульних тварин</w:t>
            </w:r>
          </w:p>
        </w:tc>
        <w:tc>
          <w:tcPr>
            <w:tcW w:w="1600" w:type="dxa"/>
            <w:vMerge w:val="restart"/>
          </w:tcPr>
          <w:p w14:paraId="67C0D244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4.2.1. Забезпечення функціонування 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сайту КП ММР “Центр захисту тварин”</w:t>
            </w:r>
          </w:p>
        </w:tc>
        <w:tc>
          <w:tcPr>
            <w:tcW w:w="992" w:type="dxa"/>
            <w:vMerge w:val="restart"/>
          </w:tcPr>
          <w:p w14:paraId="6B4F6C11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2020-2025</w:t>
            </w:r>
          </w:p>
        </w:tc>
        <w:tc>
          <w:tcPr>
            <w:tcW w:w="1046" w:type="dxa"/>
            <w:vMerge w:val="restart"/>
          </w:tcPr>
          <w:p w14:paraId="60F1C18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359B6EA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26F1D9FC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140,500</w:t>
            </w:r>
          </w:p>
        </w:tc>
        <w:tc>
          <w:tcPr>
            <w:tcW w:w="1008" w:type="dxa"/>
          </w:tcPr>
          <w:p w14:paraId="27446B0B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06CB5E5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42EDEA52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3C431BAA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7589145C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20,500</w:t>
            </w:r>
          </w:p>
        </w:tc>
        <w:tc>
          <w:tcPr>
            <w:tcW w:w="1134" w:type="dxa"/>
          </w:tcPr>
          <w:p w14:paraId="26DEF1D4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399" w:type="dxa"/>
            <w:vMerge w:val="restart"/>
          </w:tcPr>
          <w:p w14:paraId="51F014C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Дієве інформування мешканців 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міста про діяльність КП ММР “Центр захисту тварин”</w:t>
            </w:r>
          </w:p>
        </w:tc>
      </w:tr>
      <w:tr w:rsidR="00D85D4B" w:rsidRPr="00D85D4B" w14:paraId="21CF82F0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4E754480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03D1B06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1E6A32D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B2D5BDD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462A0D7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6547D4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0257EDB6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0247007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8E9823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1345BA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0ADD1F1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75BD91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49A3958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23AC3DE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11EEFEAB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30DEF79F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74CE5EB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2C143EB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FB5C65F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1B87FB9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4ACB717F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79CE0454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140,500</w:t>
            </w:r>
          </w:p>
        </w:tc>
        <w:tc>
          <w:tcPr>
            <w:tcW w:w="1008" w:type="dxa"/>
          </w:tcPr>
          <w:p w14:paraId="6F88F9A2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74DDA41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75EC603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08340CC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134" w:type="dxa"/>
          </w:tcPr>
          <w:p w14:paraId="4FDBE0D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20,500</w:t>
            </w:r>
          </w:p>
        </w:tc>
        <w:tc>
          <w:tcPr>
            <w:tcW w:w="1134" w:type="dxa"/>
          </w:tcPr>
          <w:p w14:paraId="414CDC0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  <w:tc>
          <w:tcPr>
            <w:tcW w:w="1399" w:type="dxa"/>
            <w:vMerge/>
          </w:tcPr>
          <w:p w14:paraId="3CA1455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7F70D4C9" w14:textId="77777777" w:rsidTr="003609D8">
        <w:trPr>
          <w:trHeight w:val="383"/>
          <w:jc w:val="center"/>
        </w:trPr>
        <w:tc>
          <w:tcPr>
            <w:tcW w:w="577" w:type="dxa"/>
            <w:vMerge w:val="restart"/>
          </w:tcPr>
          <w:p w14:paraId="18AC9F9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14:paraId="317349E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vMerge w:val="restart"/>
          </w:tcPr>
          <w:p w14:paraId="2EE73242" w14:textId="4EF1FE5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4.2.2. Підвищен</w:t>
            </w:r>
            <w:r w:rsidR="00204E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ня кваліфікації співробітників КП ММР “Центр захисту тварин”</w:t>
            </w:r>
          </w:p>
        </w:tc>
        <w:tc>
          <w:tcPr>
            <w:tcW w:w="992" w:type="dxa"/>
            <w:vMerge w:val="restart"/>
          </w:tcPr>
          <w:p w14:paraId="767FD3CF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2020-2025</w:t>
            </w:r>
          </w:p>
        </w:tc>
        <w:tc>
          <w:tcPr>
            <w:tcW w:w="1046" w:type="dxa"/>
            <w:vMerge w:val="restart"/>
          </w:tcPr>
          <w:p w14:paraId="20ED9121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 ММР “ЦЗТ”</w:t>
            </w:r>
          </w:p>
        </w:tc>
        <w:tc>
          <w:tcPr>
            <w:tcW w:w="1320" w:type="dxa"/>
          </w:tcPr>
          <w:p w14:paraId="54E56C3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0076446B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53,700</w:t>
            </w:r>
          </w:p>
        </w:tc>
        <w:tc>
          <w:tcPr>
            <w:tcW w:w="1008" w:type="dxa"/>
          </w:tcPr>
          <w:p w14:paraId="542B71B2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21B595A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4E3BF54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6D3C6533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41034446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1,700</w:t>
            </w:r>
          </w:p>
        </w:tc>
        <w:tc>
          <w:tcPr>
            <w:tcW w:w="1134" w:type="dxa"/>
          </w:tcPr>
          <w:p w14:paraId="355EF6E4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12,000</w:t>
            </w:r>
          </w:p>
        </w:tc>
        <w:tc>
          <w:tcPr>
            <w:tcW w:w="1399" w:type="dxa"/>
            <w:vMerge w:val="restart"/>
          </w:tcPr>
          <w:p w14:paraId="17324AEB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Підвищення ефективності роботи з тваринами</w:t>
            </w:r>
          </w:p>
        </w:tc>
      </w:tr>
      <w:tr w:rsidR="00D85D4B" w:rsidRPr="00D85D4B" w14:paraId="78F630E0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26A024CC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68B070A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53DEF955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C1007F9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7E0EA9FA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139BE9D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5F658C21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8" w:type="dxa"/>
          </w:tcPr>
          <w:p w14:paraId="55BDB756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6A2F46EA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32C075B2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1C6FFCB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0F3EC42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</w:tcPr>
          <w:p w14:paraId="75F81DE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99" w:type="dxa"/>
            <w:vMerge/>
          </w:tcPr>
          <w:p w14:paraId="4AA00BEC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66E5E195" w14:textId="77777777" w:rsidTr="003609D8">
        <w:trPr>
          <w:trHeight w:val="383"/>
          <w:jc w:val="center"/>
        </w:trPr>
        <w:tc>
          <w:tcPr>
            <w:tcW w:w="577" w:type="dxa"/>
            <w:vMerge/>
          </w:tcPr>
          <w:p w14:paraId="17BE00E8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vMerge/>
          </w:tcPr>
          <w:p w14:paraId="6F357DC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</w:tcPr>
          <w:p w14:paraId="722614C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9F8E599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  <w:vMerge/>
          </w:tcPr>
          <w:p w14:paraId="1C8CF26E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663D2340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527E3E6B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53,700</w:t>
            </w:r>
          </w:p>
        </w:tc>
        <w:tc>
          <w:tcPr>
            <w:tcW w:w="1008" w:type="dxa"/>
          </w:tcPr>
          <w:p w14:paraId="502D657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789B4559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77C0587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290EFE96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1134" w:type="dxa"/>
          </w:tcPr>
          <w:p w14:paraId="3F49983C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1,700</w:t>
            </w:r>
          </w:p>
        </w:tc>
        <w:tc>
          <w:tcPr>
            <w:tcW w:w="1134" w:type="dxa"/>
          </w:tcPr>
          <w:p w14:paraId="0562042D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12,000</w:t>
            </w:r>
          </w:p>
        </w:tc>
        <w:tc>
          <w:tcPr>
            <w:tcW w:w="1399" w:type="dxa"/>
            <w:vMerge/>
          </w:tcPr>
          <w:p w14:paraId="1C46E5AD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1B67BA31" w14:textId="77777777" w:rsidTr="00AC44C9">
        <w:trPr>
          <w:trHeight w:val="383"/>
          <w:jc w:val="center"/>
        </w:trPr>
        <w:tc>
          <w:tcPr>
            <w:tcW w:w="577" w:type="dxa"/>
            <w:vMerge w:val="restart"/>
          </w:tcPr>
          <w:p w14:paraId="1C0BF2C3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2" w:type="dxa"/>
            <w:gridSpan w:val="4"/>
            <w:vMerge w:val="restart"/>
          </w:tcPr>
          <w:p w14:paraId="116CF052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 за Програмою</w:t>
            </w:r>
          </w:p>
        </w:tc>
        <w:tc>
          <w:tcPr>
            <w:tcW w:w="1320" w:type="dxa"/>
          </w:tcPr>
          <w:p w14:paraId="1B4C263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Всього, у т.ч.</w:t>
            </w:r>
          </w:p>
        </w:tc>
        <w:tc>
          <w:tcPr>
            <w:tcW w:w="1181" w:type="dxa"/>
          </w:tcPr>
          <w:p w14:paraId="5363278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91 878,650</w:t>
            </w:r>
          </w:p>
        </w:tc>
        <w:tc>
          <w:tcPr>
            <w:tcW w:w="1008" w:type="dxa"/>
          </w:tcPr>
          <w:p w14:paraId="1DF0698B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6 500,000</w:t>
            </w:r>
          </w:p>
        </w:tc>
        <w:tc>
          <w:tcPr>
            <w:tcW w:w="1134" w:type="dxa"/>
          </w:tcPr>
          <w:p w14:paraId="2B0DCADF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10 717,000</w:t>
            </w:r>
          </w:p>
        </w:tc>
        <w:tc>
          <w:tcPr>
            <w:tcW w:w="1134" w:type="dxa"/>
          </w:tcPr>
          <w:p w14:paraId="4B2C8A8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8 757,000</w:t>
            </w:r>
          </w:p>
        </w:tc>
        <w:tc>
          <w:tcPr>
            <w:tcW w:w="1134" w:type="dxa"/>
          </w:tcPr>
          <w:p w14:paraId="06CB3BC2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16 630,450</w:t>
            </w:r>
          </w:p>
        </w:tc>
        <w:tc>
          <w:tcPr>
            <w:tcW w:w="1134" w:type="dxa"/>
          </w:tcPr>
          <w:p w14:paraId="3DC0255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18 425,300</w:t>
            </w:r>
          </w:p>
        </w:tc>
        <w:tc>
          <w:tcPr>
            <w:tcW w:w="1134" w:type="dxa"/>
          </w:tcPr>
          <w:p w14:paraId="0F66613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30 848,900</w:t>
            </w:r>
          </w:p>
        </w:tc>
        <w:tc>
          <w:tcPr>
            <w:tcW w:w="1399" w:type="dxa"/>
            <w:vMerge w:val="restart"/>
          </w:tcPr>
          <w:p w14:paraId="65AC3B31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710C2696" w14:textId="77777777" w:rsidTr="00AC44C9">
        <w:trPr>
          <w:trHeight w:val="383"/>
          <w:jc w:val="center"/>
        </w:trPr>
        <w:tc>
          <w:tcPr>
            <w:tcW w:w="577" w:type="dxa"/>
            <w:vMerge/>
            <w:vAlign w:val="center"/>
          </w:tcPr>
          <w:p w14:paraId="755EB926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2" w:type="dxa"/>
            <w:gridSpan w:val="4"/>
            <w:vMerge/>
            <w:vAlign w:val="center"/>
          </w:tcPr>
          <w:p w14:paraId="4DF1CE5B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50865419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міський бюджет </w:t>
            </w:r>
          </w:p>
        </w:tc>
        <w:tc>
          <w:tcPr>
            <w:tcW w:w="1181" w:type="dxa"/>
          </w:tcPr>
          <w:p w14:paraId="4C551128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91 680,850</w:t>
            </w:r>
          </w:p>
        </w:tc>
        <w:tc>
          <w:tcPr>
            <w:tcW w:w="1008" w:type="dxa"/>
          </w:tcPr>
          <w:p w14:paraId="76800FB5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6 470,000</w:t>
            </w:r>
          </w:p>
        </w:tc>
        <w:tc>
          <w:tcPr>
            <w:tcW w:w="1134" w:type="dxa"/>
          </w:tcPr>
          <w:p w14:paraId="29E78D57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10 687,000</w:t>
            </w:r>
          </w:p>
        </w:tc>
        <w:tc>
          <w:tcPr>
            <w:tcW w:w="1134" w:type="dxa"/>
          </w:tcPr>
          <w:p w14:paraId="3325FC6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8 727,000</w:t>
            </w:r>
          </w:p>
        </w:tc>
        <w:tc>
          <w:tcPr>
            <w:tcW w:w="1134" w:type="dxa"/>
          </w:tcPr>
          <w:p w14:paraId="534FCA7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16 600,450</w:t>
            </w:r>
          </w:p>
        </w:tc>
        <w:tc>
          <w:tcPr>
            <w:tcW w:w="1134" w:type="dxa"/>
          </w:tcPr>
          <w:p w14:paraId="3716032E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18 399,500</w:t>
            </w:r>
          </w:p>
        </w:tc>
        <w:tc>
          <w:tcPr>
            <w:tcW w:w="1134" w:type="dxa"/>
          </w:tcPr>
          <w:p w14:paraId="6284C30A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30 796,900</w:t>
            </w:r>
          </w:p>
        </w:tc>
        <w:tc>
          <w:tcPr>
            <w:tcW w:w="1399" w:type="dxa"/>
            <w:vMerge/>
            <w:vAlign w:val="center"/>
          </w:tcPr>
          <w:p w14:paraId="1A3B53D7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5D4B" w:rsidRPr="00D85D4B" w14:paraId="3A81CE71" w14:textId="77777777" w:rsidTr="00AC44C9">
        <w:trPr>
          <w:trHeight w:val="383"/>
          <w:jc w:val="center"/>
        </w:trPr>
        <w:tc>
          <w:tcPr>
            <w:tcW w:w="577" w:type="dxa"/>
            <w:vMerge/>
            <w:vAlign w:val="center"/>
          </w:tcPr>
          <w:p w14:paraId="7A312D44" w14:textId="77777777" w:rsidR="00D85D4B" w:rsidRPr="00D85D4B" w:rsidRDefault="00D85D4B" w:rsidP="0009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2" w:type="dxa"/>
            <w:gridSpan w:val="4"/>
            <w:vMerge/>
            <w:vAlign w:val="center"/>
          </w:tcPr>
          <w:p w14:paraId="4BA295BE" w14:textId="77777777" w:rsidR="00D85D4B" w:rsidRPr="00D85D4B" w:rsidRDefault="00D85D4B" w:rsidP="007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</w:tcPr>
          <w:p w14:paraId="37578698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джерела фінансування</w:t>
            </w:r>
          </w:p>
        </w:tc>
        <w:tc>
          <w:tcPr>
            <w:tcW w:w="1181" w:type="dxa"/>
          </w:tcPr>
          <w:p w14:paraId="33D356A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197,800</w:t>
            </w:r>
          </w:p>
        </w:tc>
        <w:tc>
          <w:tcPr>
            <w:tcW w:w="1008" w:type="dxa"/>
          </w:tcPr>
          <w:p w14:paraId="4DAF170F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134" w:type="dxa"/>
          </w:tcPr>
          <w:p w14:paraId="5114799C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134" w:type="dxa"/>
          </w:tcPr>
          <w:p w14:paraId="198A2360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134" w:type="dxa"/>
          </w:tcPr>
          <w:p w14:paraId="637BDB36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134" w:type="dxa"/>
          </w:tcPr>
          <w:p w14:paraId="21958F72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25,800</w:t>
            </w:r>
          </w:p>
        </w:tc>
        <w:tc>
          <w:tcPr>
            <w:tcW w:w="1134" w:type="dxa"/>
          </w:tcPr>
          <w:p w14:paraId="01ACC051" w14:textId="77777777" w:rsidR="00D85D4B" w:rsidRPr="00D85D4B" w:rsidRDefault="00D85D4B" w:rsidP="0047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5D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52,000</w:t>
            </w:r>
          </w:p>
        </w:tc>
        <w:tc>
          <w:tcPr>
            <w:tcW w:w="1399" w:type="dxa"/>
            <w:vMerge/>
            <w:vAlign w:val="center"/>
          </w:tcPr>
          <w:p w14:paraId="5B5A83DE" w14:textId="77777777" w:rsidR="00D85D4B" w:rsidRPr="00D85D4B" w:rsidRDefault="00D85D4B" w:rsidP="00D8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4D5B6A5" w14:textId="195CCF3E" w:rsidR="00C01E8E" w:rsidRDefault="00C01E8E" w:rsidP="00476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1E8E" w:rsidSect="00476330">
      <w:pgSz w:w="16838" w:h="11906" w:orient="landscape" w:code="9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9DDC" w14:textId="77777777" w:rsidR="002668BE" w:rsidRDefault="002668BE">
      <w:pPr>
        <w:spacing w:after="0" w:line="240" w:lineRule="auto"/>
      </w:pPr>
      <w:r>
        <w:separator/>
      </w:r>
    </w:p>
  </w:endnote>
  <w:endnote w:type="continuationSeparator" w:id="0">
    <w:p w14:paraId="286B597C" w14:textId="77777777" w:rsidR="002668BE" w:rsidRDefault="0026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5F2A" w14:textId="77777777" w:rsidR="002668BE" w:rsidRDefault="002668BE">
      <w:pPr>
        <w:spacing w:after="0" w:line="240" w:lineRule="auto"/>
      </w:pPr>
      <w:r>
        <w:separator/>
      </w:r>
    </w:p>
  </w:footnote>
  <w:footnote w:type="continuationSeparator" w:id="0">
    <w:p w14:paraId="2D15363E" w14:textId="77777777" w:rsidR="002668BE" w:rsidRDefault="00266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BEFF" w14:textId="77777777" w:rsidR="00D85D4B" w:rsidRDefault="00D85D4B" w:rsidP="003B7796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E1B18DF" w14:textId="77777777" w:rsidR="00D85D4B" w:rsidRDefault="00D85D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806036"/>
      <w:docPartObj>
        <w:docPartGallery w:val="Page Numbers (Top of Page)"/>
        <w:docPartUnique/>
      </w:docPartObj>
    </w:sdtPr>
    <w:sdtEndPr/>
    <w:sdtContent>
      <w:p w14:paraId="0D490107" w14:textId="0D8C8FA1" w:rsidR="002A327F" w:rsidRDefault="002A327F">
        <w:pPr>
          <w:pStyle w:val="a4"/>
          <w:jc w:val="center"/>
        </w:pPr>
        <w:r w:rsidRPr="002A32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327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32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A327F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2A32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041917"/>
      <w:docPartObj>
        <w:docPartGallery w:val="Page Numbers (Top of Page)"/>
        <w:docPartUnique/>
      </w:docPartObj>
    </w:sdtPr>
    <w:sdtEndPr/>
    <w:sdtContent>
      <w:p w14:paraId="0FB46E2E" w14:textId="76940E3E" w:rsidR="00A73F2A" w:rsidRDefault="00A73F2A">
        <w:pPr>
          <w:pStyle w:val="a4"/>
          <w:jc w:val="center"/>
        </w:pPr>
        <w:r w:rsidRPr="00A73F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3F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3F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73F2A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A73F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2D79275" w14:textId="77777777" w:rsidR="00A73F2A" w:rsidRDefault="00A73F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DB4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1" w15:restartNumberingAfterBreak="0">
    <w:nsid w:val="04B254F2"/>
    <w:multiLevelType w:val="multilevel"/>
    <w:tmpl w:val="2DFEC1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F81BD1"/>
    <w:multiLevelType w:val="hybridMultilevel"/>
    <w:tmpl w:val="B50AB5D2"/>
    <w:lvl w:ilvl="0" w:tplc="52BEB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BE59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3D806AD"/>
    <w:multiLevelType w:val="multilevel"/>
    <w:tmpl w:val="A0021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7C878B8"/>
    <w:multiLevelType w:val="hybridMultilevel"/>
    <w:tmpl w:val="0486ED72"/>
    <w:lvl w:ilvl="0" w:tplc="52BEB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D0DD5"/>
    <w:multiLevelType w:val="multilevel"/>
    <w:tmpl w:val="C764EA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D474D3"/>
    <w:multiLevelType w:val="multilevel"/>
    <w:tmpl w:val="0422D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3576A62"/>
    <w:multiLevelType w:val="hybridMultilevel"/>
    <w:tmpl w:val="41C8E642"/>
    <w:lvl w:ilvl="0" w:tplc="594C0CE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44A91"/>
    <w:multiLevelType w:val="hybridMultilevel"/>
    <w:tmpl w:val="E3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9947DC"/>
    <w:multiLevelType w:val="multilevel"/>
    <w:tmpl w:val="1D9422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006256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13" w15:restartNumberingAfterBreak="0">
    <w:nsid w:val="34A558F8"/>
    <w:multiLevelType w:val="hybridMultilevel"/>
    <w:tmpl w:val="30B4E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3F5213"/>
    <w:multiLevelType w:val="hybridMultilevel"/>
    <w:tmpl w:val="94C4A1B8"/>
    <w:lvl w:ilvl="0" w:tplc="52BEB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441103F3"/>
    <w:multiLevelType w:val="hybridMultilevel"/>
    <w:tmpl w:val="C36801BA"/>
    <w:lvl w:ilvl="0" w:tplc="83CCA7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B2024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18" w15:restartNumberingAfterBreak="0">
    <w:nsid w:val="4A816B63"/>
    <w:multiLevelType w:val="multilevel"/>
    <w:tmpl w:val="0C72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9438BC"/>
    <w:multiLevelType w:val="multilevel"/>
    <w:tmpl w:val="63F4FAC8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512B270A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21" w15:restartNumberingAfterBreak="0">
    <w:nsid w:val="5B4C3537"/>
    <w:multiLevelType w:val="hybridMultilevel"/>
    <w:tmpl w:val="8FF635B0"/>
    <w:lvl w:ilvl="0" w:tplc="3E0EEF7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5CCE183D"/>
    <w:multiLevelType w:val="multilevel"/>
    <w:tmpl w:val="17CAF18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5CDA6382"/>
    <w:multiLevelType w:val="hybridMultilevel"/>
    <w:tmpl w:val="A8AAF58A"/>
    <w:lvl w:ilvl="0" w:tplc="04B4B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6003A3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25" w15:restartNumberingAfterBreak="0">
    <w:nsid w:val="5D70591A"/>
    <w:multiLevelType w:val="multilevel"/>
    <w:tmpl w:val="0D3AC8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E744B7A"/>
    <w:multiLevelType w:val="multilevel"/>
    <w:tmpl w:val="988CD558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131412"/>
    <w:multiLevelType w:val="multilevel"/>
    <w:tmpl w:val="34AA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A227C8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29" w15:restartNumberingAfterBreak="0">
    <w:nsid w:val="61D43F85"/>
    <w:multiLevelType w:val="hybridMultilevel"/>
    <w:tmpl w:val="84C053AE"/>
    <w:lvl w:ilvl="0" w:tplc="C2EECC90">
      <w:start w:val="2"/>
      <w:numFmt w:val="decimal"/>
      <w:lvlText w:val="%1."/>
      <w:lvlJc w:val="left"/>
      <w:pPr>
        <w:ind w:left="862" w:hanging="360"/>
      </w:pPr>
      <w:rPr>
        <w:rFonts w:eastAsia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1F36EEC"/>
    <w:multiLevelType w:val="multilevel"/>
    <w:tmpl w:val="3AB232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20357E0"/>
    <w:multiLevelType w:val="multilevel"/>
    <w:tmpl w:val="63F4FAC8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627148C4"/>
    <w:multiLevelType w:val="hybridMultilevel"/>
    <w:tmpl w:val="73142CC4"/>
    <w:lvl w:ilvl="0" w:tplc="48D0DD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7081C"/>
    <w:multiLevelType w:val="multilevel"/>
    <w:tmpl w:val="940C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7A16BE3"/>
    <w:multiLevelType w:val="multilevel"/>
    <w:tmpl w:val="706C6F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A115C43"/>
    <w:multiLevelType w:val="multilevel"/>
    <w:tmpl w:val="76B2280C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BC6690"/>
    <w:multiLevelType w:val="hybridMultilevel"/>
    <w:tmpl w:val="EFC0257C"/>
    <w:lvl w:ilvl="0" w:tplc="52BEB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249B0"/>
    <w:multiLevelType w:val="hybridMultilevel"/>
    <w:tmpl w:val="6226C510"/>
    <w:lvl w:ilvl="0" w:tplc="27FC7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2DD4FAF"/>
    <w:multiLevelType w:val="multilevel"/>
    <w:tmpl w:val="726A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6031BC9"/>
    <w:multiLevelType w:val="multilevel"/>
    <w:tmpl w:val="2A2072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C301F94"/>
    <w:multiLevelType w:val="multilevel"/>
    <w:tmpl w:val="3A3C6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29"/>
  </w:num>
  <w:num w:numId="5">
    <w:abstractNumId w:val="32"/>
  </w:num>
  <w:num w:numId="6">
    <w:abstractNumId w:val="37"/>
  </w:num>
  <w:num w:numId="7">
    <w:abstractNumId w:val="23"/>
  </w:num>
  <w:num w:numId="8">
    <w:abstractNumId w:val="14"/>
  </w:num>
  <w:num w:numId="9">
    <w:abstractNumId w:val="5"/>
  </w:num>
  <w:num w:numId="10">
    <w:abstractNumId w:val="36"/>
  </w:num>
  <w:num w:numId="11">
    <w:abstractNumId w:val="2"/>
  </w:num>
  <w:num w:numId="12">
    <w:abstractNumId w:val="27"/>
  </w:num>
  <w:num w:numId="13">
    <w:abstractNumId w:val="18"/>
  </w:num>
  <w:num w:numId="14">
    <w:abstractNumId w:val="33"/>
  </w:num>
  <w:num w:numId="15">
    <w:abstractNumId w:val="4"/>
  </w:num>
  <w:num w:numId="16">
    <w:abstractNumId w:val="7"/>
  </w:num>
  <w:num w:numId="17">
    <w:abstractNumId w:val="40"/>
  </w:num>
  <w:num w:numId="18">
    <w:abstractNumId w:val="38"/>
  </w:num>
  <w:num w:numId="19">
    <w:abstractNumId w:val="16"/>
  </w:num>
  <w:num w:numId="20">
    <w:abstractNumId w:val="8"/>
  </w:num>
  <w:num w:numId="21">
    <w:abstractNumId w:val="39"/>
  </w:num>
  <w:num w:numId="22">
    <w:abstractNumId w:val="1"/>
  </w:num>
  <w:num w:numId="23">
    <w:abstractNumId w:val="26"/>
  </w:num>
  <w:num w:numId="24">
    <w:abstractNumId w:val="6"/>
  </w:num>
  <w:num w:numId="25">
    <w:abstractNumId w:val="11"/>
  </w:num>
  <w:num w:numId="26">
    <w:abstractNumId w:val="24"/>
  </w:num>
  <w:num w:numId="27">
    <w:abstractNumId w:val="34"/>
  </w:num>
  <w:num w:numId="28">
    <w:abstractNumId w:val="25"/>
  </w:num>
  <w:num w:numId="29">
    <w:abstractNumId w:val="35"/>
  </w:num>
  <w:num w:numId="30">
    <w:abstractNumId w:val="30"/>
  </w:num>
  <w:num w:numId="31">
    <w:abstractNumId w:val="22"/>
  </w:num>
  <w:num w:numId="32">
    <w:abstractNumId w:val="0"/>
  </w:num>
  <w:num w:numId="33">
    <w:abstractNumId w:val="17"/>
  </w:num>
  <w:num w:numId="34">
    <w:abstractNumId w:val="12"/>
  </w:num>
  <w:num w:numId="35">
    <w:abstractNumId w:val="20"/>
  </w:num>
  <w:num w:numId="36">
    <w:abstractNumId w:val="28"/>
  </w:num>
  <w:num w:numId="37">
    <w:abstractNumId w:val="21"/>
  </w:num>
  <w:num w:numId="38">
    <w:abstractNumId w:val="19"/>
  </w:num>
  <w:num w:numId="39">
    <w:abstractNumId w:val="31"/>
  </w:num>
  <w:num w:numId="40">
    <w:abstractNumId w:val="9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A"/>
    <w:rsid w:val="000354EC"/>
    <w:rsid w:val="000433C4"/>
    <w:rsid w:val="000967AF"/>
    <w:rsid w:val="000A5978"/>
    <w:rsid w:val="00204E2C"/>
    <w:rsid w:val="00260B1B"/>
    <w:rsid w:val="002668BE"/>
    <w:rsid w:val="002A327F"/>
    <w:rsid w:val="00357421"/>
    <w:rsid w:val="00360770"/>
    <w:rsid w:val="003609D8"/>
    <w:rsid w:val="00370D84"/>
    <w:rsid w:val="003A2528"/>
    <w:rsid w:val="003A6DA0"/>
    <w:rsid w:val="003C7DDA"/>
    <w:rsid w:val="0045121B"/>
    <w:rsid w:val="004532DC"/>
    <w:rsid w:val="00476330"/>
    <w:rsid w:val="00490AA1"/>
    <w:rsid w:val="004965B8"/>
    <w:rsid w:val="004C3CA2"/>
    <w:rsid w:val="004C4B31"/>
    <w:rsid w:val="0052153C"/>
    <w:rsid w:val="00521A5F"/>
    <w:rsid w:val="00565FE4"/>
    <w:rsid w:val="005D1978"/>
    <w:rsid w:val="005F62D1"/>
    <w:rsid w:val="005F73CD"/>
    <w:rsid w:val="00633ED6"/>
    <w:rsid w:val="007536F8"/>
    <w:rsid w:val="007805BD"/>
    <w:rsid w:val="00782D25"/>
    <w:rsid w:val="00784BF7"/>
    <w:rsid w:val="007C3F9E"/>
    <w:rsid w:val="007D11D4"/>
    <w:rsid w:val="00813D64"/>
    <w:rsid w:val="00821A60"/>
    <w:rsid w:val="008D23E7"/>
    <w:rsid w:val="008F6D66"/>
    <w:rsid w:val="00970ABE"/>
    <w:rsid w:val="00A73F2A"/>
    <w:rsid w:val="00AF0CBD"/>
    <w:rsid w:val="00B20C60"/>
    <w:rsid w:val="00B55941"/>
    <w:rsid w:val="00B61F69"/>
    <w:rsid w:val="00BE4BE9"/>
    <w:rsid w:val="00C01E8E"/>
    <w:rsid w:val="00C35C16"/>
    <w:rsid w:val="00C40566"/>
    <w:rsid w:val="00C44E75"/>
    <w:rsid w:val="00CA5067"/>
    <w:rsid w:val="00CB0450"/>
    <w:rsid w:val="00CD27AC"/>
    <w:rsid w:val="00D0032F"/>
    <w:rsid w:val="00D4429E"/>
    <w:rsid w:val="00D45CE8"/>
    <w:rsid w:val="00D51D4B"/>
    <w:rsid w:val="00D736D0"/>
    <w:rsid w:val="00D85D4B"/>
    <w:rsid w:val="00D903CE"/>
    <w:rsid w:val="00DB79C0"/>
    <w:rsid w:val="00DD4DAA"/>
    <w:rsid w:val="00E07F2A"/>
    <w:rsid w:val="00E30BC6"/>
    <w:rsid w:val="00E31D8C"/>
    <w:rsid w:val="00E669FA"/>
    <w:rsid w:val="00E87AA0"/>
    <w:rsid w:val="00F13679"/>
    <w:rsid w:val="00F220D5"/>
    <w:rsid w:val="00F25778"/>
    <w:rsid w:val="00FA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4EC"/>
  </w:style>
  <w:style w:type="paragraph" w:styleId="1">
    <w:name w:val="heading 1"/>
    <w:basedOn w:val="a"/>
    <w:next w:val="a"/>
    <w:link w:val="10"/>
    <w:qFormat/>
    <w:rsid w:val="00D85D4B"/>
    <w:pPr>
      <w:keepNext/>
      <w:keepLines/>
      <w:spacing w:before="240" w:after="0" w:line="240" w:lineRule="auto"/>
      <w:outlineLvl w:val="0"/>
    </w:pPr>
    <w:rPr>
      <w:rFonts w:ascii="Cambria" w:eastAsia="Times New Roman" w:hAnsi="Cambria" w:cs="Cambria"/>
      <w:color w:val="366091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5D4B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85D4B"/>
    <w:pPr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D85D4B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85D4B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D85D4B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21A5F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4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54EC"/>
  </w:style>
  <w:style w:type="paragraph" w:styleId="a6">
    <w:name w:val="footer"/>
    <w:basedOn w:val="a"/>
    <w:link w:val="a7"/>
    <w:unhideWhenUsed/>
    <w:rsid w:val="00C01E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01E8E"/>
  </w:style>
  <w:style w:type="paragraph" w:styleId="a8">
    <w:name w:val="Body Text"/>
    <w:basedOn w:val="a"/>
    <w:link w:val="a9"/>
    <w:unhideWhenUsed/>
    <w:rsid w:val="003574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5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Hyperlink"/>
    <w:uiPriority w:val="99"/>
    <w:unhideWhenUsed/>
    <w:rsid w:val="0035742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5D4B"/>
    <w:rPr>
      <w:rFonts w:ascii="Cambria" w:eastAsia="Times New Roman" w:hAnsi="Cambria" w:cs="Cambria"/>
      <w:color w:val="3660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5D4B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85D4B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85D4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85D4B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D85D4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5D4B"/>
  </w:style>
  <w:style w:type="character" w:styleId="ad">
    <w:name w:val="page number"/>
    <w:rsid w:val="00D85D4B"/>
    <w:rPr>
      <w:rFonts w:cs="Times New Roman"/>
    </w:rPr>
  </w:style>
  <w:style w:type="paragraph" w:styleId="ae">
    <w:name w:val="Balloon Text"/>
    <w:basedOn w:val="a"/>
    <w:link w:val="af"/>
    <w:semiHidden/>
    <w:unhideWhenUsed/>
    <w:rsid w:val="00D85D4B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semiHidden/>
    <w:rsid w:val="00D85D4B"/>
    <w:rPr>
      <w:rFonts w:ascii="Tahoma" w:eastAsia="Times New Roman" w:hAnsi="Tahoma" w:cs="Tahoma"/>
      <w:sz w:val="16"/>
      <w:szCs w:val="16"/>
      <w:lang w:val="ru-RU" w:eastAsia="ru-RU"/>
    </w:rPr>
  </w:style>
  <w:style w:type="numbering" w:customStyle="1" w:styleId="110">
    <w:name w:val="Нет списка11"/>
    <w:next w:val="a2"/>
    <w:semiHidden/>
    <w:unhideWhenUsed/>
    <w:rsid w:val="00D85D4B"/>
  </w:style>
  <w:style w:type="paragraph" w:styleId="af0">
    <w:name w:val="Plain Text"/>
    <w:basedOn w:val="a"/>
    <w:link w:val="af1"/>
    <w:rsid w:val="00D8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1">
    <w:name w:val="Текст Знак"/>
    <w:basedOn w:val="a0"/>
    <w:link w:val="af0"/>
    <w:rsid w:val="00D85D4B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a"/>
    <w:rsid w:val="00D85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D85D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3">
    <w:name w:val="Схема документа Знак"/>
    <w:basedOn w:val="a0"/>
    <w:link w:val="af2"/>
    <w:semiHidden/>
    <w:rsid w:val="00D85D4B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newsp">
    <w:name w:val="news_p"/>
    <w:basedOn w:val="a"/>
    <w:rsid w:val="00D8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D8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D85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D85D4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pelle">
    <w:name w:val="spelle"/>
    <w:rsid w:val="00D85D4B"/>
    <w:rPr>
      <w:rFonts w:cs="Times New Roman"/>
    </w:rPr>
  </w:style>
  <w:style w:type="table" w:customStyle="1" w:styleId="TableNormal1">
    <w:name w:val="Table Normal1"/>
    <w:rsid w:val="00D8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D85D4B"/>
    <w:pPr>
      <w:spacing w:before="120" w:after="12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5">
    <w:name w:val="Заголовок Знак"/>
    <w:basedOn w:val="a0"/>
    <w:link w:val="af4"/>
    <w:rsid w:val="00D85D4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D85D4B"/>
    <w:pPr>
      <w:keepNext/>
      <w:keepLines/>
      <w:spacing w:before="360" w:after="80" w:line="240" w:lineRule="auto"/>
    </w:pPr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f7">
    <w:name w:val="Подзаголовок Знак"/>
    <w:basedOn w:val="a0"/>
    <w:link w:val="af6"/>
    <w:rsid w:val="00D85D4B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table" w:customStyle="1" w:styleId="af8">
    <w:name w:val="Стиль"/>
    <w:basedOn w:val="TableNormal1"/>
    <w:rsid w:val="00D85D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Стиль4"/>
    <w:basedOn w:val="TableNormal1"/>
    <w:rsid w:val="00D85D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Стиль3"/>
    <w:basedOn w:val="TableNormal1"/>
    <w:rsid w:val="00D85D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rsid w:val="00D85D4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Стиль1"/>
    <w:basedOn w:val="TableNormal1"/>
    <w:rsid w:val="00D85D4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annotation text"/>
    <w:basedOn w:val="a"/>
    <w:link w:val="afa"/>
    <w:semiHidden/>
    <w:rsid w:val="00D85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D85D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D85D4B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D85D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Абзац списка1"/>
    <w:basedOn w:val="a"/>
    <w:rsid w:val="00D85D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D8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D8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19943</Words>
  <Characters>11369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Гордій Вікторія</cp:lastModifiedBy>
  <cp:revision>5</cp:revision>
  <cp:lastPrinted>2024-12-13T10:27:00Z</cp:lastPrinted>
  <dcterms:created xsi:type="dcterms:W3CDTF">2024-12-11T10:32:00Z</dcterms:created>
  <dcterms:modified xsi:type="dcterms:W3CDTF">2024-12-13T10:31:00Z</dcterms:modified>
</cp:coreProperties>
</file>