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3956" w14:textId="190477F9" w:rsidR="00C24398" w:rsidRPr="009425C5" w:rsidRDefault="00AE3CF4" w:rsidP="00C243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9425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210/553</w:t>
      </w:r>
    </w:p>
    <w:p w14:paraId="2B6F6E09" w14:textId="77777777" w:rsidR="00C24398" w:rsidRPr="00A20D91" w:rsidRDefault="00C24398" w:rsidP="007A43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DD2848" w14:textId="77777777" w:rsidR="00C24398" w:rsidRPr="00A20D91" w:rsidRDefault="00C24398" w:rsidP="007A43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F4A43" w14:textId="77777777" w:rsidR="00C24398" w:rsidRPr="00A20D91" w:rsidRDefault="00C24398" w:rsidP="007A43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816E0C" w14:textId="4DDCA65D" w:rsidR="00C24398" w:rsidRDefault="00C24398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4E72304" w14:textId="52371323" w:rsidR="009425C5" w:rsidRDefault="009425C5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5E618E2" w14:textId="0755508D" w:rsidR="009425C5" w:rsidRDefault="009425C5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EFFD868" w14:textId="681E0DE8" w:rsidR="009425C5" w:rsidRDefault="009425C5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4086E7F" w14:textId="25C5CC70" w:rsidR="009425C5" w:rsidRDefault="009425C5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040A534" w14:textId="264C135F" w:rsidR="002C0BC8" w:rsidRDefault="002C0BC8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F8FF675" w14:textId="16B8BA12" w:rsidR="00674ED9" w:rsidRDefault="00674ED9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7C6EFD9" w14:textId="35EC3139" w:rsidR="00674ED9" w:rsidRDefault="00674ED9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12925EF" w14:textId="62A10D93" w:rsidR="00674ED9" w:rsidRDefault="00674ED9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792B2BE" w14:textId="31E003E8" w:rsidR="00674ED9" w:rsidRDefault="00674ED9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A02AFCC" w14:textId="77777777" w:rsidR="00674ED9" w:rsidRDefault="00674ED9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946470D" w14:textId="77777777" w:rsidR="00674ED9" w:rsidRPr="00907CE1" w:rsidRDefault="00674ED9" w:rsidP="007A43E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C23A28C" w14:textId="3F264943" w:rsidR="00C24398" w:rsidRPr="009425C5" w:rsidRDefault="00C24398" w:rsidP="007A43E4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відмову</w:t>
      </w:r>
      <w:r w:rsidR="00AE3CF4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2C30">
        <w:rPr>
          <w:rFonts w:ascii="Times New Roman" w:eastAsia="Times New Roman" w:hAnsi="Times New Roman" w:cs="Times New Roman"/>
          <w:sz w:val="28"/>
          <w:szCs w:val="28"/>
          <w:lang w:val="uk-UA"/>
        </w:rPr>
        <w:t>АГК</w:t>
      </w:r>
      <w:r w:rsidR="007A43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B16CF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9425C5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Стріла</w:t>
      </w:r>
      <w:r w:rsidR="009B16CF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9425C5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продовженні договору оренди земельної ділянки (кадастровий номер </w:t>
      </w:r>
      <w:r w:rsidR="009425C5" w:rsidRP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4810136300:01:029:0011</w:t>
      </w:r>
      <w:r w:rsidR="009425C5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5C5" w:rsidRPr="009425C5">
        <w:rPr>
          <w:rFonts w:ascii="Times New Roman" w:hAnsi="Times New Roman" w:cs="Times New Roman"/>
          <w:sz w:val="28"/>
          <w:szCs w:val="28"/>
        </w:rPr>
        <w:t>для обслуговування автогаражного кооперативу</w:t>
      </w:r>
      <w:r w:rsidR="009425C5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5C5" w:rsidRP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 </w:t>
      </w:r>
      <w:proofErr w:type="spellStart"/>
      <w:r w:rsidR="009425C5" w:rsidRP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пров</w:t>
      </w:r>
      <w:proofErr w:type="spellEnd"/>
      <w:r w:rsidR="009425C5" w:rsidRP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="007A43E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 </w:t>
      </w:r>
      <w:r w:rsidR="009425C5" w:rsidRP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Транспортному, 9-а в</w:t>
      </w:r>
      <w:r w:rsid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9425C5" w:rsidRP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Заводському районі м.</w:t>
      </w:r>
      <w:r w:rsidR="007A43E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 </w:t>
      </w:r>
      <w:r w:rsidR="009425C5" w:rsidRPr="009425C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Миколаєва</w:t>
      </w:r>
      <w:r w:rsidR="009425C5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F7DEB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забудована земельна ділянка)</w:t>
      </w:r>
    </w:p>
    <w:p w14:paraId="7FEA51D2" w14:textId="77777777" w:rsidR="005207E4" w:rsidRPr="00674ED9" w:rsidRDefault="005207E4" w:rsidP="007A43E4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4FA5E71" w14:textId="271CE7CD" w:rsidR="00C24398" w:rsidRPr="009216C5" w:rsidRDefault="00C24398" w:rsidP="007A43E4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1C2C30">
        <w:rPr>
          <w:rFonts w:ascii="Times New Roman" w:eastAsia="Times New Roman" w:hAnsi="Times New Roman" w:cs="Times New Roman"/>
          <w:sz w:val="28"/>
          <w:szCs w:val="28"/>
          <w:lang w:val="uk-UA"/>
        </w:rPr>
        <w:t>АГК</w:t>
      </w:r>
      <w:r w:rsidR="007A43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425C5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«Стріла»</w:t>
      </w: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від </w:t>
      </w:r>
      <w:r w:rsidR="001C2C30">
        <w:rPr>
          <w:rFonts w:ascii="Times New Roman" w:eastAsia="Times New Roman" w:hAnsi="Times New Roman" w:cs="Times New Roman"/>
          <w:sz w:val="28"/>
          <w:szCs w:val="28"/>
          <w:lang w:val="uk-UA"/>
        </w:rPr>
        <w:t>30.05.2017</w:t>
      </w: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5207E4"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C2C30">
        <w:rPr>
          <w:rFonts w:ascii="Times New Roman" w:eastAsia="Times New Roman" w:hAnsi="Times New Roman" w:cs="Times New Roman"/>
          <w:sz w:val="28"/>
          <w:szCs w:val="28"/>
          <w:lang w:val="uk-UA"/>
        </w:rPr>
        <w:t>000431</w:t>
      </w: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</w:t>
      </w:r>
      <w:r w:rsidR="001C2C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оренду землі», </w:t>
      </w: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</w:t>
      </w:r>
    </w:p>
    <w:p w14:paraId="240606CB" w14:textId="77777777" w:rsidR="00C24398" w:rsidRPr="00674ED9" w:rsidRDefault="00C24398" w:rsidP="007A43E4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63F693F" w14:textId="77777777" w:rsidR="00C24398" w:rsidRPr="009216C5" w:rsidRDefault="00C24398" w:rsidP="007A43E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56503" w14:textId="77777777" w:rsidR="00C24398" w:rsidRPr="009216C5" w:rsidRDefault="00C24398" w:rsidP="007A43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51D382" w14:textId="4B62BBA7" w:rsidR="005207E4" w:rsidRPr="00CD2A3F" w:rsidRDefault="00C24398" w:rsidP="002C0BC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5207E4"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Відмовити </w:t>
      </w:r>
      <w:r w:rsidR="001C2C30">
        <w:rPr>
          <w:rFonts w:ascii="Times New Roman" w:eastAsia="Times New Roman" w:hAnsi="Times New Roman" w:cs="Times New Roman"/>
          <w:sz w:val="28"/>
          <w:szCs w:val="28"/>
          <w:lang w:val="uk-UA"/>
        </w:rPr>
        <w:t>АГК</w:t>
      </w:r>
      <w:r w:rsidR="007A43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C2C30" w:rsidRPr="009425C5">
        <w:rPr>
          <w:rFonts w:ascii="Times New Roman" w:eastAsia="Times New Roman" w:hAnsi="Times New Roman" w:cs="Times New Roman"/>
          <w:sz w:val="28"/>
          <w:szCs w:val="28"/>
          <w:lang w:val="uk-UA"/>
        </w:rPr>
        <w:t>«Стріла»</w:t>
      </w:r>
      <w:r w:rsidR="001C2C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333B" w:rsidRPr="00E34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E133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продовженні</w:t>
      </w:r>
      <w:r w:rsidR="00E1333B" w:rsidRPr="00E34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оренди </w:t>
      </w:r>
      <w:r w:rsidR="00E1333B" w:rsidRPr="00E341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землі від </w:t>
      </w:r>
      <w:r w:rsidR="00E1333B" w:rsidRPr="00CD2A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14.08.2013 № 9408, який було укладено на земельну ділянку </w:t>
      </w:r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1C2C30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4810136300:01:029:0011</w:t>
      </w:r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927</w:t>
      </w:r>
      <w:r w:rsidR="007A43E4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дл</w:t>
      </w:r>
      <w:proofErr w:type="spellEnd"/>
      <w:r w:rsidR="001C2C30" w:rsidRPr="00CD2A3F">
        <w:rPr>
          <w:rFonts w:ascii="Times New Roman" w:hAnsi="Times New Roman" w:cs="Times New Roman"/>
          <w:sz w:val="28"/>
          <w:szCs w:val="28"/>
        </w:rPr>
        <w:t>я обслуговування автогаражного кооперативу</w:t>
      </w:r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2C30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 </w:t>
      </w:r>
      <w:proofErr w:type="spellStart"/>
      <w:r w:rsidR="001C2C30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пров</w:t>
      </w:r>
      <w:proofErr w:type="spellEnd"/>
      <w:r w:rsidR="001C2C30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="007A43E4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 </w:t>
      </w:r>
      <w:r w:rsidR="001C2C30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Транспортному, 9-а в Заводському районі м.</w:t>
      </w:r>
      <w:r w:rsidR="007A43E4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 </w:t>
      </w:r>
      <w:r w:rsidR="001C2C30" w:rsidRPr="00CD2A3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Миколаєва</w:t>
      </w:r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3B0D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F7DEB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153B0D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забудована земельна ділянка)</w:t>
      </w:r>
      <w:r w:rsidR="008F7DEB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висновок департаменту архітектури та містобудування Миколаївської міської ради від </w:t>
      </w:r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02.09.2025 </w:t>
      </w:r>
      <w:r w:rsidR="007A43E4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F7DEB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1C2C30"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>49104/12.02-13/25-2</w:t>
      </w:r>
      <w:r w:rsidR="002C0BC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160FD8A" w14:textId="50EB6069" w:rsidR="002C0BC8" w:rsidRPr="002C0BC8" w:rsidRDefault="00C24398" w:rsidP="002C0BC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A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Підстава: </w:t>
      </w:r>
      <w:r w:rsidR="002C0BC8" w:rsidRPr="002C0BC8">
        <w:rPr>
          <w:rFonts w:ascii="Times New Roman" w:hAnsi="Times New Roman" w:cs="Times New Roman"/>
          <w:sz w:val="28"/>
          <w:szCs w:val="28"/>
        </w:rPr>
        <w:t>порушення статті 33 Закону України «Про оренду землі» , пункту 3.1, підпункту «з» пункту 9.4 та пункту 12.6 договору оренди землі  від 14.08.2013 № 9408, а саме: 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 та законом.</w:t>
      </w:r>
    </w:p>
    <w:p w14:paraId="1C5CBB53" w14:textId="6DFB484C" w:rsidR="00C24398" w:rsidRPr="009216C5" w:rsidRDefault="00C24398" w:rsidP="007A43E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7A43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209F4F3" w14:textId="294B9316" w:rsidR="00FD40B6" w:rsidRPr="00674ED9" w:rsidRDefault="00FD40B6" w:rsidP="007A43E4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0C31A83" w14:textId="081795F6" w:rsidR="00C24398" w:rsidRPr="003E197D" w:rsidRDefault="00C24398" w:rsidP="007A43E4">
      <w:pPr>
        <w:spacing w:line="240" w:lineRule="auto"/>
        <w:ind w:right="140"/>
        <w:rPr>
          <w:lang w:val="uk-UA"/>
        </w:rPr>
      </w:pP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9216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5207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</w:p>
    <w:sectPr w:rsidR="00C24398" w:rsidRPr="003E197D" w:rsidSect="00674ED9">
      <w:headerReference w:type="default" r:id="rId7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D20E" w14:textId="77777777" w:rsidR="00AF42BF" w:rsidRDefault="00AF42BF" w:rsidP="007A43E4">
      <w:pPr>
        <w:spacing w:line="240" w:lineRule="auto"/>
      </w:pPr>
      <w:r>
        <w:separator/>
      </w:r>
    </w:p>
  </w:endnote>
  <w:endnote w:type="continuationSeparator" w:id="0">
    <w:p w14:paraId="7C2390B2" w14:textId="77777777" w:rsidR="00AF42BF" w:rsidRDefault="00AF42BF" w:rsidP="007A4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7D2F" w14:textId="77777777" w:rsidR="00AF42BF" w:rsidRDefault="00AF42BF" w:rsidP="007A43E4">
      <w:pPr>
        <w:spacing w:line="240" w:lineRule="auto"/>
      </w:pPr>
      <w:r>
        <w:separator/>
      </w:r>
    </w:p>
  </w:footnote>
  <w:footnote w:type="continuationSeparator" w:id="0">
    <w:p w14:paraId="4C39B24C" w14:textId="77777777" w:rsidR="00AF42BF" w:rsidRDefault="00AF42BF" w:rsidP="007A43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210281"/>
      <w:docPartObj>
        <w:docPartGallery w:val="Page Numbers (Top of Page)"/>
        <w:docPartUnique/>
      </w:docPartObj>
    </w:sdtPr>
    <w:sdtEndPr/>
    <w:sdtContent>
      <w:p w14:paraId="3E1AFEE5" w14:textId="30411AF3" w:rsidR="007A43E4" w:rsidRDefault="007A4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0B0F672" w14:textId="77777777" w:rsidR="007A43E4" w:rsidRDefault="007A43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576E5"/>
    <w:multiLevelType w:val="hybridMultilevel"/>
    <w:tmpl w:val="C152F346"/>
    <w:lvl w:ilvl="0" w:tplc="E3584B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6128"/>
    <w:multiLevelType w:val="hybridMultilevel"/>
    <w:tmpl w:val="AD843BD0"/>
    <w:lvl w:ilvl="0" w:tplc="22022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98"/>
    <w:rsid w:val="000E02C6"/>
    <w:rsid w:val="00101666"/>
    <w:rsid w:val="001067C6"/>
    <w:rsid w:val="00116CDC"/>
    <w:rsid w:val="001505A0"/>
    <w:rsid w:val="00153B0D"/>
    <w:rsid w:val="001C2C30"/>
    <w:rsid w:val="0025016E"/>
    <w:rsid w:val="002C0BC8"/>
    <w:rsid w:val="005207E4"/>
    <w:rsid w:val="00596BFF"/>
    <w:rsid w:val="005C15AF"/>
    <w:rsid w:val="006366CD"/>
    <w:rsid w:val="00665587"/>
    <w:rsid w:val="00674ED9"/>
    <w:rsid w:val="006A25C0"/>
    <w:rsid w:val="00732331"/>
    <w:rsid w:val="007446A1"/>
    <w:rsid w:val="00784722"/>
    <w:rsid w:val="007A43E4"/>
    <w:rsid w:val="007C28AC"/>
    <w:rsid w:val="008B7A21"/>
    <w:rsid w:val="008F7DEB"/>
    <w:rsid w:val="00907CE1"/>
    <w:rsid w:val="009216C5"/>
    <w:rsid w:val="009425C5"/>
    <w:rsid w:val="009B16CF"/>
    <w:rsid w:val="00A23079"/>
    <w:rsid w:val="00AC1923"/>
    <w:rsid w:val="00AD4FD1"/>
    <w:rsid w:val="00AE3CF4"/>
    <w:rsid w:val="00AF42BF"/>
    <w:rsid w:val="00C00707"/>
    <w:rsid w:val="00C16C34"/>
    <w:rsid w:val="00C24398"/>
    <w:rsid w:val="00C65312"/>
    <w:rsid w:val="00CD2A3F"/>
    <w:rsid w:val="00CF6B6F"/>
    <w:rsid w:val="00D41D85"/>
    <w:rsid w:val="00D952CB"/>
    <w:rsid w:val="00DB287B"/>
    <w:rsid w:val="00DD287F"/>
    <w:rsid w:val="00DD4C5B"/>
    <w:rsid w:val="00E1333B"/>
    <w:rsid w:val="00E24D61"/>
    <w:rsid w:val="00EF539A"/>
    <w:rsid w:val="00FD40B6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0E"/>
  <w15:docId w15:val="{90902E79-A241-4D38-874F-172932E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98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D4C5B"/>
  </w:style>
  <w:style w:type="paragraph" w:styleId="a3">
    <w:name w:val="List Paragraph"/>
    <w:basedOn w:val="a"/>
    <w:uiPriority w:val="34"/>
    <w:qFormat/>
    <w:rsid w:val="00E1333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3233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73233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rmal (Web)"/>
    <w:basedOn w:val="a"/>
    <w:uiPriority w:val="99"/>
    <w:semiHidden/>
    <w:unhideWhenUsed/>
    <w:rsid w:val="007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732331"/>
    <w:rPr>
      <w:b/>
      <w:bCs/>
    </w:rPr>
  </w:style>
  <w:style w:type="paragraph" w:styleId="a8">
    <w:name w:val="header"/>
    <w:basedOn w:val="a"/>
    <w:link w:val="a9"/>
    <w:uiPriority w:val="99"/>
    <w:unhideWhenUsed/>
    <w:rsid w:val="007A43E4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43E4"/>
    <w:rPr>
      <w:rFonts w:ascii="Calibri" w:eastAsia="Calibri" w:hAnsi="Calibri" w:cs="Calibri"/>
      <w:lang w:eastAsia="pl-PL"/>
    </w:rPr>
  </w:style>
  <w:style w:type="paragraph" w:styleId="aa">
    <w:name w:val="footer"/>
    <w:basedOn w:val="a"/>
    <w:link w:val="ab"/>
    <w:uiPriority w:val="99"/>
    <w:unhideWhenUsed/>
    <w:rsid w:val="007A43E4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43E4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ViktoriaK</cp:lastModifiedBy>
  <cp:revision>7</cp:revision>
  <cp:lastPrinted>2025-12-19T07:29:00Z</cp:lastPrinted>
  <dcterms:created xsi:type="dcterms:W3CDTF">2025-12-05T13:39:00Z</dcterms:created>
  <dcterms:modified xsi:type="dcterms:W3CDTF">2025-12-19T07:29:00Z</dcterms:modified>
</cp:coreProperties>
</file>