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CE0936C" w:rsidR="00207251" w:rsidRPr="000D4343" w:rsidRDefault="00207251" w:rsidP="00EB358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7E5A66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D4343">
        <w:rPr>
          <w:rFonts w:ascii="Times New Roman" w:eastAsia="Times New Roman" w:hAnsi="Times New Roman" w:cs="Times New Roman"/>
          <w:sz w:val="28"/>
          <w:szCs w:val="28"/>
          <w:lang w:val="en-US"/>
        </w:rPr>
        <w:t>305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3EA70ABE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40127" w14:textId="16BCFEC0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85CD76" w14:textId="07280D2D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8E1AA4" w14:textId="1FBE43A4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59C2E" w14:textId="60B573FD" w:rsidR="005B74FC" w:rsidRDefault="005B74FC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2FA49A" w14:textId="51A27F6F" w:rsidR="005B74FC" w:rsidRDefault="005B74FC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245458" w14:textId="77777777" w:rsidR="00D864C2" w:rsidRPr="00E057B9" w:rsidRDefault="00D864C2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B039AB" w14:textId="39F5734D" w:rsidR="004E2C2C" w:rsidRPr="004C282C" w:rsidRDefault="004F6E21" w:rsidP="00B401F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</w:t>
      </w:r>
      <w:proofErr w:type="spellStart"/>
      <w:r w:rsidR="00001B1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их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документаці</w:t>
      </w:r>
      <w:r w:rsidR="00001B1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й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із землеустрою</w:t>
      </w:r>
      <w:r w:rsidRPr="004C282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щодо поділу земельн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ої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ділян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ки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0D4343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4810137200:16:002:0010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передачі </w:t>
      </w:r>
      <w:r w:rsidR="000D434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D434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«ІБ-АКТИВ» </w:t>
      </w:r>
      <w:r w:rsidR="000D434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 оренду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земельн</w:t>
      </w:r>
      <w:proofErr w:type="spellStart"/>
      <w:r w:rsidR="00B401F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ої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ділянк</w:t>
      </w:r>
      <w:r w:rsidR="00B401F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и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№</w:t>
      </w:r>
      <w:r w:rsidR="00EB3588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1 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(кадастровий номер </w:t>
      </w:r>
      <w:r w:rsidR="009C7321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4810137200:16:002:0012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B401F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Очаківська,</w:t>
      </w:r>
      <w:r w:rsidR="00B401F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1/Б2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ФОП Бандурі Павлу Олександровичу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в оренду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B3588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(кадастровий номер </w:t>
      </w:r>
      <w:r w:rsidR="009C7321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4810137200:16:002:0013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B401F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9C7321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Очаківська, 1-Б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Pr="004C282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Pr="004C28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(забудовані земельні ділянки)</w:t>
      </w:r>
    </w:p>
    <w:p w14:paraId="12FF6604" w14:textId="5651220E" w:rsidR="00A62460" w:rsidRPr="004C282C" w:rsidRDefault="00A62460" w:rsidP="004C282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9459E4" w14:textId="77777777" w:rsidR="00D864C2" w:rsidRPr="004C282C" w:rsidRDefault="00D864C2" w:rsidP="004C282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1E7B4B" w:rsidR="002D57D6" w:rsidRPr="004C282C" w:rsidRDefault="00A20D91" w:rsidP="004C282C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«ІБ-АКТИВ»</w:t>
      </w:r>
      <w:r w:rsidR="00B401FD" w:rsidRPr="00B40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1B16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001B1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01B16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001B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001B16" w:rsidRPr="004C282C">
        <w:rPr>
          <w:rFonts w:ascii="Times New Roman" w:hAnsi="Times New Roman" w:cs="Times New Roman"/>
          <w:sz w:val="28"/>
          <w:szCs w:val="28"/>
          <w:lang w:val="uk-UA"/>
        </w:rPr>
        <w:t>від 29.01.2025 № </w:t>
      </w:r>
      <w:r w:rsidR="00001B16" w:rsidRPr="004C282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19.04-06/3507/2025</w:t>
      </w:r>
      <w:r w:rsidR="00001B1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001B1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401FD" w:rsidRP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401FD" w:rsidRP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Бандури Павла Олександровича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C73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6E21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дозвільну справу від </w:t>
      </w:r>
      <w:r w:rsidR="009C7321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29.01.2025 </w:t>
      </w:r>
      <w:r w:rsidR="004F6E21" w:rsidRPr="004C282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01B16" w:rsidRPr="004C282C">
        <w:rPr>
          <w:rFonts w:ascii="Times New Roman" w:hAnsi="Times New Roman" w:cs="Times New Roman"/>
          <w:sz w:val="28"/>
          <w:szCs w:val="28"/>
          <w:lang w:val="uk-UA"/>
        </w:rPr>
        <w:t>19.04-06/3516/2025</w:t>
      </w:r>
      <w:r w:rsidR="004F6E21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4561A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C282C" w:rsidRDefault="002D57D6" w:rsidP="004C282C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C282C" w:rsidRDefault="00A20D91" w:rsidP="004C28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C282C" w:rsidRDefault="002D57D6" w:rsidP="004C282C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521D9A" w14:textId="6122C6DF" w:rsidR="00B86AD8" w:rsidRPr="004C282C" w:rsidRDefault="00B86AD8" w:rsidP="004C28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технічн</w:t>
      </w:r>
      <w:r w:rsidR="008C25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документаці</w:t>
      </w:r>
      <w:r w:rsidR="008C25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</w:t>
      </w:r>
      <w:r w:rsidR="00606CE4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поділу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735EF9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4810137200:16:002:0010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863C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735EF9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5270</w:t>
      </w:r>
      <w:r w:rsidR="00262B0E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="00D863C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земельну ділянку № 1 (кадастровий номер </w:t>
      </w:r>
      <w:r w:rsidR="00735EF9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4810137200:16:002:0012</w:t>
      </w:r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площею </w:t>
      </w:r>
      <w:r w:rsidR="00735EF9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2359</w:t>
      </w:r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D863C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735EF9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11.03</w:t>
      </w:r>
      <w:r w:rsidR="00D863C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735EF9" w:rsidRPr="004C2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735EF9" w:rsidRPr="004C282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735EF9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для обслуговування нежитлового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об'єкта</w:t>
      </w:r>
      <w:r w:rsidR="00845454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C6189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Очаківська, 1/Б2</w:t>
      </w:r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земельну ділянку № 2 (кадастровий номер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4810137200:16:002:0013</w:t>
      </w:r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площею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2911 </w:t>
      </w:r>
      <w:proofErr w:type="spellStart"/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D863CE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45454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11.03 – </w:t>
      </w:r>
      <w:r w:rsidR="00845454" w:rsidRPr="004C2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845454" w:rsidRPr="004C28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розміщення та експлуатації основних, підсобних і допоміжних будівель та </w:t>
      </w:r>
      <w:r w:rsidR="00845454" w:rsidRPr="004C282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споруд будівельних організацій та підприємств</w:t>
      </w:r>
      <w:r w:rsidR="00845454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для обслуговування нежитлового</w:t>
      </w:r>
      <w:r w:rsidR="00B0790E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45454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об'єкта</w:t>
      </w:r>
      <w:r w:rsidR="00845454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C6189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845454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Очаківська, 1-Б.</w:t>
      </w:r>
    </w:p>
    <w:bookmarkEnd w:id="4"/>
    <w:p w14:paraId="5E69D189" w14:textId="2E79543D" w:rsidR="002E085E" w:rsidRPr="004C282C" w:rsidRDefault="002E085E" w:rsidP="004C282C">
      <w:pPr>
        <w:tabs>
          <w:tab w:val="left" w:pos="5245"/>
        </w:tabs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C618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)  площею </w:t>
      </w:r>
      <w:r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2359</w:t>
      </w:r>
      <w:r w:rsidR="00C61897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кв.м має обмеження у використанні згідно з Порядком ведення Державного земельного кадастру, затвердженим постановою  Кабінету Міністрів України від 17.10.2012 №</w:t>
      </w:r>
      <w:r w:rsidR="00C618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1051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542935A" w14:textId="353356AA" w:rsidR="002E085E" w:rsidRPr="004C282C" w:rsidRDefault="002E085E" w:rsidP="004C282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 w:rsidRPr="00B401FD">
        <w:rPr>
          <w:rFonts w:ascii="Times New Roman" w:hAnsi="Times New Roman" w:cs="Times New Roman"/>
          <w:color w:val="000000"/>
          <w:sz w:val="28"/>
          <w:szCs w:val="28"/>
        </w:rPr>
        <w:t xml:space="preserve">098 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за кодом типу 01.05 – «охоронна зона навколо (уздовж) </w:t>
      </w:r>
      <w:r w:rsidR="009E1893"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об’єкта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енергетичної системи»;</w:t>
      </w:r>
    </w:p>
    <w:p w14:paraId="7FE2620B" w14:textId="6D7BBFEB" w:rsidR="002E085E" w:rsidRPr="004C282C" w:rsidRDefault="002E085E" w:rsidP="004C282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024 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за кодом типу 01.08 – «охоронна зона </w:t>
      </w:r>
      <w:r w:rsidR="00C61897"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навколо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інженерних комунікацій (водопровід)».</w:t>
      </w:r>
    </w:p>
    <w:p w14:paraId="4DAEADB7" w14:textId="14EB2D46" w:rsidR="002E085E" w:rsidRPr="004C282C" w:rsidRDefault="002E085E" w:rsidP="004C282C">
      <w:pPr>
        <w:tabs>
          <w:tab w:val="left" w:pos="5245"/>
        </w:tabs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C618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89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E1893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кадастровий номер 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4810137200:16:002:0013</w:t>
      </w:r>
      <w:r w:rsidR="009E1893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площею 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2911</w:t>
      </w:r>
      <w:r w:rsidR="00C61897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="009E1893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9E1893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</w:t>
      </w:r>
      <w:r w:rsidR="00C618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1051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8316753" w14:textId="323DFC8A" w:rsidR="00D864C2" w:rsidRPr="004C282C" w:rsidRDefault="002E085E" w:rsidP="004C282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 w:rsidRPr="004C282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E1893"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51</w:t>
      </w:r>
      <w:r w:rsidRPr="004C2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за кодом типу 01.05 – «охоронна зона навколо (уздовж) </w:t>
      </w:r>
      <w:r w:rsidR="009E1893"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об’єкта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енергетичної системи»</w:t>
      </w:r>
      <w:r w:rsidR="009E1893" w:rsidRPr="004C282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133778" w14:textId="29415051" w:rsidR="00B86AD8" w:rsidRPr="004C282C" w:rsidRDefault="00B86AD8" w:rsidP="004C28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ТОВ</w:t>
      </w:r>
      <w:r w:rsidR="00262B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«ІБ-АКТИВ» 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15 років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2359 </w:t>
      </w:r>
      <w:proofErr w:type="spellStart"/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4810137200:16:002:0012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11.03 – 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9E1893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1893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для обслуговування нежитлового об'єкта</w:t>
      </w:r>
      <w:r w:rsidR="009E1893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9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9E189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E189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49230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9E189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Очаківська, 1/Б2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1893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 районі</w:t>
      </w:r>
      <w:r w:rsidR="009E1893" w:rsidRPr="004C282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E1893" w:rsidRPr="004C28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E189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F40269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F40269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3B20D3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C282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C282C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B0790E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1976112148239</w:t>
      </w:r>
      <w:r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269" w:rsidRPr="004C282C">
        <w:rPr>
          <w:rFonts w:ascii="Times New Roman" w:hAnsi="Times New Roman" w:cs="Times New Roman"/>
          <w:sz w:val="28"/>
          <w:szCs w:val="28"/>
          <w:lang w:val="uk-UA"/>
        </w:rPr>
        <w:t>номер в</w:t>
      </w:r>
      <w:r w:rsidR="003B20D3" w:rsidRPr="004C282C">
        <w:rPr>
          <w:rFonts w:ascii="Times New Roman" w:hAnsi="Times New Roman" w:cs="Times New Roman"/>
          <w:sz w:val="28"/>
          <w:szCs w:val="28"/>
          <w:lang w:val="uk-UA"/>
        </w:rPr>
        <w:t>ідомост</w:t>
      </w:r>
      <w:r w:rsidR="00F40269" w:rsidRPr="004C282C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3B20D3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40269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речове право </w:t>
      </w:r>
      <w:r w:rsidR="00B0790E" w:rsidRPr="004C282C">
        <w:rPr>
          <w:rFonts w:ascii="Times New Roman" w:eastAsia="TimesNewRomanPS-BoldMT" w:hAnsi="Times New Roman" w:cs="Times New Roman"/>
          <w:sz w:val="28"/>
          <w:szCs w:val="28"/>
          <w:lang w:val="uk-UA"/>
        </w:rPr>
        <w:t>34429937</w:t>
      </w:r>
      <w:r w:rsidR="00F40269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0790E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03.12.2019</w:t>
      </w:r>
      <w:r w:rsidR="005A35C6" w:rsidRPr="004C2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</w:t>
      </w:r>
      <w:r w:rsidR="00B0790E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витягу з рішення виконавчого комітету Миколаївської міської ради, серія та номер: 1250, виданого 21.11.2019, договору купівлі-продажу, серія та номер: 278, виданого 16.02.2018</w:t>
      </w:r>
      <w:r w:rsidRPr="004C28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31.01.2025 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6404/12.02.18/25-2.</w:t>
      </w:r>
    </w:p>
    <w:p w14:paraId="3C8485FC" w14:textId="67F93E6B" w:rsidR="004C282C" w:rsidRPr="004C282C" w:rsidRDefault="005B74FC" w:rsidP="004C28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D864C2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262B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Бандурі Павлу Олександровичу 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</w:rPr>
        <w:t>в оренду строком на 15</w:t>
      </w:r>
      <w:r w:rsidR="00B401F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="00B0790E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площею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2911</w:t>
      </w:r>
      <w:r w:rsidR="004923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492309" w:rsidRPr="00492309">
        <w:rPr>
          <w:rFonts w:ascii="Times New Roman" w:eastAsia="TimesNewRomanPSMT" w:hAnsi="Times New Roman" w:cs="Times New Roman"/>
          <w:sz w:val="28"/>
          <w:szCs w:val="28"/>
          <w:lang w:val="uk-UA"/>
        </w:rPr>
        <w:t>кв.м</w:t>
      </w:r>
      <w:proofErr w:type="spellEnd"/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4810137200:16:002:0013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11.03 – 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для обслуговування нежитлового об'єкта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82C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4C282C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4C282C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: вул.</w:t>
      </w:r>
      <w:r w:rsidR="0049230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4C282C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Очаківська, 1</w:t>
      </w:r>
      <w:r w:rsidR="008C259F" w:rsidRPr="008C259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ru-RU"/>
        </w:rPr>
        <w:t>-</w:t>
      </w:r>
      <w:r w:rsidR="008C259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Б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282C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 районі</w:t>
      </w:r>
      <w:r w:rsidR="004C282C" w:rsidRPr="004C282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C282C" w:rsidRPr="004C282C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2133164048101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, номер відомостей про речове право </w:t>
      </w:r>
      <w:r w:rsidR="004C282C" w:rsidRPr="004C282C">
        <w:rPr>
          <w:rFonts w:ascii="Times New Roman" w:eastAsia="TimesNewRomanPS-BoldMT" w:hAnsi="Times New Roman" w:cs="Times New Roman"/>
          <w:sz w:val="28"/>
          <w:szCs w:val="28"/>
          <w:lang w:val="uk-UA"/>
        </w:rPr>
        <w:t>37510087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28.07.2020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технічного паспорт</w:t>
      </w:r>
      <w:r w:rsidR="00492309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4C282C" w:rsidRPr="004C282C">
        <w:rPr>
          <w:rFonts w:ascii="Times New Roman" w:eastAsia="TimesNewRomanPSMT" w:hAnsi="Times New Roman" w:cs="Times New Roman"/>
          <w:sz w:val="28"/>
          <w:szCs w:val="28"/>
          <w:lang w:val="uk-UA"/>
        </w:rPr>
        <w:t>, серія та номер: 3147н, виданого 27.07.2020, свідоцтва про право власності, серія та номер: 1035, виданого 04.12.2017</w:t>
      </w:r>
      <w:r w:rsidR="004C282C" w:rsidRPr="004C28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містобудування Миколаївської міської ради від 30.01.2025 </w:t>
      </w:r>
      <w:r w:rsidR="0049230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№ 6066/12.02.18/25-2.</w:t>
      </w:r>
    </w:p>
    <w:p w14:paraId="718DEC2A" w14:textId="77777777" w:rsidR="004C282C" w:rsidRPr="004C282C" w:rsidRDefault="004C282C" w:rsidP="004C282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22381586" w14:textId="77777777" w:rsidR="00001B16" w:rsidRDefault="00B86AD8" w:rsidP="00001B1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2. З</w:t>
      </w:r>
      <w:r w:rsidR="004C282C"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емлекористувачам</w:t>
      </w: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0523BFB" w14:textId="597D4E2C" w:rsidR="00B86AD8" w:rsidRPr="004C282C" w:rsidRDefault="00001B16" w:rsidP="00001B1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укласти догов</w:t>
      </w:r>
      <w:r w:rsidR="00EC0C3C">
        <w:rPr>
          <w:rFonts w:ascii="Times New Roman" w:eastAsia="Times New Roman" w:hAnsi="Times New Roman" w:cs="Times New Roman"/>
          <w:sz w:val="28"/>
          <w:szCs w:val="28"/>
          <w:lang w:val="uk-UA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оренди землі;</w:t>
      </w:r>
    </w:p>
    <w:p w14:paraId="3DD3CC3F" w14:textId="77777777" w:rsidR="00B86AD8" w:rsidRPr="004C282C" w:rsidRDefault="00B86AD8" w:rsidP="004C282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DA21172" w14:textId="5EDBAF68" w:rsidR="00D864C2" w:rsidRPr="004C282C" w:rsidRDefault="00B86AD8" w:rsidP="004C282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E24B32" w14:textId="0043C871" w:rsidR="00B86AD8" w:rsidRDefault="00B86AD8" w:rsidP="004C282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="00001B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1D747F4" w14:textId="77777777" w:rsidR="00D864C2" w:rsidRPr="004C282C" w:rsidRDefault="00D864C2" w:rsidP="004C282C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3D49C354" w:rsidR="00AC503A" w:rsidRPr="004C282C" w:rsidRDefault="00443524" w:rsidP="004C282C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8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4C28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C28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C282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C282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C282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4C2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4C282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4C28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4C282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7C166C1D" w14:textId="4D843A00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B1E7F1" w14:textId="181BEF81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FF15F" w14:textId="77777777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48EB0B1E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C61897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2645" w14:textId="77777777" w:rsidR="00A10180" w:rsidRDefault="00A10180" w:rsidP="00A62460">
      <w:pPr>
        <w:spacing w:line="240" w:lineRule="auto"/>
      </w:pPr>
      <w:r>
        <w:separator/>
      </w:r>
    </w:p>
  </w:endnote>
  <w:endnote w:type="continuationSeparator" w:id="0">
    <w:p w14:paraId="67DBD90E" w14:textId="77777777" w:rsidR="00A10180" w:rsidRDefault="00A10180" w:rsidP="00A62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498C" w14:textId="77777777" w:rsidR="00A10180" w:rsidRDefault="00A10180" w:rsidP="00A62460">
      <w:pPr>
        <w:spacing w:line="240" w:lineRule="auto"/>
      </w:pPr>
      <w:r>
        <w:separator/>
      </w:r>
    </w:p>
  </w:footnote>
  <w:footnote w:type="continuationSeparator" w:id="0">
    <w:p w14:paraId="795F128E" w14:textId="77777777" w:rsidR="00A10180" w:rsidRDefault="00A10180" w:rsidP="00A62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8905"/>
      <w:docPartObj>
        <w:docPartGallery w:val="Page Numbers (Top of Page)"/>
        <w:docPartUnique/>
      </w:docPartObj>
    </w:sdtPr>
    <w:sdtEndPr/>
    <w:sdtContent>
      <w:p w14:paraId="4472865F" w14:textId="77777777" w:rsidR="00C61897" w:rsidRDefault="00C61897">
        <w:pPr>
          <w:pStyle w:val="a4"/>
          <w:jc w:val="center"/>
        </w:pPr>
      </w:p>
      <w:p w14:paraId="2451E74E" w14:textId="26E48515" w:rsidR="00B401FD" w:rsidRDefault="00B401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880C3ED" w14:textId="71B0BD0F" w:rsidR="00A62460" w:rsidRPr="004E7624" w:rsidRDefault="00A62460" w:rsidP="00A62460">
    <w:pPr>
      <w:pStyle w:val="a4"/>
      <w:tabs>
        <w:tab w:val="clear" w:pos="4677"/>
        <w:tab w:val="clear" w:pos="9355"/>
        <w:tab w:val="left" w:pos="3804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B1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387D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4343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3F20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2B0E"/>
    <w:rsid w:val="0027289C"/>
    <w:rsid w:val="00280D17"/>
    <w:rsid w:val="00282C69"/>
    <w:rsid w:val="002847F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85E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2309"/>
    <w:rsid w:val="004961AA"/>
    <w:rsid w:val="004A20E1"/>
    <w:rsid w:val="004A6685"/>
    <w:rsid w:val="004A7206"/>
    <w:rsid w:val="004B5411"/>
    <w:rsid w:val="004C282C"/>
    <w:rsid w:val="004C436B"/>
    <w:rsid w:val="004C50C5"/>
    <w:rsid w:val="004C6557"/>
    <w:rsid w:val="004D4CBA"/>
    <w:rsid w:val="004E1946"/>
    <w:rsid w:val="004E2B85"/>
    <w:rsid w:val="004E2C2C"/>
    <w:rsid w:val="004E40FA"/>
    <w:rsid w:val="004E5048"/>
    <w:rsid w:val="004E7624"/>
    <w:rsid w:val="004F3FDD"/>
    <w:rsid w:val="004F6E21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B3543"/>
    <w:rsid w:val="005B74FC"/>
    <w:rsid w:val="005C24C5"/>
    <w:rsid w:val="005D296E"/>
    <w:rsid w:val="005D485F"/>
    <w:rsid w:val="005E7791"/>
    <w:rsid w:val="005F331F"/>
    <w:rsid w:val="00603505"/>
    <w:rsid w:val="00606CE4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38BD"/>
    <w:rsid w:val="00704100"/>
    <w:rsid w:val="00727600"/>
    <w:rsid w:val="00730B7C"/>
    <w:rsid w:val="00731E30"/>
    <w:rsid w:val="00733C27"/>
    <w:rsid w:val="00734DD3"/>
    <w:rsid w:val="00735EF9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16A7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5A66"/>
    <w:rsid w:val="007F3522"/>
    <w:rsid w:val="007F6784"/>
    <w:rsid w:val="007F6EF0"/>
    <w:rsid w:val="007F7D8F"/>
    <w:rsid w:val="00806F5D"/>
    <w:rsid w:val="008139B0"/>
    <w:rsid w:val="00837924"/>
    <w:rsid w:val="00840158"/>
    <w:rsid w:val="0084195D"/>
    <w:rsid w:val="008421C8"/>
    <w:rsid w:val="008450BA"/>
    <w:rsid w:val="00845454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9F"/>
    <w:rsid w:val="008C4B42"/>
    <w:rsid w:val="008C66E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5E13"/>
    <w:rsid w:val="00941670"/>
    <w:rsid w:val="0094625A"/>
    <w:rsid w:val="00951129"/>
    <w:rsid w:val="00957310"/>
    <w:rsid w:val="00957452"/>
    <w:rsid w:val="00970E6F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321"/>
    <w:rsid w:val="009C7895"/>
    <w:rsid w:val="009E0122"/>
    <w:rsid w:val="009E04CF"/>
    <w:rsid w:val="009E1893"/>
    <w:rsid w:val="009F306C"/>
    <w:rsid w:val="009F3139"/>
    <w:rsid w:val="009F49A0"/>
    <w:rsid w:val="009F4DFB"/>
    <w:rsid w:val="009F75E6"/>
    <w:rsid w:val="00A03D94"/>
    <w:rsid w:val="00A10180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57DF5"/>
    <w:rsid w:val="00A61FC2"/>
    <w:rsid w:val="00A62460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790E"/>
    <w:rsid w:val="00B102EB"/>
    <w:rsid w:val="00B11AA3"/>
    <w:rsid w:val="00B1306E"/>
    <w:rsid w:val="00B144A2"/>
    <w:rsid w:val="00B25623"/>
    <w:rsid w:val="00B27688"/>
    <w:rsid w:val="00B37F5E"/>
    <w:rsid w:val="00B401FD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1718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1897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41EB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4C2"/>
    <w:rsid w:val="00D86F30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3588"/>
    <w:rsid w:val="00EB48CC"/>
    <w:rsid w:val="00EC0C3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46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460"/>
  </w:style>
  <w:style w:type="paragraph" w:styleId="a6">
    <w:name w:val="footer"/>
    <w:basedOn w:val="a"/>
    <w:link w:val="a7"/>
    <w:uiPriority w:val="99"/>
    <w:unhideWhenUsed/>
    <w:rsid w:val="00A624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3622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2025-02-19T09:52:00Z</cp:lastPrinted>
  <dcterms:created xsi:type="dcterms:W3CDTF">2025-02-07T11:21:00Z</dcterms:created>
  <dcterms:modified xsi:type="dcterms:W3CDTF">2025-02-19T09:52:00Z</dcterms:modified>
</cp:coreProperties>
</file>