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FED1" w14:textId="4C579939" w:rsidR="0016514F" w:rsidRPr="009D7345" w:rsidRDefault="00207251" w:rsidP="0016514F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0" w:name="_page_5_0"/>
      <w:r w:rsidRPr="0085669A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-zr-205/</w:t>
      </w:r>
      <w:r w:rsidR="00D253EF">
        <w:rPr>
          <w:rFonts w:ascii="Times New Roman" w:eastAsia="Times New Roman" w:hAnsi="Times New Roman" w:cs="Times New Roman"/>
          <w:sz w:val="28"/>
          <w:szCs w:val="28"/>
          <w:lang w:val="ru-RU"/>
        </w:rPr>
        <w:t>7</w:t>
      </w:r>
      <w:r w:rsidR="009145D2">
        <w:rPr>
          <w:rFonts w:ascii="Times New Roman" w:eastAsia="Times New Roman" w:hAnsi="Times New Roman" w:cs="Times New Roman"/>
          <w:sz w:val="28"/>
          <w:szCs w:val="28"/>
          <w:lang w:val="ru-RU"/>
        </w:rPr>
        <w:t>39</w:t>
      </w:r>
    </w:p>
    <w:p w14:paraId="31630F93" w14:textId="77777777" w:rsidR="008E7C15" w:rsidRPr="0085669A" w:rsidRDefault="008E7C15" w:rsidP="00D13C43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350DAA31" w14:textId="77777777" w:rsidR="00207251" w:rsidRPr="009B29F6" w:rsidRDefault="00207251" w:rsidP="00207251">
      <w:pPr>
        <w:spacing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846F117" w14:textId="77777777" w:rsidR="00207251" w:rsidRPr="009B29F6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049BF0A7" w14:textId="77777777" w:rsidR="00207251" w:rsidRPr="009B29F6" w:rsidRDefault="00207251" w:rsidP="00207251">
      <w:pPr>
        <w:widowControl w:val="0"/>
        <w:spacing w:line="342" w:lineRule="auto"/>
        <w:ind w:left="4112" w:right="2640" w:hanging="1403"/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 xml:space="preserve">МИКОЛАЇВСЬКА МІСЬКА РАДА </w:t>
      </w:r>
      <w:r w:rsidRPr="009B29F6">
        <w:rPr>
          <w:rFonts w:ascii="Times New Roman" w:eastAsia="Times New Roman" w:hAnsi="Times New Roman" w:cs="Times New Roman"/>
          <w:b/>
          <w:bCs/>
          <w:color w:val="FFFFFF" w:themeColor="background1"/>
          <w:sz w:val="28"/>
          <w:szCs w:val="28"/>
          <w:lang w:val="uk-UA"/>
        </w:rPr>
        <w:t>РІШЕННЯ</w:t>
      </w:r>
    </w:p>
    <w:p w14:paraId="6D6BDC5B" w14:textId="77777777" w:rsidR="00207251" w:rsidRPr="009B29F6" w:rsidRDefault="00207251" w:rsidP="00207251">
      <w:pPr>
        <w:widowControl w:val="0"/>
        <w:tabs>
          <w:tab w:val="left" w:pos="4202"/>
          <w:tab w:val="left" w:pos="8173"/>
        </w:tabs>
        <w:spacing w:before="115" w:line="240" w:lineRule="auto"/>
        <w:ind w:right="-20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від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 xml:space="preserve">  Миколаїв</w:t>
      </w:r>
      <w:r w:rsidRPr="009B29F6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ab/>
        <w:t>№</w:t>
      </w:r>
    </w:p>
    <w:p w14:paraId="2AFE0C93" w14:textId="77777777" w:rsidR="007805C3" w:rsidRPr="009B29F6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</w:pPr>
    </w:p>
    <w:p w14:paraId="6F3536B8" w14:textId="4A457B02" w:rsidR="002D57D6" w:rsidRPr="00AB5C0D" w:rsidRDefault="00F1577E" w:rsidP="00857B01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974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59858293"/>
      <w:bookmarkStart w:id="2" w:name="_Hlk193201967"/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 </w:t>
      </w:r>
      <w:r w:rsidR="00081C1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громадя</w:t>
      </w:r>
      <w:r w:rsidR="0020041E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ці</w:t>
      </w:r>
      <w:r w:rsidR="004640A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Білецькій Ганні Петрів</w:t>
      </w:r>
      <w:r w:rsidR="009145D2">
        <w:rPr>
          <w:rFonts w:ascii="Times New Roman" w:hAnsi="Times New Roman" w:cs="Times New Roman"/>
          <w:sz w:val="28"/>
          <w:szCs w:val="28"/>
          <w:lang w:val="uk-UA"/>
        </w:rPr>
        <w:t xml:space="preserve">ні </w:t>
      </w:r>
      <w:r w:rsidR="00A47869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земельної</w:t>
      </w:r>
      <w:r w:rsidR="00081C1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ділянки (кадастровий номер </w:t>
      </w:r>
      <w:r w:rsidR="009145D2" w:rsidRPr="00D60DB5">
        <w:rPr>
          <w:rFonts w:ascii="Times New Roman" w:hAnsi="Times New Roman" w:cs="Times New Roman"/>
          <w:sz w:val="28"/>
          <w:szCs w:val="28"/>
        </w:rPr>
        <w:t>481013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D60DB5">
        <w:rPr>
          <w:rFonts w:ascii="Times New Roman" w:hAnsi="Times New Roman" w:cs="Times New Roman"/>
          <w:sz w:val="28"/>
          <w:szCs w:val="28"/>
        </w:rPr>
        <w:t>00:0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45D2" w:rsidRPr="00D60DB5">
        <w:rPr>
          <w:rFonts w:ascii="Times New Roman" w:hAnsi="Times New Roman" w:cs="Times New Roman"/>
          <w:sz w:val="28"/>
          <w:szCs w:val="28"/>
        </w:rPr>
        <w:t>:0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9145D2" w:rsidRPr="00D60DB5">
        <w:rPr>
          <w:rFonts w:ascii="Times New Roman" w:hAnsi="Times New Roman" w:cs="Times New Roman"/>
          <w:sz w:val="28"/>
          <w:szCs w:val="28"/>
        </w:rPr>
        <w:t>:00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081C1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1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 </w:t>
      </w:r>
      <w:bookmarkStart w:id="3" w:name="_Hlk181880187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</w:t>
      </w:r>
      <w:r w:rsidR="00A3021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3021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bookmarkEnd w:id="3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4" w:name="_Hlk196421670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bookmarkEnd w:id="4"/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вул. Безіменній, 6/1</w:t>
      </w:r>
      <w:r w:rsidR="009145D2" w:rsidRPr="00D60DB5">
        <w:rPr>
          <w:rFonts w:ascii="Times New Roman" w:hAnsi="Times New Roman" w:cs="Times New Roman"/>
          <w:sz w:val="28"/>
          <w:szCs w:val="28"/>
        </w:rPr>
        <w:t xml:space="preserve"> в 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D60DB5">
        <w:rPr>
          <w:rFonts w:ascii="Times New Roman" w:hAnsi="Times New Roman" w:cs="Times New Roman"/>
          <w:sz w:val="28"/>
          <w:szCs w:val="28"/>
        </w:rPr>
        <w:t xml:space="preserve"> районі м. Миколаєва 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bookmarkEnd w:id="2"/>
    </w:p>
    <w:p w14:paraId="00B039AB" w14:textId="77777777" w:rsidR="004E2C2C" w:rsidRPr="00AB5C0D" w:rsidRDefault="004E2C2C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3F2A697" w14:textId="77777777" w:rsidR="00C267DD" w:rsidRPr="00AB5C0D" w:rsidRDefault="00C267DD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44D1C972" w:rsidR="002D57D6" w:rsidRPr="00AB5C0D" w:rsidRDefault="00A20D91" w:rsidP="00B67627">
      <w:pPr>
        <w:widowControl w:val="0"/>
        <w:shd w:val="clear" w:color="auto" w:fill="FFFFFF" w:themeFill="background1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bookmarkStart w:id="7" w:name="_Hlk200713221"/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Start w:id="8" w:name="_Hlk193456979"/>
      <w:bookmarkEnd w:id="5"/>
      <w:bookmarkEnd w:id="6"/>
      <w:r w:rsidR="000E04EA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</w:t>
      </w:r>
      <w:r w:rsidR="000D52D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ки</w:t>
      </w:r>
      <w:r w:rsidR="00F97B9F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End w:id="7"/>
      <w:bookmarkEnd w:id="8"/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Білецької Ганни Петрівни</w:t>
      </w:r>
      <w:r w:rsidR="009145D2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</w:t>
      </w:r>
      <w:r w:rsidR="009145D2">
        <w:rPr>
          <w:rFonts w:ascii="Times New Roman" w:eastAsia="Times New Roman" w:hAnsi="Times New Roman" w:cs="Times New Roman"/>
          <w:sz w:val="28"/>
          <w:szCs w:val="28"/>
          <w:lang w:val="uk-UA"/>
        </w:rPr>
        <w:t>16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.09.2025 № </w:t>
      </w:r>
      <w:r w:rsidR="009145D2">
        <w:rPr>
          <w:rFonts w:ascii="Times New Roman" w:eastAsia="Times New Roman" w:hAnsi="Times New Roman" w:cs="Times New Roman"/>
          <w:sz w:val="28"/>
          <w:szCs w:val="28"/>
          <w:lang w:val="uk-UA"/>
        </w:rPr>
        <w:t>Б-4719/Ц</w:t>
      </w:r>
      <w:r w:rsidR="00C43F40" w:rsidRPr="00AB5C0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43F40" w:rsidRPr="00AB5C0D">
        <w:rPr>
          <w:rFonts w:ascii="Times New Roman" w:hAnsi="Times New Roman" w:cs="Times New Roman"/>
          <w:sz w:val="28"/>
          <w:szCs w:val="28"/>
        </w:rPr>
        <w:t xml:space="preserve">дозвільну справу </w:t>
      </w:r>
      <w:r w:rsidR="009145D2" w:rsidRPr="00D60DB5">
        <w:rPr>
          <w:rFonts w:ascii="Times New Roman" w:hAnsi="Times New Roman" w:cs="Times New Roman"/>
          <w:sz w:val="28"/>
          <w:szCs w:val="28"/>
        </w:rPr>
        <w:t xml:space="preserve">від 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16.07.2025</w:t>
      </w:r>
      <w:r w:rsidR="009145D2" w:rsidRPr="00D60DB5">
        <w:rPr>
          <w:rFonts w:ascii="Times New Roman" w:hAnsi="Times New Roman" w:cs="Times New Roman"/>
          <w:sz w:val="28"/>
          <w:szCs w:val="28"/>
        </w:rPr>
        <w:t xml:space="preserve"> №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9145D2" w:rsidRPr="00D60DB5">
        <w:rPr>
          <w:rFonts w:ascii="Times New Roman" w:hAnsi="Times New Roman" w:cs="Times New Roman"/>
          <w:sz w:val="28"/>
          <w:szCs w:val="28"/>
        </w:rPr>
        <w:t>19.04-06/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38438</w:t>
      </w:r>
      <w:r w:rsidR="009145D2" w:rsidRPr="00D60DB5">
        <w:rPr>
          <w:rFonts w:ascii="Times New Roman" w:hAnsi="Times New Roman" w:cs="Times New Roman"/>
          <w:sz w:val="28"/>
          <w:szCs w:val="28"/>
        </w:rPr>
        <w:t>/202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455C5B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«Про землеустрій», «Про місцеве самоврядування в Україні», міська рада</w:t>
      </w:r>
    </w:p>
    <w:p w14:paraId="1ACC791B" w14:textId="77777777" w:rsidR="002D57D6" w:rsidRPr="00AB5C0D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AB5C0D" w:rsidRDefault="00A20D91" w:rsidP="00B67627">
      <w:pPr>
        <w:widowControl w:val="0"/>
        <w:spacing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AB5C0D" w:rsidRDefault="002D57D6" w:rsidP="00B67627">
      <w:pPr>
        <w:spacing w:after="82" w:line="240" w:lineRule="auto"/>
        <w:ind w:right="139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0"/>
    <w:p w14:paraId="6B72F1D1" w14:textId="571D2204" w:rsidR="006A6C76" w:rsidRPr="00AB5C0D" w:rsidRDefault="001130FE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1. </w:t>
      </w:r>
      <w:bookmarkStart w:id="9" w:name="_Hlk128127277"/>
      <w:bookmarkStart w:id="10" w:name="_Hlk193201928"/>
      <w:bookmarkStart w:id="11" w:name="_Hlk159858410"/>
      <w:bookmarkStart w:id="12" w:name="_page_23_0"/>
      <w:r w:rsidR="006A6C76" w:rsidRPr="00AB5C0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Затвердити технічну документацію 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землеустрою щодо встановлення (відновлення) меж земельної ділянки в натурі (на місцевості) площею </w:t>
      </w:r>
      <w:r w:rsidR="009145D2" w:rsidRPr="00D60DB5">
        <w:rPr>
          <w:rFonts w:ascii="Times New Roman" w:eastAsia="Times New Roman" w:hAnsi="Times New Roman" w:cs="Times New Roman"/>
          <w:sz w:val="28"/>
          <w:szCs w:val="28"/>
          <w:lang w:val="uk-UA"/>
        </w:rPr>
        <w:t>673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 </w:t>
      </w:r>
      <w:r w:rsidR="009145D2" w:rsidRPr="00D60DB5">
        <w:rPr>
          <w:rFonts w:ascii="Times New Roman" w:hAnsi="Times New Roman" w:cs="Times New Roman"/>
          <w:sz w:val="28"/>
          <w:szCs w:val="28"/>
        </w:rPr>
        <w:t>481013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D60DB5">
        <w:rPr>
          <w:rFonts w:ascii="Times New Roman" w:hAnsi="Times New Roman" w:cs="Times New Roman"/>
          <w:sz w:val="28"/>
          <w:szCs w:val="28"/>
        </w:rPr>
        <w:t>00:0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45D2" w:rsidRPr="00D60DB5">
        <w:rPr>
          <w:rFonts w:ascii="Times New Roman" w:hAnsi="Times New Roman" w:cs="Times New Roman"/>
          <w:sz w:val="28"/>
          <w:szCs w:val="28"/>
        </w:rPr>
        <w:t>:0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9145D2" w:rsidRPr="00D60DB5">
        <w:rPr>
          <w:rFonts w:ascii="Times New Roman" w:hAnsi="Times New Roman" w:cs="Times New Roman"/>
          <w:sz w:val="28"/>
          <w:szCs w:val="28"/>
        </w:rPr>
        <w:t>:00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),</w:t>
      </w:r>
      <w:r w:rsidR="006A6C76" w:rsidRPr="00AB5C0D">
        <w:rPr>
          <w:rFonts w:ascii="Times New Roman" w:hAnsi="Times New Roman" w:cs="Times New Roman"/>
          <w:sz w:val="28"/>
          <w:szCs w:val="28"/>
          <w:lang w:val="uk-UA"/>
        </w:rPr>
        <w:t xml:space="preserve"> з цільовим призначенням 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0D70B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0D70B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="006A6C76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32654C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45D2" w:rsidRPr="00D60DB5">
        <w:rPr>
          <w:rFonts w:ascii="Times New Roman" w:hAnsi="Times New Roman" w:cs="Times New Roman"/>
          <w:sz w:val="28"/>
          <w:szCs w:val="28"/>
        </w:rPr>
        <w:t xml:space="preserve">по 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вул. Безіменній, 6/1</w:t>
      </w:r>
      <w:r w:rsidR="009145D2" w:rsidRPr="00D60DB5">
        <w:rPr>
          <w:rFonts w:ascii="Times New Roman" w:hAnsi="Times New Roman" w:cs="Times New Roman"/>
          <w:sz w:val="28"/>
          <w:szCs w:val="28"/>
        </w:rPr>
        <w:t xml:space="preserve"> в 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D60DB5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145D2" w:rsidRPr="00D60D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C43F40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="0020041E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bookmarkEnd w:id="9"/>
    <w:p w14:paraId="6BB6A8EA" w14:textId="77777777" w:rsidR="00AB5C0D" w:rsidRPr="00AB5C0D" w:rsidRDefault="00AB5C0D" w:rsidP="00AB5C0D">
      <w:pPr>
        <w:widowControl w:val="0"/>
        <w:tabs>
          <w:tab w:val="left" w:pos="2243"/>
          <w:tab w:val="left" w:pos="2801"/>
          <w:tab w:val="left" w:pos="4826"/>
          <w:tab w:val="left" w:pos="6282"/>
        </w:tabs>
        <w:spacing w:line="240" w:lineRule="auto"/>
        <w:ind w:right="-18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Обмеження на 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 1051, відсутні. </w:t>
      </w:r>
    </w:p>
    <w:p w14:paraId="199DA6E7" w14:textId="0A63FD74" w:rsidR="006A6C76" w:rsidRPr="00AB5C0D" w:rsidRDefault="006A6C76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1.1. Надати </w:t>
      </w:r>
      <w:r w:rsidR="00AB5C0D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громадянці 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Білецькій Ганні Петрівні</w:t>
      </w:r>
      <w:r w:rsidR="009145D2" w:rsidRPr="00D60D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земельну ділянку (кадастровий номер </w:t>
      </w:r>
      <w:r w:rsidR="009145D2" w:rsidRPr="00D60DB5">
        <w:rPr>
          <w:rFonts w:ascii="Times New Roman" w:hAnsi="Times New Roman" w:cs="Times New Roman"/>
          <w:sz w:val="28"/>
          <w:szCs w:val="28"/>
        </w:rPr>
        <w:t>481013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72</w:t>
      </w:r>
      <w:r w:rsidR="009145D2" w:rsidRPr="00D60DB5">
        <w:rPr>
          <w:rFonts w:ascii="Times New Roman" w:hAnsi="Times New Roman" w:cs="Times New Roman"/>
          <w:sz w:val="28"/>
          <w:szCs w:val="28"/>
        </w:rPr>
        <w:t>00:0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9145D2" w:rsidRPr="00D60DB5">
        <w:rPr>
          <w:rFonts w:ascii="Times New Roman" w:hAnsi="Times New Roman" w:cs="Times New Roman"/>
          <w:sz w:val="28"/>
          <w:szCs w:val="28"/>
        </w:rPr>
        <w:t>:0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34</w:t>
      </w:r>
      <w:r w:rsidR="009145D2" w:rsidRPr="00D60DB5">
        <w:rPr>
          <w:rFonts w:ascii="Times New Roman" w:hAnsi="Times New Roman" w:cs="Times New Roman"/>
          <w:sz w:val="28"/>
          <w:szCs w:val="28"/>
        </w:rPr>
        <w:t>:00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9145D2">
        <w:rPr>
          <w:rFonts w:ascii="Times New Roman" w:eastAsia="Times New Roman" w:hAnsi="Times New Roman" w:cs="Times New Roman"/>
          <w:sz w:val="28"/>
          <w:szCs w:val="28"/>
          <w:lang w:val="uk-UA"/>
        </w:rPr>
        <w:t>673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кв.м</w:t>
      </w:r>
      <w:proofErr w:type="spellEnd"/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власність,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AB215E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AB215E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9205BA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41BD2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D2D6B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lastRenderedPageBreak/>
        <w:t>вул. Безіменній, 6/1</w:t>
      </w:r>
      <w:r w:rsidR="009145D2" w:rsidRPr="00D60DB5">
        <w:rPr>
          <w:rFonts w:ascii="Times New Roman" w:hAnsi="Times New Roman" w:cs="Times New Roman"/>
          <w:sz w:val="28"/>
          <w:szCs w:val="28"/>
        </w:rPr>
        <w:t xml:space="preserve"> в </w:t>
      </w:r>
      <w:r w:rsidR="009145D2" w:rsidRPr="00D60DB5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9145D2" w:rsidRPr="00D60DB5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9145D2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2587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</w:t>
      </w:r>
      <w:r w:rsidR="006E3D07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право власності на нерухоме майно згідно </w:t>
      </w:r>
      <w:r w:rsidR="004F4D1B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з відомостями з реєстру прав</w:t>
      </w:r>
      <w:r w:rsidR="00914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власності на нерухоме майно</w:t>
      </w:r>
      <w:r w:rsidR="00283749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A368BB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A368BB" w:rsidRPr="00AB5C0D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A368BB" w:rsidRPr="00AB5C0D">
        <w:rPr>
          <w:rFonts w:ascii="Times New Roman" w:hAnsi="Times New Roman" w:cs="Times New Roman"/>
          <w:sz w:val="28"/>
          <w:szCs w:val="28"/>
        </w:rPr>
        <w:t>еєстраційний номер майна</w:t>
      </w:r>
      <w:r w:rsidR="00A368BB" w:rsidRPr="00AB5C0D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83749"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145D2">
        <w:t>20512590</w:t>
      </w:r>
      <w:r w:rsidR="00283749" w:rsidRPr="00AB5C0D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9145D2">
        <w:rPr>
          <w:rFonts w:ascii="Times New Roman" w:hAnsi="Times New Roman" w:cs="Times New Roman"/>
          <w:sz w:val="28"/>
          <w:szCs w:val="28"/>
          <w:lang w:val="uk-UA"/>
        </w:rPr>
        <w:t xml:space="preserve"> зареєстровано 04.10.2007 на підставі свідоцтва про право власності від 04.10.2007 №САВ 394190</w:t>
      </w:r>
      <w:r w:rsidR="00741AD0" w:rsidRPr="00AB5C0D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відповідно до висновку департаменту архітектури та містобудування Миколаївської міської ради </w:t>
      </w:r>
      <w:bookmarkEnd w:id="10"/>
      <w:r w:rsidR="009145D2" w:rsidRPr="00D60DB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 18.07.2025 </w:t>
      </w:r>
      <w:r w:rsidR="009145D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="009145D2" w:rsidRPr="00D60DB5">
        <w:rPr>
          <w:rFonts w:ascii="Times New Roman" w:eastAsia="Times New Roman" w:hAnsi="Times New Roman" w:cs="Times New Roman"/>
          <w:sz w:val="28"/>
          <w:szCs w:val="28"/>
          <w:lang w:val="uk-UA"/>
        </w:rPr>
        <w:t>№ 40108/12.01-17/25-2</w:t>
      </w:r>
      <w:r w:rsidRPr="00AB5C0D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42D24F73" w14:textId="77777777" w:rsidR="009854F0" w:rsidRPr="009D2D6B" w:rsidRDefault="009854F0" w:rsidP="00B67627">
      <w:pPr>
        <w:widowControl w:val="0"/>
        <w:tabs>
          <w:tab w:val="left" w:pos="2738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81D683" w14:textId="77777777" w:rsidR="006A6C76" w:rsidRPr="009D2D6B" w:rsidRDefault="006A6C76" w:rsidP="00B67627">
      <w:pPr>
        <w:widowControl w:val="0"/>
        <w:spacing w:line="240" w:lineRule="auto"/>
        <w:ind w:right="139"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>2. Замовнику:</w:t>
      </w:r>
    </w:p>
    <w:p w14:paraId="360F5467" w14:textId="77777777" w:rsidR="006A6C76" w:rsidRPr="009D2D6B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0525D414" w14:textId="77777777" w:rsidR="006A6C76" w:rsidRPr="009D2D6B" w:rsidRDefault="006A6C76" w:rsidP="00B67627">
      <w:pPr>
        <w:widowControl w:val="0"/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D2D6B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6619DC7F" w14:textId="1745C2E2" w:rsidR="000E2FC4" w:rsidRPr="006E0D8F" w:rsidRDefault="006A6C76" w:rsidP="00B67627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139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</w:t>
      </w:r>
      <w:bookmarkEnd w:id="11"/>
      <w:r w:rsidR="006F3B9A" w:rsidRPr="006E0D8F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18E0C1BD" w14:textId="77777777" w:rsidR="000E2FC4" w:rsidRPr="00EC10B0" w:rsidRDefault="000E2FC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0F8FD130" w14:textId="13FBD260" w:rsidR="00AC503A" w:rsidRPr="00EC10B0" w:rsidRDefault="00443524" w:rsidP="00B67627">
      <w:pPr>
        <w:tabs>
          <w:tab w:val="num" w:pos="3600"/>
        </w:tabs>
        <w:spacing w:line="240" w:lineRule="auto"/>
        <w:ind w:right="139"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EC10B0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EC10B0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EC10B0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EC10B0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EC10B0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EC10B0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EC10B0" w:rsidRDefault="004D4CBA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EC10B0" w:rsidRDefault="009C1CB5" w:rsidP="000A4870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85669A" w:rsidRDefault="00A20D91" w:rsidP="000A4870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C10B0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85669A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85669A" w:rsidSect="008714D8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8201D" w14:textId="77777777" w:rsidR="00731029" w:rsidRDefault="00731029" w:rsidP="005A16EA">
      <w:pPr>
        <w:spacing w:line="240" w:lineRule="auto"/>
      </w:pPr>
      <w:r>
        <w:separator/>
      </w:r>
    </w:p>
  </w:endnote>
  <w:endnote w:type="continuationSeparator" w:id="0">
    <w:p w14:paraId="6B69B86D" w14:textId="77777777" w:rsidR="00731029" w:rsidRDefault="00731029" w:rsidP="005A1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9516A" w14:textId="77777777" w:rsidR="00731029" w:rsidRDefault="00731029" w:rsidP="005A16EA">
      <w:pPr>
        <w:spacing w:line="240" w:lineRule="auto"/>
      </w:pPr>
      <w:r>
        <w:separator/>
      </w:r>
    </w:p>
  </w:footnote>
  <w:footnote w:type="continuationSeparator" w:id="0">
    <w:p w14:paraId="4FC06E6D" w14:textId="77777777" w:rsidR="00731029" w:rsidRDefault="00731029" w:rsidP="005A1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8"/>
        <w:szCs w:val="28"/>
      </w:rPr>
      <w:id w:val="434645431"/>
      <w:docPartObj>
        <w:docPartGallery w:val="Page Numbers (Top of Page)"/>
        <w:docPartUnique/>
      </w:docPartObj>
    </w:sdtPr>
    <w:sdtEndPr/>
    <w:sdtContent>
      <w:p w14:paraId="157FD285" w14:textId="77777777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  <w:p w14:paraId="5280F16F" w14:textId="50F9AD72" w:rsidR="005A16EA" w:rsidRPr="00B73AAA" w:rsidRDefault="005A16E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73AA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73AA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B73AAA">
          <w:rPr>
            <w:rFonts w:ascii="Times New Roman" w:hAnsi="Times New Roman" w:cs="Times New Roman"/>
            <w:sz w:val="28"/>
            <w:szCs w:val="28"/>
            <w:lang w:val="uk-UA"/>
          </w:rPr>
          <w:t>2</w:t>
        </w:r>
        <w:r w:rsidRPr="00B73AA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1219E86B" w14:textId="77777777" w:rsidR="005A16EA" w:rsidRPr="00B73AAA" w:rsidRDefault="005A16EA">
    <w:pPr>
      <w:pStyle w:val="a4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054F"/>
    <w:rsid w:val="00001C89"/>
    <w:rsid w:val="00003686"/>
    <w:rsid w:val="00003C44"/>
    <w:rsid w:val="0000661E"/>
    <w:rsid w:val="00007E81"/>
    <w:rsid w:val="00012A00"/>
    <w:rsid w:val="00013B1C"/>
    <w:rsid w:val="00015543"/>
    <w:rsid w:val="000163FD"/>
    <w:rsid w:val="00020333"/>
    <w:rsid w:val="00021CB8"/>
    <w:rsid w:val="00022E4B"/>
    <w:rsid w:val="00026D5C"/>
    <w:rsid w:val="0003027A"/>
    <w:rsid w:val="0003164A"/>
    <w:rsid w:val="000347DE"/>
    <w:rsid w:val="00035084"/>
    <w:rsid w:val="000355DC"/>
    <w:rsid w:val="00036F9C"/>
    <w:rsid w:val="00040482"/>
    <w:rsid w:val="000411BA"/>
    <w:rsid w:val="000437DD"/>
    <w:rsid w:val="0004390B"/>
    <w:rsid w:val="00043EC4"/>
    <w:rsid w:val="000444BC"/>
    <w:rsid w:val="00045B11"/>
    <w:rsid w:val="000523D9"/>
    <w:rsid w:val="00052597"/>
    <w:rsid w:val="00056FB3"/>
    <w:rsid w:val="00057CAC"/>
    <w:rsid w:val="00060879"/>
    <w:rsid w:val="00062451"/>
    <w:rsid w:val="00064B64"/>
    <w:rsid w:val="0006734C"/>
    <w:rsid w:val="000675B6"/>
    <w:rsid w:val="00073619"/>
    <w:rsid w:val="000759BC"/>
    <w:rsid w:val="00075C62"/>
    <w:rsid w:val="000779D0"/>
    <w:rsid w:val="00080A09"/>
    <w:rsid w:val="0008168E"/>
    <w:rsid w:val="00081C1D"/>
    <w:rsid w:val="00081D3D"/>
    <w:rsid w:val="0008394C"/>
    <w:rsid w:val="00086CD2"/>
    <w:rsid w:val="00090C39"/>
    <w:rsid w:val="00092E3A"/>
    <w:rsid w:val="00094D1F"/>
    <w:rsid w:val="0009520E"/>
    <w:rsid w:val="00095C50"/>
    <w:rsid w:val="00096069"/>
    <w:rsid w:val="000A195E"/>
    <w:rsid w:val="000A2A86"/>
    <w:rsid w:val="000A2B4D"/>
    <w:rsid w:val="000A4870"/>
    <w:rsid w:val="000A6B63"/>
    <w:rsid w:val="000B3EF1"/>
    <w:rsid w:val="000B574F"/>
    <w:rsid w:val="000B7956"/>
    <w:rsid w:val="000C1AE4"/>
    <w:rsid w:val="000C2C9A"/>
    <w:rsid w:val="000C3537"/>
    <w:rsid w:val="000C696A"/>
    <w:rsid w:val="000D01BB"/>
    <w:rsid w:val="000D13FA"/>
    <w:rsid w:val="000D52DC"/>
    <w:rsid w:val="000D6ECE"/>
    <w:rsid w:val="000D70BC"/>
    <w:rsid w:val="000E04EA"/>
    <w:rsid w:val="000E2FC4"/>
    <w:rsid w:val="000E344D"/>
    <w:rsid w:val="000E35F6"/>
    <w:rsid w:val="000E519D"/>
    <w:rsid w:val="000F00A1"/>
    <w:rsid w:val="000F11E3"/>
    <w:rsid w:val="000F16E0"/>
    <w:rsid w:val="000F3E03"/>
    <w:rsid w:val="000F4ACD"/>
    <w:rsid w:val="000F5213"/>
    <w:rsid w:val="000F6FCE"/>
    <w:rsid w:val="001019C2"/>
    <w:rsid w:val="00105171"/>
    <w:rsid w:val="00105DFD"/>
    <w:rsid w:val="0010704F"/>
    <w:rsid w:val="00107A92"/>
    <w:rsid w:val="00107D95"/>
    <w:rsid w:val="00110941"/>
    <w:rsid w:val="001127E7"/>
    <w:rsid w:val="001130FE"/>
    <w:rsid w:val="00113EC9"/>
    <w:rsid w:val="00114AA2"/>
    <w:rsid w:val="00114FC7"/>
    <w:rsid w:val="001150B3"/>
    <w:rsid w:val="001252EF"/>
    <w:rsid w:val="00125F9F"/>
    <w:rsid w:val="001271E7"/>
    <w:rsid w:val="00130D22"/>
    <w:rsid w:val="0013168A"/>
    <w:rsid w:val="001327BA"/>
    <w:rsid w:val="001329A4"/>
    <w:rsid w:val="00133A93"/>
    <w:rsid w:val="00136BF4"/>
    <w:rsid w:val="0013771B"/>
    <w:rsid w:val="00137B06"/>
    <w:rsid w:val="00142FD2"/>
    <w:rsid w:val="00144FB8"/>
    <w:rsid w:val="001459DE"/>
    <w:rsid w:val="00145C41"/>
    <w:rsid w:val="0014740F"/>
    <w:rsid w:val="00153EAB"/>
    <w:rsid w:val="001576F6"/>
    <w:rsid w:val="00160366"/>
    <w:rsid w:val="00163D5C"/>
    <w:rsid w:val="0016514F"/>
    <w:rsid w:val="00170120"/>
    <w:rsid w:val="00172E6F"/>
    <w:rsid w:val="001744CD"/>
    <w:rsid w:val="00174ED2"/>
    <w:rsid w:val="0017563E"/>
    <w:rsid w:val="0017638B"/>
    <w:rsid w:val="00177852"/>
    <w:rsid w:val="00180B74"/>
    <w:rsid w:val="001828CC"/>
    <w:rsid w:val="00184F5C"/>
    <w:rsid w:val="00192C3C"/>
    <w:rsid w:val="00193D00"/>
    <w:rsid w:val="00196308"/>
    <w:rsid w:val="00196EE6"/>
    <w:rsid w:val="001974CC"/>
    <w:rsid w:val="001977C2"/>
    <w:rsid w:val="001A0E11"/>
    <w:rsid w:val="001A17A8"/>
    <w:rsid w:val="001A54E0"/>
    <w:rsid w:val="001A6469"/>
    <w:rsid w:val="001A6D59"/>
    <w:rsid w:val="001A7C7C"/>
    <w:rsid w:val="001B07F6"/>
    <w:rsid w:val="001B4149"/>
    <w:rsid w:val="001C1E8B"/>
    <w:rsid w:val="001C3612"/>
    <w:rsid w:val="001C3D5D"/>
    <w:rsid w:val="001C5FEC"/>
    <w:rsid w:val="001C713F"/>
    <w:rsid w:val="001C7226"/>
    <w:rsid w:val="001D750E"/>
    <w:rsid w:val="001D765C"/>
    <w:rsid w:val="001E169D"/>
    <w:rsid w:val="001E25F8"/>
    <w:rsid w:val="001E514F"/>
    <w:rsid w:val="001E66D0"/>
    <w:rsid w:val="001F1426"/>
    <w:rsid w:val="002001D4"/>
    <w:rsid w:val="002003A6"/>
    <w:rsid w:val="0020041E"/>
    <w:rsid w:val="00201F01"/>
    <w:rsid w:val="00201FC7"/>
    <w:rsid w:val="002037D3"/>
    <w:rsid w:val="002040AA"/>
    <w:rsid w:val="002045D7"/>
    <w:rsid w:val="00207251"/>
    <w:rsid w:val="002103C0"/>
    <w:rsid w:val="002117E5"/>
    <w:rsid w:val="00213F03"/>
    <w:rsid w:val="00217CCF"/>
    <w:rsid w:val="00221A04"/>
    <w:rsid w:val="00222529"/>
    <w:rsid w:val="002237DB"/>
    <w:rsid w:val="00224931"/>
    <w:rsid w:val="00225164"/>
    <w:rsid w:val="002253C1"/>
    <w:rsid w:val="002278E9"/>
    <w:rsid w:val="00227946"/>
    <w:rsid w:val="00227D96"/>
    <w:rsid w:val="002305BF"/>
    <w:rsid w:val="00232755"/>
    <w:rsid w:val="00233217"/>
    <w:rsid w:val="002338D1"/>
    <w:rsid w:val="0023579F"/>
    <w:rsid w:val="00241F61"/>
    <w:rsid w:val="00243492"/>
    <w:rsid w:val="00244812"/>
    <w:rsid w:val="0024599F"/>
    <w:rsid w:val="00247460"/>
    <w:rsid w:val="002519BC"/>
    <w:rsid w:val="0025208E"/>
    <w:rsid w:val="00253032"/>
    <w:rsid w:val="00256532"/>
    <w:rsid w:val="00256BDE"/>
    <w:rsid w:val="0026087D"/>
    <w:rsid w:val="00260DB1"/>
    <w:rsid w:val="002616BF"/>
    <w:rsid w:val="0026239B"/>
    <w:rsid w:val="002629AD"/>
    <w:rsid w:val="0027289C"/>
    <w:rsid w:val="00280D17"/>
    <w:rsid w:val="00282C69"/>
    <w:rsid w:val="00283749"/>
    <w:rsid w:val="002915C0"/>
    <w:rsid w:val="00291B85"/>
    <w:rsid w:val="00291C95"/>
    <w:rsid w:val="002954A7"/>
    <w:rsid w:val="00296669"/>
    <w:rsid w:val="00297CFD"/>
    <w:rsid w:val="002A17F0"/>
    <w:rsid w:val="002A4A0E"/>
    <w:rsid w:val="002A4A7F"/>
    <w:rsid w:val="002A5EC7"/>
    <w:rsid w:val="002A61A6"/>
    <w:rsid w:val="002A7C11"/>
    <w:rsid w:val="002A7D69"/>
    <w:rsid w:val="002B1FCA"/>
    <w:rsid w:val="002B30EE"/>
    <w:rsid w:val="002B3410"/>
    <w:rsid w:val="002B3BC1"/>
    <w:rsid w:val="002B425F"/>
    <w:rsid w:val="002B7189"/>
    <w:rsid w:val="002C3C2C"/>
    <w:rsid w:val="002D208C"/>
    <w:rsid w:val="002D4972"/>
    <w:rsid w:val="002D57D6"/>
    <w:rsid w:val="002E38D3"/>
    <w:rsid w:val="002E6637"/>
    <w:rsid w:val="002F3886"/>
    <w:rsid w:val="002F5B9E"/>
    <w:rsid w:val="00300A23"/>
    <w:rsid w:val="00300F7B"/>
    <w:rsid w:val="003018C4"/>
    <w:rsid w:val="00304EB3"/>
    <w:rsid w:val="00305C44"/>
    <w:rsid w:val="00314293"/>
    <w:rsid w:val="003153FC"/>
    <w:rsid w:val="00316F86"/>
    <w:rsid w:val="00321048"/>
    <w:rsid w:val="00326119"/>
    <w:rsid w:val="0032654C"/>
    <w:rsid w:val="00330AB5"/>
    <w:rsid w:val="00330EB6"/>
    <w:rsid w:val="003357BD"/>
    <w:rsid w:val="00337554"/>
    <w:rsid w:val="00337E72"/>
    <w:rsid w:val="00343122"/>
    <w:rsid w:val="00344908"/>
    <w:rsid w:val="00353D10"/>
    <w:rsid w:val="00355903"/>
    <w:rsid w:val="00357E4E"/>
    <w:rsid w:val="00361FF1"/>
    <w:rsid w:val="0036306B"/>
    <w:rsid w:val="003663BE"/>
    <w:rsid w:val="00370DFF"/>
    <w:rsid w:val="003730FD"/>
    <w:rsid w:val="0037574D"/>
    <w:rsid w:val="00375F29"/>
    <w:rsid w:val="00376ADC"/>
    <w:rsid w:val="00376E8F"/>
    <w:rsid w:val="00377134"/>
    <w:rsid w:val="00380CAB"/>
    <w:rsid w:val="00385D79"/>
    <w:rsid w:val="00386042"/>
    <w:rsid w:val="00386FD3"/>
    <w:rsid w:val="00391D64"/>
    <w:rsid w:val="00394F76"/>
    <w:rsid w:val="003A2E05"/>
    <w:rsid w:val="003A43B7"/>
    <w:rsid w:val="003A617B"/>
    <w:rsid w:val="003B31F2"/>
    <w:rsid w:val="003B5112"/>
    <w:rsid w:val="003B572F"/>
    <w:rsid w:val="003B7260"/>
    <w:rsid w:val="003C2BC1"/>
    <w:rsid w:val="003C4B1F"/>
    <w:rsid w:val="003D3EA0"/>
    <w:rsid w:val="003D4DAE"/>
    <w:rsid w:val="003D7C33"/>
    <w:rsid w:val="003E1A04"/>
    <w:rsid w:val="003E3854"/>
    <w:rsid w:val="003E4323"/>
    <w:rsid w:val="003E5D97"/>
    <w:rsid w:val="003E7CFB"/>
    <w:rsid w:val="003F2D17"/>
    <w:rsid w:val="003F31BF"/>
    <w:rsid w:val="003F367F"/>
    <w:rsid w:val="003F6FAB"/>
    <w:rsid w:val="004060F6"/>
    <w:rsid w:val="004062AA"/>
    <w:rsid w:val="0040634C"/>
    <w:rsid w:val="00406898"/>
    <w:rsid w:val="00406EE8"/>
    <w:rsid w:val="00410523"/>
    <w:rsid w:val="004113D2"/>
    <w:rsid w:val="00416907"/>
    <w:rsid w:val="00416BA7"/>
    <w:rsid w:val="0042212D"/>
    <w:rsid w:val="004262FF"/>
    <w:rsid w:val="00426B20"/>
    <w:rsid w:val="00427911"/>
    <w:rsid w:val="004336A3"/>
    <w:rsid w:val="00433ACE"/>
    <w:rsid w:val="00436D18"/>
    <w:rsid w:val="00441B3C"/>
    <w:rsid w:val="004430CB"/>
    <w:rsid w:val="00443524"/>
    <w:rsid w:val="00443AE6"/>
    <w:rsid w:val="00443C23"/>
    <w:rsid w:val="00444835"/>
    <w:rsid w:val="00446F4E"/>
    <w:rsid w:val="0044760E"/>
    <w:rsid w:val="004545B0"/>
    <w:rsid w:val="004547EA"/>
    <w:rsid w:val="0045546E"/>
    <w:rsid w:val="0045561A"/>
    <w:rsid w:val="00455C5B"/>
    <w:rsid w:val="0046115B"/>
    <w:rsid w:val="004615B9"/>
    <w:rsid w:val="00462841"/>
    <w:rsid w:val="004632D6"/>
    <w:rsid w:val="004640AC"/>
    <w:rsid w:val="00472F4B"/>
    <w:rsid w:val="004738CE"/>
    <w:rsid w:val="00473EA0"/>
    <w:rsid w:val="00476366"/>
    <w:rsid w:val="00480830"/>
    <w:rsid w:val="004824BD"/>
    <w:rsid w:val="004877BA"/>
    <w:rsid w:val="00495E76"/>
    <w:rsid w:val="004961AA"/>
    <w:rsid w:val="004A2EDC"/>
    <w:rsid w:val="004A6685"/>
    <w:rsid w:val="004A67D7"/>
    <w:rsid w:val="004A7206"/>
    <w:rsid w:val="004B5411"/>
    <w:rsid w:val="004B770D"/>
    <w:rsid w:val="004C176B"/>
    <w:rsid w:val="004C1E06"/>
    <w:rsid w:val="004C50C5"/>
    <w:rsid w:val="004C6557"/>
    <w:rsid w:val="004C7350"/>
    <w:rsid w:val="004D1F91"/>
    <w:rsid w:val="004D4CBA"/>
    <w:rsid w:val="004D5CFA"/>
    <w:rsid w:val="004E096E"/>
    <w:rsid w:val="004E1946"/>
    <w:rsid w:val="004E2B85"/>
    <w:rsid w:val="004E2C2C"/>
    <w:rsid w:val="004E40FA"/>
    <w:rsid w:val="004E5048"/>
    <w:rsid w:val="004E54B6"/>
    <w:rsid w:val="004F135A"/>
    <w:rsid w:val="004F26DF"/>
    <w:rsid w:val="004F3FDD"/>
    <w:rsid w:val="004F4D1B"/>
    <w:rsid w:val="004F6A82"/>
    <w:rsid w:val="00500CD6"/>
    <w:rsid w:val="00501ABF"/>
    <w:rsid w:val="00505384"/>
    <w:rsid w:val="005055E2"/>
    <w:rsid w:val="0050694B"/>
    <w:rsid w:val="00507801"/>
    <w:rsid w:val="00510C54"/>
    <w:rsid w:val="0051288C"/>
    <w:rsid w:val="00513414"/>
    <w:rsid w:val="00515E37"/>
    <w:rsid w:val="00516A9A"/>
    <w:rsid w:val="00517D54"/>
    <w:rsid w:val="00524E6D"/>
    <w:rsid w:val="005250EF"/>
    <w:rsid w:val="00525C71"/>
    <w:rsid w:val="00526D96"/>
    <w:rsid w:val="00527691"/>
    <w:rsid w:val="005306F1"/>
    <w:rsid w:val="00531E14"/>
    <w:rsid w:val="00533C92"/>
    <w:rsid w:val="00534200"/>
    <w:rsid w:val="00534831"/>
    <w:rsid w:val="0054028A"/>
    <w:rsid w:val="00540840"/>
    <w:rsid w:val="00541671"/>
    <w:rsid w:val="00542518"/>
    <w:rsid w:val="00543473"/>
    <w:rsid w:val="00544B23"/>
    <w:rsid w:val="00547652"/>
    <w:rsid w:val="005500B0"/>
    <w:rsid w:val="00550327"/>
    <w:rsid w:val="0055096C"/>
    <w:rsid w:val="00551699"/>
    <w:rsid w:val="00553AF0"/>
    <w:rsid w:val="00555573"/>
    <w:rsid w:val="00555732"/>
    <w:rsid w:val="00560A1E"/>
    <w:rsid w:val="00561334"/>
    <w:rsid w:val="0056171D"/>
    <w:rsid w:val="00562616"/>
    <w:rsid w:val="0056573E"/>
    <w:rsid w:val="00567B83"/>
    <w:rsid w:val="00573D21"/>
    <w:rsid w:val="00575441"/>
    <w:rsid w:val="0057799C"/>
    <w:rsid w:val="00580740"/>
    <w:rsid w:val="0058244D"/>
    <w:rsid w:val="00584FD5"/>
    <w:rsid w:val="0059046F"/>
    <w:rsid w:val="00590D2C"/>
    <w:rsid w:val="00591775"/>
    <w:rsid w:val="005938E7"/>
    <w:rsid w:val="005961F4"/>
    <w:rsid w:val="00597575"/>
    <w:rsid w:val="005A16EA"/>
    <w:rsid w:val="005A1B6B"/>
    <w:rsid w:val="005A231E"/>
    <w:rsid w:val="005A30E5"/>
    <w:rsid w:val="005A4D49"/>
    <w:rsid w:val="005A67EB"/>
    <w:rsid w:val="005A7268"/>
    <w:rsid w:val="005B1034"/>
    <w:rsid w:val="005B2BBF"/>
    <w:rsid w:val="005B37F4"/>
    <w:rsid w:val="005B43E0"/>
    <w:rsid w:val="005C09CE"/>
    <w:rsid w:val="005C24C5"/>
    <w:rsid w:val="005D0EE2"/>
    <w:rsid w:val="005D296E"/>
    <w:rsid w:val="005D485F"/>
    <w:rsid w:val="005D5716"/>
    <w:rsid w:val="005D7482"/>
    <w:rsid w:val="005D7CB3"/>
    <w:rsid w:val="005E093B"/>
    <w:rsid w:val="005E14A2"/>
    <w:rsid w:val="005E37A3"/>
    <w:rsid w:val="005E5002"/>
    <w:rsid w:val="005E5283"/>
    <w:rsid w:val="005E6FC1"/>
    <w:rsid w:val="005E71AB"/>
    <w:rsid w:val="005E7791"/>
    <w:rsid w:val="005E7F0A"/>
    <w:rsid w:val="005F331F"/>
    <w:rsid w:val="00601F96"/>
    <w:rsid w:val="00603505"/>
    <w:rsid w:val="00603D40"/>
    <w:rsid w:val="006055F7"/>
    <w:rsid w:val="006073B3"/>
    <w:rsid w:val="00607CF3"/>
    <w:rsid w:val="00614973"/>
    <w:rsid w:val="00616AEC"/>
    <w:rsid w:val="0062330E"/>
    <w:rsid w:val="00623B6C"/>
    <w:rsid w:val="006242AD"/>
    <w:rsid w:val="006242D0"/>
    <w:rsid w:val="00624870"/>
    <w:rsid w:val="00626260"/>
    <w:rsid w:val="0062680C"/>
    <w:rsid w:val="00630706"/>
    <w:rsid w:val="00631711"/>
    <w:rsid w:val="00632F33"/>
    <w:rsid w:val="006347DF"/>
    <w:rsid w:val="006363CB"/>
    <w:rsid w:val="00637491"/>
    <w:rsid w:val="00641488"/>
    <w:rsid w:val="00641DCF"/>
    <w:rsid w:val="00644C65"/>
    <w:rsid w:val="006451D3"/>
    <w:rsid w:val="00645399"/>
    <w:rsid w:val="00646180"/>
    <w:rsid w:val="00652801"/>
    <w:rsid w:val="00653BAF"/>
    <w:rsid w:val="00653D8A"/>
    <w:rsid w:val="006542A9"/>
    <w:rsid w:val="00656FC8"/>
    <w:rsid w:val="006577A6"/>
    <w:rsid w:val="00660F04"/>
    <w:rsid w:val="00661561"/>
    <w:rsid w:val="00664A2C"/>
    <w:rsid w:val="00666054"/>
    <w:rsid w:val="006679F4"/>
    <w:rsid w:val="00667EEF"/>
    <w:rsid w:val="00670425"/>
    <w:rsid w:val="0067044B"/>
    <w:rsid w:val="00677692"/>
    <w:rsid w:val="00677967"/>
    <w:rsid w:val="00677BE8"/>
    <w:rsid w:val="006812FE"/>
    <w:rsid w:val="00682827"/>
    <w:rsid w:val="00684392"/>
    <w:rsid w:val="00685422"/>
    <w:rsid w:val="00687006"/>
    <w:rsid w:val="00690AB6"/>
    <w:rsid w:val="00692005"/>
    <w:rsid w:val="006933FB"/>
    <w:rsid w:val="0069472F"/>
    <w:rsid w:val="006A5337"/>
    <w:rsid w:val="006A5A75"/>
    <w:rsid w:val="006A6C76"/>
    <w:rsid w:val="006B06D4"/>
    <w:rsid w:val="006B18ED"/>
    <w:rsid w:val="006B39D8"/>
    <w:rsid w:val="006B4E04"/>
    <w:rsid w:val="006B782B"/>
    <w:rsid w:val="006C234D"/>
    <w:rsid w:val="006C3AF3"/>
    <w:rsid w:val="006D0C83"/>
    <w:rsid w:val="006D22DE"/>
    <w:rsid w:val="006D3881"/>
    <w:rsid w:val="006D4007"/>
    <w:rsid w:val="006D7D60"/>
    <w:rsid w:val="006E047A"/>
    <w:rsid w:val="006E0D8F"/>
    <w:rsid w:val="006E2AB2"/>
    <w:rsid w:val="006E3D07"/>
    <w:rsid w:val="006E46DA"/>
    <w:rsid w:val="006E4727"/>
    <w:rsid w:val="006E4B92"/>
    <w:rsid w:val="006E633F"/>
    <w:rsid w:val="006F075D"/>
    <w:rsid w:val="006F3B9A"/>
    <w:rsid w:val="006F6020"/>
    <w:rsid w:val="006F65D6"/>
    <w:rsid w:val="006F670D"/>
    <w:rsid w:val="006F6E06"/>
    <w:rsid w:val="0070063F"/>
    <w:rsid w:val="00701BA2"/>
    <w:rsid w:val="00702730"/>
    <w:rsid w:val="0070379A"/>
    <w:rsid w:val="00704100"/>
    <w:rsid w:val="007072E9"/>
    <w:rsid w:val="00713A7D"/>
    <w:rsid w:val="00716D77"/>
    <w:rsid w:val="0071748F"/>
    <w:rsid w:val="0072039E"/>
    <w:rsid w:val="0072361E"/>
    <w:rsid w:val="00723C6E"/>
    <w:rsid w:val="00726FD6"/>
    <w:rsid w:val="00727516"/>
    <w:rsid w:val="00727600"/>
    <w:rsid w:val="00730B7C"/>
    <w:rsid w:val="00731029"/>
    <w:rsid w:val="00731404"/>
    <w:rsid w:val="00731E30"/>
    <w:rsid w:val="00733C27"/>
    <w:rsid w:val="00734DD3"/>
    <w:rsid w:val="00736467"/>
    <w:rsid w:val="00737A30"/>
    <w:rsid w:val="00737EFF"/>
    <w:rsid w:val="007404CA"/>
    <w:rsid w:val="00741AD0"/>
    <w:rsid w:val="00741DA2"/>
    <w:rsid w:val="00743C6F"/>
    <w:rsid w:val="0074443B"/>
    <w:rsid w:val="00744E5F"/>
    <w:rsid w:val="007528BD"/>
    <w:rsid w:val="00752D06"/>
    <w:rsid w:val="00756BAA"/>
    <w:rsid w:val="00763047"/>
    <w:rsid w:val="00763504"/>
    <w:rsid w:val="0076411E"/>
    <w:rsid w:val="00771C2E"/>
    <w:rsid w:val="007733C1"/>
    <w:rsid w:val="007757FD"/>
    <w:rsid w:val="00776FE3"/>
    <w:rsid w:val="007805C3"/>
    <w:rsid w:val="00783D95"/>
    <w:rsid w:val="00785689"/>
    <w:rsid w:val="00786B4B"/>
    <w:rsid w:val="00787B07"/>
    <w:rsid w:val="00791C46"/>
    <w:rsid w:val="007941C0"/>
    <w:rsid w:val="00794FAB"/>
    <w:rsid w:val="00797184"/>
    <w:rsid w:val="00797B04"/>
    <w:rsid w:val="007A30EF"/>
    <w:rsid w:val="007A42EF"/>
    <w:rsid w:val="007A5562"/>
    <w:rsid w:val="007B14E6"/>
    <w:rsid w:val="007B7E1A"/>
    <w:rsid w:val="007C17A2"/>
    <w:rsid w:val="007C2360"/>
    <w:rsid w:val="007C5753"/>
    <w:rsid w:val="007C6686"/>
    <w:rsid w:val="007C771E"/>
    <w:rsid w:val="007C7729"/>
    <w:rsid w:val="007D2185"/>
    <w:rsid w:val="007D2DB1"/>
    <w:rsid w:val="007D3027"/>
    <w:rsid w:val="007D4A67"/>
    <w:rsid w:val="007D5260"/>
    <w:rsid w:val="007D63FB"/>
    <w:rsid w:val="007D6CB2"/>
    <w:rsid w:val="007D7B31"/>
    <w:rsid w:val="007E0039"/>
    <w:rsid w:val="007E047E"/>
    <w:rsid w:val="007E0EC6"/>
    <w:rsid w:val="007E5200"/>
    <w:rsid w:val="007F3522"/>
    <w:rsid w:val="007F6784"/>
    <w:rsid w:val="007F6A03"/>
    <w:rsid w:val="007F6EF0"/>
    <w:rsid w:val="007F7D8F"/>
    <w:rsid w:val="0080334B"/>
    <w:rsid w:val="00805113"/>
    <w:rsid w:val="00806AB0"/>
    <w:rsid w:val="00806F5D"/>
    <w:rsid w:val="008139B0"/>
    <w:rsid w:val="0082141A"/>
    <w:rsid w:val="0082289D"/>
    <w:rsid w:val="00826AA9"/>
    <w:rsid w:val="00837924"/>
    <w:rsid w:val="00840158"/>
    <w:rsid w:val="008421C8"/>
    <w:rsid w:val="008450BA"/>
    <w:rsid w:val="00850FD7"/>
    <w:rsid w:val="00855E85"/>
    <w:rsid w:val="0085669A"/>
    <w:rsid w:val="00857B01"/>
    <w:rsid w:val="00860408"/>
    <w:rsid w:val="00860A9B"/>
    <w:rsid w:val="00861A61"/>
    <w:rsid w:val="008620C4"/>
    <w:rsid w:val="00863997"/>
    <w:rsid w:val="00865A76"/>
    <w:rsid w:val="00866026"/>
    <w:rsid w:val="008670A0"/>
    <w:rsid w:val="008714D8"/>
    <w:rsid w:val="00872848"/>
    <w:rsid w:val="0087290C"/>
    <w:rsid w:val="008733D3"/>
    <w:rsid w:val="0087471D"/>
    <w:rsid w:val="00874F6A"/>
    <w:rsid w:val="0087550C"/>
    <w:rsid w:val="00875BE5"/>
    <w:rsid w:val="008804F8"/>
    <w:rsid w:val="00880706"/>
    <w:rsid w:val="0088443E"/>
    <w:rsid w:val="00884CD3"/>
    <w:rsid w:val="008852D1"/>
    <w:rsid w:val="00887308"/>
    <w:rsid w:val="00891885"/>
    <w:rsid w:val="00892816"/>
    <w:rsid w:val="008935D0"/>
    <w:rsid w:val="008A3643"/>
    <w:rsid w:val="008A3686"/>
    <w:rsid w:val="008A5E47"/>
    <w:rsid w:val="008B149B"/>
    <w:rsid w:val="008B2A0A"/>
    <w:rsid w:val="008B3C20"/>
    <w:rsid w:val="008B4DA0"/>
    <w:rsid w:val="008B7A2E"/>
    <w:rsid w:val="008C08CF"/>
    <w:rsid w:val="008C2415"/>
    <w:rsid w:val="008C4B42"/>
    <w:rsid w:val="008C7260"/>
    <w:rsid w:val="008D1481"/>
    <w:rsid w:val="008D18DA"/>
    <w:rsid w:val="008D439E"/>
    <w:rsid w:val="008D5A8C"/>
    <w:rsid w:val="008D7A1E"/>
    <w:rsid w:val="008E0FFB"/>
    <w:rsid w:val="008E3E0A"/>
    <w:rsid w:val="008E477F"/>
    <w:rsid w:val="008E7C15"/>
    <w:rsid w:val="008F1562"/>
    <w:rsid w:val="008F1981"/>
    <w:rsid w:val="008F255F"/>
    <w:rsid w:val="00901E33"/>
    <w:rsid w:val="00902582"/>
    <w:rsid w:val="0090499D"/>
    <w:rsid w:val="00907034"/>
    <w:rsid w:val="0090705E"/>
    <w:rsid w:val="00907D79"/>
    <w:rsid w:val="00910B2C"/>
    <w:rsid w:val="00912587"/>
    <w:rsid w:val="009145D2"/>
    <w:rsid w:val="00914AF7"/>
    <w:rsid w:val="00916C5E"/>
    <w:rsid w:val="009173BB"/>
    <w:rsid w:val="00920543"/>
    <w:rsid w:val="009205BA"/>
    <w:rsid w:val="00922A5E"/>
    <w:rsid w:val="00922A8F"/>
    <w:rsid w:val="00926ED5"/>
    <w:rsid w:val="0093081B"/>
    <w:rsid w:val="00935E13"/>
    <w:rsid w:val="00941670"/>
    <w:rsid w:val="0094322A"/>
    <w:rsid w:val="00944421"/>
    <w:rsid w:val="00944746"/>
    <w:rsid w:val="0094625A"/>
    <w:rsid w:val="00951129"/>
    <w:rsid w:val="00951C8D"/>
    <w:rsid w:val="00955683"/>
    <w:rsid w:val="009568DC"/>
    <w:rsid w:val="00957180"/>
    <w:rsid w:val="00957310"/>
    <w:rsid w:val="00957452"/>
    <w:rsid w:val="00961783"/>
    <w:rsid w:val="009671ED"/>
    <w:rsid w:val="009702B1"/>
    <w:rsid w:val="0097404E"/>
    <w:rsid w:val="00974684"/>
    <w:rsid w:val="009746A2"/>
    <w:rsid w:val="00975A3F"/>
    <w:rsid w:val="0097630D"/>
    <w:rsid w:val="00980004"/>
    <w:rsid w:val="00980C40"/>
    <w:rsid w:val="0098252E"/>
    <w:rsid w:val="00983B10"/>
    <w:rsid w:val="00984E13"/>
    <w:rsid w:val="00984F2D"/>
    <w:rsid w:val="009854F0"/>
    <w:rsid w:val="00991382"/>
    <w:rsid w:val="0099269D"/>
    <w:rsid w:val="00995390"/>
    <w:rsid w:val="009953AF"/>
    <w:rsid w:val="009955CF"/>
    <w:rsid w:val="00997326"/>
    <w:rsid w:val="009976C2"/>
    <w:rsid w:val="009A44CD"/>
    <w:rsid w:val="009A6848"/>
    <w:rsid w:val="009B29F6"/>
    <w:rsid w:val="009B75F8"/>
    <w:rsid w:val="009B7759"/>
    <w:rsid w:val="009C1CB5"/>
    <w:rsid w:val="009C23FD"/>
    <w:rsid w:val="009C266C"/>
    <w:rsid w:val="009C2F3F"/>
    <w:rsid w:val="009C5FBB"/>
    <w:rsid w:val="009C711F"/>
    <w:rsid w:val="009C7895"/>
    <w:rsid w:val="009D0F58"/>
    <w:rsid w:val="009D2D6B"/>
    <w:rsid w:val="009D59D0"/>
    <w:rsid w:val="009D7345"/>
    <w:rsid w:val="009E0122"/>
    <w:rsid w:val="009E04CF"/>
    <w:rsid w:val="009E1257"/>
    <w:rsid w:val="009E1A4F"/>
    <w:rsid w:val="009E1FB9"/>
    <w:rsid w:val="009E3F59"/>
    <w:rsid w:val="009E48D0"/>
    <w:rsid w:val="009E6212"/>
    <w:rsid w:val="009F306C"/>
    <w:rsid w:val="009F3139"/>
    <w:rsid w:val="009F49A0"/>
    <w:rsid w:val="009F4DFB"/>
    <w:rsid w:val="009F66FB"/>
    <w:rsid w:val="009F7102"/>
    <w:rsid w:val="009F75E6"/>
    <w:rsid w:val="00A01A0F"/>
    <w:rsid w:val="00A029B7"/>
    <w:rsid w:val="00A03D94"/>
    <w:rsid w:val="00A05F13"/>
    <w:rsid w:val="00A06F1E"/>
    <w:rsid w:val="00A079C6"/>
    <w:rsid w:val="00A10812"/>
    <w:rsid w:val="00A10A20"/>
    <w:rsid w:val="00A13186"/>
    <w:rsid w:val="00A13BFB"/>
    <w:rsid w:val="00A20C78"/>
    <w:rsid w:val="00A20D91"/>
    <w:rsid w:val="00A21050"/>
    <w:rsid w:val="00A3021C"/>
    <w:rsid w:val="00A31058"/>
    <w:rsid w:val="00A31701"/>
    <w:rsid w:val="00A32FA0"/>
    <w:rsid w:val="00A3321E"/>
    <w:rsid w:val="00A368BB"/>
    <w:rsid w:val="00A40185"/>
    <w:rsid w:val="00A40307"/>
    <w:rsid w:val="00A4125A"/>
    <w:rsid w:val="00A42A1F"/>
    <w:rsid w:val="00A45291"/>
    <w:rsid w:val="00A4561A"/>
    <w:rsid w:val="00A47869"/>
    <w:rsid w:val="00A52C7E"/>
    <w:rsid w:val="00A57815"/>
    <w:rsid w:val="00A61FC2"/>
    <w:rsid w:val="00A6640E"/>
    <w:rsid w:val="00A669BB"/>
    <w:rsid w:val="00A71108"/>
    <w:rsid w:val="00A71589"/>
    <w:rsid w:val="00A7464B"/>
    <w:rsid w:val="00A750BC"/>
    <w:rsid w:val="00A75866"/>
    <w:rsid w:val="00A75CD4"/>
    <w:rsid w:val="00A76199"/>
    <w:rsid w:val="00A80D7A"/>
    <w:rsid w:val="00A81803"/>
    <w:rsid w:val="00A8340B"/>
    <w:rsid w:val="00A850FC"/>
    <w:rsid w:val="00A85C6A"/>
    <w:rsid w:val="00A85EFD"/>
    <w:rsid w:val="00A8767E"/>
    <w:rsid w:val="00A912E9"/>
    <w:rsid w:val="00A93CAF"/>
    <w:rsid w:val="00A957C9"/>
    <w:rsid w:val="00A9766D"/>
    <w:rsid w:val="00A97E3E"/>
    <w:rsid w:val="00AA10E2"/>
    <w:rsid w:val="00AA14CA"/>
    <w:rsid w:val="00AA7B46"/>
    <w:rsid w:val="00AB215E"/>
    <w:rsid w:val="00AB3D16"/>
    <w:rsid w:val="00AB44B4"/>
    <w:rsid w:val="00AB5C0D"/>
    <w:rsid w:val="00AB5E96"/>
    <w:rsid w:val="00AB6170"/>
    <w:rsid w:val="00AC1B3B"/>
    <w:rsid w:val="00AC3747"/>
    <w:rsid w:val="00AC3AF1"/>
    <w:rsid w:val="00AC4C6F"/>
    <w:rsid w:val="00AC503A"/>
    <w:rsid w:val="00AC57D8"/>
    <w:rsid w:val="00AD0019"/>
    <w:rsid w:val="00AD1F0E"/>
    <w:rsid w:val="00AD21D6"/>
    <w:rsid w:val="00AD4954"/>
    <w:rsid w:val="00AD6E17"/>
    <w:rsid w:val="00AE6D03"/>
    <w:rsid w:val="00AF3019"/>
    <w:rsid w:val="00AF4928"/>
    <w:rsid w:val="00AF5C56"/>
    <w:rsid w:val="00AF5D80"/>
    <w:rsid w:val="00B047E0"/>
    <w:rsid w:val="00B04AE8"/>
    <w:rsid w:val="00B07447"/>
    <w:rsid w:val="00B102EB"/>
    <w:rsid w:val="00B119EB"/>
    <w:rsid w:val="00B11AA3"/>
    <w:rsid w:val="00B1306E"/>
    <w:rsid w:val="00B13F12"/>
    <w:rsid w:val="00B144A2"/>
    <w:rsid w:val="00B25288"/>
    <w:rsid w:val="00B255AD"/>
    <w:rsid w:val="00B25623"/>
    <w:rsid w:val="00B27688"/>
    <w:rsid w:val="00B311C1"/>
    <w:rsid w:val="00B40345"/>
    <w:rsid w:val="00B420D7"/>
    <w:rsid w:val="00B436E2"/>
    <w:rsid w:val="00B511BC"/>
    <w:rsid w:val="00B51F89"/>
    <w:rsid w:val="00B523A1"/>
    <w:rsid w:val="00B52595"/>
    <w:rsid w:val="00B53569"/>
    <w:rsid w:val="00B55D8F"/>
    <w:rsid w:val="00B6104D"/>
    <w:rsid w:val="00B61A48"/>
    <w:rsid w:val="00B62494"/>
    <w:rsid w:val="00B62C4C"/>
    <w:rsid w:val="00B67627"/>
    <w:rsid w:val="00B701DB"/>
    <w:rsid w:val="00B71D30"/>
    <w:rsid w:val="00B7210B"/>
    <w:rsid w:val="00B73AAA"/>
    <w:rsid w:val="00B73AEB"/>
    <w:rsid w:val="00B74C58"/>
    <w:rsid w:val="00B83B21"/>
    <w:rsid w:val="00B867ED"/>
    <w:rsid w:val="00B95A25"/>
    <w:rsid w:val="00B97345"/>
    <w:rsid w:val="00BA0101"/>
    <w:rsid w:val="00BA096A"/>
    <w:rsid w:val="00BA1770"/>
    <w:rsid w:val="00BA1DB8"/>
    <w:rsid w:val="00BA234E"/>
    <w:rsid w:val="00BA7A76"/>
    <w:rsid w:val="00BB7F73"/>
    <w:rsid w:val="00BC0339"/>
    <w:rsid w:val="00BC15D8"/>
    <w:rsid w:val="00BC1FF9"/>
    <w:rsid w:val="00BC4833"/>
    <w:rsid w:val="00BC4895"/>
    <w:rsid w:val="00BC4F4C"/>
    <w:rsid w:val="00BC6382"/>
    <w:rsid w:val="00BC70E8"/>
    <w:rsid w:val="00BD142B"/>
    <w:rsid w:val="00BD152B"/>
    <w:rsid w:val="00BD5A0B"/>
    <w:rsid w:val="00BD6490"/>
    <w:rsid w:val="00BE0EE9"/>
    <w:rsid w:val="00BE2431"/>
    <w:rsid w:val="00BE3DB9"/>
    <w:rsid w:val="00BF0AA9"/>
    <w:rsid w:val="00BF1898"/>
    <w:rsid w:val="00BF4AC1"/>
    <w:rsid w:val="00BF6C3F"/>
    <w:rsid w:val="00BF77D8"/>
    <w:rsid w:val="00C0725C"/>
    <w:rsid w:val="00C1512D"/>
    <w:rsid w:val="00C15B6E"/>
    <w:rsid w:val="00C2386D"/>
    <w:rsid w:val="00C267DD"/>
    <w:rsid w:val="00C274F7"/>
    <w:rsid w:val="00C27FA1"/>
    <w:rsid w:val="00C300AA"/>
    <w:rsid w:val="00C3044A"/>
    <w:rsid w:val="00C31792"/>
    <w:rsid w:val="00C339EC"/>
    <w:rsid w:val="00C34C60"/>
    <w:rsid w:val="00C425D6"/>
    <w:rsid w:val="00C43F40"/>
    <w:rsid w:val="00C46C9C"/>
    <w:rsid w:val="00C509FC"/>
    <w:rsid w:val="00C50FC3"/>
    <w:rsid w:val="00C521DA"/>
    <w:rsid w:val="00C52561"/>
    <w:rsid w:val="00C533EB"/>
    <w:rsid w:val="00C5473F"/>
    <w:rsid w:val="00C5671B"/>
    <w:rsid w:val="00C5771A"/>
    <w:rsid w:val="00C640B0"/>
    <w:rsid w:val="00C670CC"/>
    <w:rsid w:val="00C6768F"/>
    <w:rsid w:val="00C74DB4"/>
    <w:rsid w:val="00C7705C"/>
    <w:rsid w:val="00C772B1"/>
    <w:rsid w:val="00C77889"/>
    <w:rsid w:val="00C81713"/>
    <w:rsid w:val="00C8229F"/>
    <w:rsid w:val="00C832CF"/>
    <w:rsid w:val="00C8382F"/>
    <w:rsid w:val="00C855FD"/>
    <w:rsid w:val="00C86B39"/>
    <w:rsid w:val="00C90444"/>
    <w:rsid w:val="00C943F4"/>
    <w:rsid w:val="00C97529"/>
    <w:rsid w:val="00C97AA1"/>
    <w:rsid w:val="00C97E09"/>
    <w:rsid w:val="00CA362D"/>
    <w:rsid w:val="00CA5113"/>
    <w:rsid w:val="00CA7208"/>
    <w:rsid w:val="00CB20CD"/>
    <w:rsid w:val="00CB257D"/>
    <w:rsid w:val="00CB5B90"/>
    <w:rsid w:val="00CB5C1D"/>
    <w:rsid w:val="00CD1174"/>
    <w:rsid w:val="00CD2288"/>
    <w:rsid w:val="00CD2AAA"/>
    <w:rsid w:val="00CD4607"/>
    <w:rsid w:val="00CD65F7"/>
    <w:rsid w:val="00CD737F"/>
    <w:rsid w:val="00CE079D"/>
    <w:rsid w:val="00CE0CDE"/>
    <w:rsid w:val="00CE135E"/>
    <w:rsid w:val="00CE1715"/>
    <w:rsid w:val="00CE309C"/>
    <w:rsid w:val="00CE58A5"/>
    <w:rsid w:val="00CE6CC7"/>
    <w:rsid w:val="00CF214B"/>
    <w:rsid w:val="00CF2BFA"/>
    <w:rsid w:val="00CF3582"/>
    <w:rsid w:val="00CF4F9F"/>
    <w:rsid w:val="00CF74F8"/>
    <w:rsid w:val="00D07BB1"/>
    <w:rsid w:val="00D1051A"/>
    <w:rsid w:val="00D11F28"/>
    <w:rsid w:val="00D12022"/>
    <w:rsid w:val="00D1382B"/>
    <w:rsid w:val="00D13C43"/>
    <w:rsid w:val="00D14D3A"/>
    <w:rsid w:val="00D1538F"/>
    <w:rsid w:val="00D16268"/>
    <w:rsid w:val="00D16F17"/>
    <w:rsid w:val="00D22C9A"/>
    <w:rsid w:val="00D253EF"/>
    <w:rsid w:val="00D26315"/>
    <w:rsid w:val="00D271A6"/>
    <w:rsid w:val="00D32C14"/>
    <w:rsid w:val="00D342F1"/>
    <w:rsid w:val="00D34D51"/>
    <w:rsid w:val="00D40EAA"/>
    <w:rsid w:val="00D42C79"/>
    <w:rsid w:val="00D42C86"/>
    <w:rsid w:val="00D4421F"/>
    <w:rsid w:val="00D457C5"/>
    <w:rsid w:val="00D47C5B"/>
    <w:rsid w:val="00D509E0"/>
    <w:rsid w:val="00D55031"/>
    <w:rsid w:val="00D55D3C"/>
    <w:rsid w:val="00D572D7"/>
    <w:rsid w:val="00D6024B"/>
    <w:rsid w:val="00D667A7"/>
    <w:rsid w:val="00D66F82"/>
    <w:rsid w:val="00D753A1"/>
    <w:rsid w:val="00D76E69"/>
    <w:rsid w:val="00D77960"/>
    <w:rsid w:val="00D80C64"/>
    <w:rsid w:val="00D84524"/>
    <w:rsid w:val="00D850A4"/>
    <w:rsid w:val="00D859C9"/>
    <w:rsid w:val="00D85AB5"/>
    <w:rsid w:val="00D85FCD"/>
    <w:rsid w:val="00D92D19"/>
    <w:rsid w:val="00D93A98"/>
    <w:rsid w:val="00D96115"/>
    <w:rsid w:val="00D9662F"/>
    <w:rsid w:val="00D979EC"/>
    <w:rsid w:val="00DA0A79"/>
    <w:rsid w:val="00DA3010"/>
    <w:rsid w:val="00DA3044"/>
    <w:rsid w:val="00DA4530"/>
    <w:rsid w:val="00DA5DF7"/>
    <w:rsid w:val="00DB0281"/>
    <w:rsid w:val="00DB21DA"/>
    <w:rsid w:val="00DB46BD"/>
    <w:rsid w:val="00DB5F0F"/>
    <w:rsid w:val="00DB6944"/>
    <w:rsid w:val="00DC01DC"/>
    <w:rsid w:val="00DC4922"/>
    <w:rsid w:val="00DC4B79"/>
    <w:rsid w:val="00DC5448"/>
    <w:rsid w:val="00DD3B9A"/>
    <w:rsid w:val="00DD3D04"/>
    <w:rsid w:val="00DD5B8E"/>
    <w:rsid w:val="00DD5F58"/>
    <w:rsid w:val="00DD6D4A"/>
    <w:rsid w:val="00DD6EFF"/>
    <w:rsid w:val="00DF3083"/>
    <w:rsid w:val="00DF313E"/>
    <w:rsid w:val="00DF4645"/>
    <w:rsid w:val="00DF49F8"/>
    <w:rsid w:val="00DF4BFE"/>
    <w:rsid w:val="00DF569B"/>
    <w:rsid w:val="00DF63C0"/>
    <w:rsid w:val="00E03CFE"/>
    <w:rsid w:val="00E049D4"/>
    <w:rsid w:val="00E057B9"/>
    <w:rsid w:val="00E11D25"/>
    <w:rsid w:val="00E11F18"/>
    <w:rsid w:val="00E147DB"/>
    <w:rsid w:val="00E15294"/>
    <w:rsid w:val="00E20E8B"/>
    <w:rsid w:val="00E218BA"/>
    <w:rsid w:val="00E21F8C"/>
    <w:rsid w:val="00E22418"/>
    <w:rsid w:val="00E23067"/>
    <w:rsid w:val="00E26318"/>
    <w:rsid w:val="00E27960"/>
    <w:rsid w:val="00E316DD"/>
    <w:rsid w:val="00E31C4B"/>
    <w:rsid w:val="00E32409"/>
    <w:rsid w:val="00E345C4"/>
    <w:rsid w:val="00E37435"/>
    <w:rsid w:val="00E4118E"/>
    <w:rsid w:val="00E41780"/>
    <w:rsid w:val="00E45F37"/>
    <w:rsid w:val="00E4702E"/>
    <w:rsid w:val="00E5380B"/>
    <w:rsid w:val="00E55FF8"/>
    <w:rsid w:val="00E60CD7"/>
    <w:rsid w:val="00E621BB"/>
    <w:rsid w:val="00E6316B"/>
    <w:rsid w:val="00E67281"/>
    <w:rsid w:val="00E71FCC"/>
    <w:rsid w:val="00E736F4"/>
    <w:rsid w:val="00E7627D"/>
    <w:rsid w:val="00E76CE0"/>
    <w:rsid w:val="00E83506"/>
    <w:rsid w:val="00E85C53"/>
    <w:rsid w:val="00E8698C"/>
    <w:rsid w:val="00E920B5"/>
    <w:rsid w:val="00E9284B"/>
    <w:rsid w:val="00E95358"/>
    <w:rsid w:val="00E97E2B"/>
    <w:rsid w:val="00EA2C19"/>
    <w:rsid w:val="00EA37EA"/>
    <w:rsid w:val="00EA4A03"/>
    <w:rsid w:val="00EA6D0B"/>
    <w:rsid w:val="00EA6FAD"/>
    <w:rsid w:val="00EA7582"/>
    <w:rsid w:val="00EA7F0A"/>
    <w:rsid w:val="00EB159A"/>
    <w:rsid w:val="00EB26CB"/>
    <w:rsid w:val="00EB48CC"/>
    <w:rsid w:val="00EC10B0"/>
    <w:rsid w:val="00EC1D93"/>
    <w:rsid w:val="00EC38A5"/>
    <w:rsid w:val="00EC6763"/>
    <w:rsid w:val="00EC7B69"/>
    <w:rsid w:val="00ED0E4D"/>
    <w:rsid w:val="00ED1567"/>
    <w:rsid w:val="00ED2602"/>
    <w:rsid w:val="00ED2A09"/>
    <w:rsid w:val="00ED6BC2"/>
    <w:rsid w:val="00EE0661"/>
    <w:rsid w:val="00EE6432"/>
    <w:rsid w:val="00EF0263"/>
    <w:rsid w:val="00EF0B3D"/>
    <w:rsid w:val="00EF1D1D"/>
    <w:rsid w:val="00EF43E1"/>
    <w:rsid w:val="00EF5D22"/>
    <w:rsid w:val="00EF7C59"/>
    <w:rsid w:val="00F06B60"/>
    <w:rsid w:val="00F0722E"/>
    <w:rsid w:val="00F07771"/>
    <w:rsid w:val="00F133C1"/>
    <w:rsid w:val="00F135A5"/>
    <w:rsid w:val="00F137DC"/>
    <w:rsid w:val="00F1456A"/>
    <w:rsid w:val="00F14A3C"/>
    <w:rsid w:val="00F1577E"/>
    <w:rsid w:val="00F209C0"/>
    <w:rsid w:val="00F20D5B"/>
    <w:rsid w:val="00F22603"/>
    <w:rsid w:val="00F23C4E"/>
    <w:rsid w:val="00F322D1"/>
    <w:rsid w:val="00F35F6F"/>
    <w:rsid w:val="00F40427"/>
    <w:rsid w:val="00F40F70"/>
    <w:rsid w:val="00F41BD2"/>
    <w:rsid w:val="00F4307E"/>
    <w:rsid w:val="00F43989"/>
    <w:rsid w:val="00F5042D"/>
    <w:rsid w:val="00F55748"/>
    <w:rsid w:val="00F559F7"/>
    <w:rsid w:val="00F55C51"/>
    <w:rsid w:val="00F5679D"/>
    <w:rsid w:val="00F61DFD"/>
    <w:rsid w:val="00F62525"/>
    <w:rsid w:val="00F70B92"/>
    <w:rsid w:val="00F73F73"/>
    <w:rsid w:val="00F76188"/>
    <w:rsid w:val="00F77EEE"/>
    <w:rsid w:val="00F80A6E"/>
    <w:rsid w:val="00F86C35"/>
    <w:rsid w:val="00F871A6"/>
    <w:rsid w:val="00F87297"/>
    <w:rsid w:val="00F94C36"/>
    <w:rsid w:val="00F969F0"/>
    <w:rsid w:val="00F96A3B"/>
    <w:rsid w:val="00F977DB"/>
    <w:rsid w:val="00F97B9F"/>
    <w:rsid w:val="00FA12B1"/>
    <w:rsid w:val="00FA7AF8"/>
    <w:rsid w:val="00FB0667"/>
    <w:rsid w:val="00FB0852"/>
    <w:rsid w:val="00FB2E6A"/>
    <w:rsid w:val="00FB3357"/>
    <w:rsid w:val="00FC0B8D"/>
    <w:rsid w:val="00FC3359"/>
    <w:rsid w:val="00FC3EE9"/>
    <w:rsid w:val="00FC4488"/>
    <w:rsid w:val="00FD0ECE"/>
    <w:rsid w:val="00FD2D3B"/>
    <w:rsid w:val="00FD49DB"/>
    <w:rsid w:val="00FD54C2"/>
    <w:rsid w:val="00FD599D"/>
    <w:rsid w:val="00FD62F7"/>
    <w:rsid w:val="00FD737F"/>
    <w:rsid w:val="00FE039B"/>
    <w:rsid w:val="00FE12F7"/>
    <w:rsid w:val="00FE13E2"/>
    <w:rsid w:val="00FE1405"/>
    <w:rsid w:val="00FE2E06"/>
    <w:rsid w:val="00FF43AF"/>
    <w:rsid w:val="00FF4543"/>
    <w:rsid w:val="00FF47B5"/>
    <w:rsid w:val="00FF56C4"/>
    <w:rsid w:val="00FF5E10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16EA"/>
  </w:style>
  <w:style w:type="paragraph" w:styleId="a6">
    <w:name w:val="footer"/>
    <w:basedOn w:val="a"/>
    <w:link w:val="a7"/>
    <w:uiPriority w:val="99"/>
    <w:unhideWhenUsed/>
    <w:rsid w:val="005A16EA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1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466</Words>
  <Characters>2662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Качур</cp:lastModifiedBy>
  <cp:revision>3</cp:revision>
  <cp:lastPrinted>2025-08-13T10:39:00Z</cp:lastPrinted>
  <dcterms:created xsi:type="dcterms:W3CDTF">2025-09-17T12:28:00Z</dcterms:created>
  <dcterms:modified xsi:type="dcterms:W3CDTF">2025-09-18T09:56:00Z</dcterms:modified>
</cp:coreProperties>
</file>