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7DEDB8AA" w14:textId="53203EE7" w:rsidR="002D57D6" w:rsidRDefault="008D7B59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BFB959E" wp14:editId="0EE77C40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618332109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448689411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192677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3680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3494200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5792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073351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3A038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742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276</w:t>
      </w:r>
    </w:p>
    <w:p w14:paraId="23D2463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DBD07E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DA53EF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D2A95A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DB7BE02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4D01242C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D596D5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843F9" w14:textId="77777777" w:rsidR="002D57D6" w:rsidRPr="00C50FC3" w:rsidRDefault="00C50FC3" w:rsidP="00786C37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>ОКП</w:t>
      </w:r>
      <w:r w:rsidR="00D4421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«МИКОЛАЇВОБЛТЕПЛОЕНЕРГО»</w:t>
      </w:r>
      <w:r w:rsidRPr="00C50FC3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в постійне користування</w:t>
      </w:r>
      <w:r w:rsidRPr="00C50FC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нежитлово</w:t>
      </w:r>
      <w:r w:rsidR="00A32FA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2F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об’єкта </w:t>
      </w:r>
      <w:r w:rsidR="00CF4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котельні</w:t>
      </w:r>
      <w:r w:rsidRPr="00C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FC3">
        <w:rPr>
          <w:rFonts w:ascii="Times New Roman" w:hAnsi="Times New Roman" w:cs="Times New Roman"/>
          <w:sz w:val="28"/>
          <w:szCs w:val="28"/>
        </w:rPr>
        <w:t>за адресою:</w:t>
      </w:r>
      <w:r w:rsidR="00A20D91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27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295- ї Стрілецької Дивізії, 75/1-К</w:t>
      </w:r>
      <w:r w:rsidR="00727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A20D91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330EB6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58244BB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9CEC1" w14:textId="77777777" w:rsidR="002D57D6" w:rsidRPr="0003164A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D7B5B" w14:textId="77777777" w:rsidR="002D57D6" w:rsidRPr="0003164A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C50FC3">
        <w:rPr>
          <w:rFonts w:ascii="Times New Roman" w:hAnsi="Times New Roman" w:cs="Times New Roman"/>
          <w:sz w:val="28"/>
          <w:szCs w:val="28"/>
          <w:lang w:val="uk-UA"/>
        </w:rPr>
        <w:t>ОКП «МИКОЛАЇВОБЛТЕПЛОЕНЕРГО»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.12.2021</w:t>
      </w:r>
      <w:r w:rsidR="000F3E03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57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5824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ED2A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000549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265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1724993" w14:textId="77777777" w:rsidR="002D57D6" w:rsidRPr="0003164A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D3517" w14:textId="77777777" w:rsidR="002D57D6" w:rsidRPr="0003164A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66A7F09" w14:textId="77777777" w:rsidR="002D57D6" w:rsidRPr="0003164A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984CC9" w14:textId="2B0F6E3B" w:rsidR="00C50FC3" w:rsidRPr="00CF4F9F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ОКП «МИКОЛАЇВОБЛТЕПЛОЕНЕРГО» на складання </w:t>
      </w:r>
      <w:proofErr w:type="spellStart"/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із земель комунальної власності земельної ділянки орієнтовною площею </w:t>
      </w:r>
      <w:r w:rsidR="00091819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7276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803" w:rsidRPr="00980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980C40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передачі в постійне </w:t>
      </w:r>
      <w:r w:rsidR="00C50FC3" w:rsidRPr="009C789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користування, з цільовим призначенням відповідно до класифікації видів цільового призначення земель: </w:t>
      </w:r>
      <w:r w:rsidR="00C50FC3" w:rsidRPr="009C7895">
        <w:rPr>
          <w:rFonts w:ascii="Times New Roman" w:hAnsi="Times New Roman" w:cs="Times New Roman"/>
          <w:sz w:val="28"/>
          <w:szCs w:val="28"/>
        </w:rPr>
        <w:t>J</w:t>
      </w:r>
      <w:r w:rsidR="00C50FC3" w:rsidRPr="009C7895">
        <w:rPr>
          <w:rFonts w:ascii="Times New Roman" w:hAnsi="Times New Roman" w:cs="Times New Roman"/>
          <w:sz w:val="28"/>
          <w:szCs w:val="28"/>
          <w:lang w:val="uk-UA"/>
        </w:rPr>
        <w:t>.14.0</w:t>
      </w:r>
      <w:r w:rsidR="00B16B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BB3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6BB3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B16BB3" w:rsidRPr="00870055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C50FC3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0FC3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F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0FC3" w:rsidRPr="0018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саме </w:t>
      </w:r>
      <w:r w:rsidR="00F6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2FA0" w:rsidRPr="00184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нежитлового об’єкта </w:t>
      </w:r>
      <w:r w:rsidR="00F675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4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котельні</w:t>
      </w:r>
      <w:r w:rsidR="00F675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2FA0" w:rsidRPr="00184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FA0" w:rsidRPr="00184F5C">
        <w:rPr>
          <w:rFonts w:ascii="Times New Roman" w:hAnsi="Times New Roman" w:cs="Times New Roman"/>
          <w:sz w:val="28"/>
          <w:szCs w:val="28"/>
        </w:rPr>
        <w:t>за адресою:</w:t>
      </w:r>
      <w:r w:rsidR="00A32FA0" w:rsidRPr="00184F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F675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295</w:t>
      </w:r>
      <w:r w:rsidR="00F675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675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918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 Стрілецької Дивізії, 75/1-К в Корабельному</w:t>
      </w:r>
      <w:r w:rsidR="00091819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</w:t>
      </w:r>
      <w:r w:rsidR="00A8180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 власності на нерухоме майно згідно із відомостями з державного реєстру речових прав</w:t>
      </w:r>
      <w:r w:rsidR="004C6557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50FC3" w:rsidRPr="00CF4F9F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0FC3" w:rsidRPr="000C13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819" w:rsidRPr="000C13B8">
        <w:rPr>
          <w:rFonts w:ascii="Times New Roman" w:hAnsi="Times New Roman" w:cs="Times New Roman"/>
          <w:sz w:val="28"/>
          <w:szCs w:val="28"/>
        </w:rPr>
        <w:t>1370504448101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0FC3" w:rsidRPr="00CF4F9F">
        <w:rPr>
          <w:rFonts w:ascii="Times New Roman" w:hAnsi="Times New Roman" w:cs="Times New Roman"/>
          <w:sz w:val="28"/>
          <w:szCs w:val="28"/>
        </w:rPr>
        <w:t>омер відомостей про речове право:</w:t>
      </w:r>
      <w:r w:rsidR="00C640B0" w:rsidRPr="003F38FD">
        <w:rPr>
          <w:rFonts w:ascii="Times New Roman" w:hAnsi="Times New Roman" w:cs="Times New Roman"/>
          <w:sz w:val="28"/>
          <w:szCs w:val="28"/>
        </w:rPr>
        <w:t xml:space="preserve"> </w:t>
      </w:r>
      <w:r w:rsidR="00091819" w:rsidRPr="003F38FD">
        <w:rPr>
          <w:rFonts w:ascii="Times New Roman" w:hAnsi="Times New Roman" w:cs="Times New Roman"/>
          <w:sz w:val="28"/>
          <w:szCs w:val="28"/>
        </w:rPr>
        <w:t>22676358</w:t>
      </w:r>
      <w:r w:rsidR="00091819">
        <w:t xml:space="preserve"> 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091819">
        <w:rPr>
          <w:rFonts w:ascii="Times New Roman" w:hAnsi="Times New Roman" w:cs="Times New Roman"/>
          <w:sz w:val="28"/>
          <w:szCs w:val="28"/>
          <w:lang w:val="uk-UA"/>
        </w:rPr>
        <w:t>26.09</w:t>
      </w:r>
      <w:r w:rsidR="001252EF" w:rsidRPr="00CF4F9F">
        <w:rPr>
          <w:rFonts w:ascii="Times New Roman" w:hAnsi="Times New Roman" w:cs="Times New Roman"/>
          <w:sz w:val="28"/>
          <w:szCs w:val="28"/>
        </w:rPr>
        <w:t>.2017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зареєстроване на підставі </w:t>
      </w:r>
      <w:r w:rsidR="00C640B0" w:rsidRPr="00CF4F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40B0" w:rsidRPr="00CF4F9F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</w:t>
      </w:r>
      <w:r w:rsidR="00D4421F" w:rsidRPr="00CF4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0B0" w:rsidRPr="00CF4F9F">
        <w:rPr>
          <w:rFonts w:ascii="Times New Roman" w:hAnsi="Times New Roman" w:cs="Times New Roman"/>
          <w:sz w:val="28"/>
          <w:szCs w:val="28"/>
        </w:rPr>
        <w:t xml:space="preserve"> індексний номер:</w:t>
      </w:r>
      <w:r w:rsidR="009C7895" w:rsidRPr="00CF4F9F">
        <w:rPr>
          <w:rFonts w:ascii="Times New Roman" w:hAnsi="Times New Roman" w:cs="Times New Roman"/>
          <w:sz w:val="28"/>
          <w:szCs w:val="28"/>
        </w:rPr>
        <w:t xml:space="preserve"> </w:t>
      </w:r>
      <w:r w:rsidR="00091819" w:rsidRPr="000C13B8">
        <w:rPr>
          <w:rFonts w:ascii="Times New Roman" w:hAnsi="Times New Roman" w:cs="Times New Roman"/>
          <w:sz w:val="28"/>
          <w:szCs w:val="28"/>
        </w:rPr>
        <w:t>37421844 від 05.10.2017</w:t>
      </w:r>
      <w:r w:rsidR="00A81803" w:rsidRPr="00CF4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421F" w:rsidRPr="00CF4F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1803" w:rsidRPr="00CF4F9F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D4421F" w:rsidRPr="00CF4F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1803" w:rsidRPr="00CF4F9F">
        <w:rPr>
          <w:rFonts w:ascii="Times New Roman" w:hAnsi="Times New Roman" w:cs="Times New Roman"/>
          <w:sz w:val="28"/>
          <w:szCs w:val="28"/>
        </w:rPr>
        <w:t>ериторіальна громада, Миколаївська міська рада</w:t>
      </w:r>
      <w:r w:rsidR="00C50FC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81803" w:rsidRPr="00CF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50FC3" w:rsidRPr="00CF4F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72760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805C3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F4F9F" w:rsidRPr="00CF4F9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805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4F9F" w:rsidRPr="00CF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CF4F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276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1819">
        <w:rPr>
          <w:rFonts w:ascii="Times New Roman" w:hAnsi="Times New Roman" w:cs="Times New Roman"/>
          <w:sz w:val="28"/>
          <w:szCs w:val="28"/>
          <w:lang w:val="uk-UA"/>
        </w:rPr>
        <w:t>5995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A81803" w:rsidRPr="00CF4F9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2760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2760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CF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661F3" w14:textId="77777777" w:rsidR="002D57D6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4F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Площу земельної ділянки уточнити </w:t>
      </w:r>
      <w:proofErr w:type="spellStart"/>
      <w:r w:rsidRPr="00CF4F9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CF4F9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</w:t>
      </w:r>
      <w:r w:rsidRPr="00980C40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036F9C"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CA85578" w14:textId="77777777" w:rsidR="00091819" w:rsidRDefault="00091819" w:rsidP="0009181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1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обмеження санітарно-гігієнічного та іншого характеру: санітарно-захисна зона промислових та комунальних підприємств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класів шкідливості, об’єктів транспортної інфраструктури.</w:t>
      </w:r>
    </w:p>
    <w:p w14:paraId="10E3C8E8" w14:textId="77777777" w:rsidR="00FA6D9A" w:rsidRDefault="00FA6D9A" w:rsidP="00FA6D9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D9F2228" w14:textId="77777777" w:rsidR="00FA6D9A" w:rsidRPr="00FA6D9A" w:rsidRDefault="00FA6D9A" w:rsidP="00FA6D9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Припинити право постійного 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омунальному підприємству “Міські теплові мережі”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земельною ділянкою площею 126 </w:t>
      </w:r>
      <w:proofErr w:type="spellStart"/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вул.295 </w:t>
      </w:r>
      <w:r w:rsidR="00D86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Стрілецької </w:t>
      </w:r>
      <w:r w:rsidR="00D86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ивізії</w:t>
      </w:r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Корабельному районі м. Миколаєва, </w:t>
      </w:r>
      <w:r w:rsidR="002C56A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2C56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кт відведення якої затверджено рішенням міської ради від 26.09.02 № 5/15</w:t>
      </w:r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D9A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будівлі топочної </w:t>
      </w:r>
      <w:r w:rsidRPr="00FA6D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EE2303" w14:textId="4B610C99" w:rsidR="00FA6D9A" w:rsidRPr="00980C40" w:rsidRDefault="00FA6D9A" w:rsidP="00FA6D9A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C0EA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 31.2 пункту 31 розділу 1 р</w:t>
      </w:r>
      <w:r w:rsidR="00EC0EA2"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r w:rsidR="00EC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EA2" w:rsidRPr="00980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Миколаївської міської ради від </w:t>
      </w:r>
      <w:r w:rsidR="00EC0EA2">
        <w:rPr>
          <w:rFonts w:ascii="Times New Roman" w:eastAsia="Times New Roman" w:hAnsi="Times New Roman" w:cs="Times New Roman"/>
          <w:color w:val="000000"/>
          <w:sz w:val="28"/>
          <w:szCs w:val="28"/>
        </w:rPr>
        <w:t>13.06.2003</w:t>
      </w:r>
      <w:r w:rsidR="00EC0E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12/16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визнати таким, що втратив чинність</w:t>
      </w:r>
      <w:r w:rsidRPr="0098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6C1F2B2" w14:textId="77777777" w:rsidR="00FA6D9A" w:rsidRDefault="00FA6D9A" w:rsidP="0009181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8870E1" w14:textId="77777777" w:rsidR="00091819" w:rsidRDefault="00FA6D9A" w:rsidP="0009181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91819" w:rsidRPr="005F4D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181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91819" w:rsidRPr="00980C40">
        <w:rPr>
          <w:rFonts w:ascii="Times New Roman" w:hAnsi="Times New Roman" w:cs="Times New Roman"/>
          <w:sz w:val="28"/>
          <w:szCs w:val="28"/>
          <w:lang w:val="uk-UA"/>
        </w:rPr>
        <w:t>ОКП «МИКОЛАЇВОБЛТЕПЛОЕНЕРГО»</w:t>
      </w:r>
      <w:r w:rsidR="0009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="00091819"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="00091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="00091819"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департаменту з надання адміністративних послуг Миколаївської міської ради</w:t>
      </w:r>
      <w:r w:rsidR="00091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25F35E4" w14:textId="77777777" w:rsidR="00091819" w:rsidRDefault="00091819" w:rsidP="0009181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9A3309D" w14:textId="77777777" w:rsidR="00AC503A" w:rsidRPr="00AE48C3" w:rsidRDefault="00FA6D9A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>
        <w:rPr>
          <w:rFonts w:ascii="Times New Roman" w:hAnsi="Times New Roman" w:cs="Times New Roman"/>
          <w:lang w:val="uk-UA"/>
        </w:rPr>
        <w:t> 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066BD9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066BD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AC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містобудування, архітектури і будівництва,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448CC722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7C043DB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826F6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7805C3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73619"/>
    <w:rsid w:val="00075C62"/>
    <w:rsid w:val="00091819"/>
    <w:rsid w:val="00092E3A"/>
    <w:rsid w:val="000B574F"/>
    <w:rsid w:val="000C13B8"/>
    <w:rsid w:val="000F11E3"/>
    <w:rsid w:val="000F3E03"/>
    <w:rsid w:val="001019C2"/>
    <w:rsid w:val="001127E7"/>
    <w:rsid w:val="001150B3"/>
    <w:rsid w:val="001252EF"/>
    <w:rsid w:val="00125F9F"/>
    <w:rsid w:val="001271E7"/>
    <w:rsid w:val="001459DE"/>
    <w:rsid w:val="0017638B"/>
    <w:rsid w:val="00184F5C"/>
    <w:rsid w:val="00196EE6"/>
    <w:rsid w:val="001A17A8"/>
    <w:rsid w:val="001B07F6"/>
    <w:rsid w:val="001B4149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C56AF"/>
    <w:rsid w:val="002D57D6"/>
    <w:rsid w:val="002E38D3"/>
    <w:rsid w:val="00314293"/>
    <w:rsid w:val="00321048"/>
    <w:rsid w:val="00330EB6"/>
    <w:rsid w:val="00353D10"/>
    <w:rsid w:val="0037574D"/>
    <w:rsid w:val="00380CAB"/>
    <w:rsid w:val="00385D79"/>
    <w:rsid w:val="003C0ED7"/>
    <w:rsid w:val="003E3854"/>
    <w:rsid w:val="003E5D97"/>
    <w:rsid w:val="003F2D17"/>
    <w:rsid w:val="003F367F"/>
    <w:rsid w:val="003F38FD"/>
    <w:rsid w:val="003F6FAB"/>
    <w:rsid w:val="00410523"/>
    <w:rsid w:val="00416BA7"/>
    <w:rsid w:val="0042212D"/>
    <w:rsid w:val="00441B3C"/>
    <w:rsid w:val="004430CB"/>
    <w:rsid w:val="0045546E"/>
    <w:rsid w:val="00472F4B"/>
    <w:rsid w:val="004961AA"/>
    <w:rsid w:val="004A6685"/>
    <w:rsid w:val="004B5411"/>
    <w:rsid w:val="004C50C5"/>
    <w:rsid w:val="004C6557"/>
    <w:rsid w:val="004D4CBA"/>
    <w:rsid w:val="00501ABF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D11F9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42D1D"/>
    <w:rsid w:val="00763504"/>
    <w:rsid w:val="007805C3"/>
    <w:rsid w:val="00786B4B"/>
    <w:rsid w:val="00786C37"/>
    <w:rsid w:val="00794FAB"/>
    <w:rsid w:val="00797B04"/>
    <w:rsid w:val="007A42EF"/>
    <w:rsid w:val="007C17A2"/>
    <w:rsid w:val="007C6686"/>
    <w:rsid w:val="007D3027"/>
    <w:rsid w:val="007E0039"/>
    <w:rsid w:val="008450BA"/>
    <w:rsid w:val="00860408"/>
    <w:rsid w:val="00865A76"/>
    <w:rsid w:val="00872848"/>
    <w:rsid w:val="008733D3"/>
    <w:rsid w:val="00875BE5"/>
    <w:rsid w:val="008A5E47"/>
    <w:rsid w:val="008B3C20"/>
    <w:rsid w:val="008C4B42"/>
    <w:rsid w:val="008C7260"/>
    <w:rsid w:val="008D7B59"/>
    <w:rsid w:val="008F1981"/>
    <w:rsid w:val="00910B2C"/>
    <w:rsid w:val="00914AF7"/>
    <w:rsid w:val="00941670"/>
    <w:rsid w:val="00951129"/>
    <w:rsid w:val="00980C40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B16BB3"/>
    <w:rsid w:val="00B25623"/>
    <w:rsid w:val="00B27688"/>
    <w:rsid w:val="00B4514D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C300AA"/>
    <w:rsid w:val="00C339EC"/>
    <w:rsid w:val="00C34C60"/>
    <w:rsid w:val="00C509FC"/>
    <w:rsid w:val="00C50FC3"/>
    <w:rsid w:val="00C533EB"/>
    <w:rsid w:val="00C640B0"/>
    <w:rsid w:val="00C97E09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6315"/>
    <w:rsid w:val="00D4421F"/>
    <w:rsid w:val="00D457C5"/>
    <w:rsid w:val="00D47C5B"/>
    <w:rsid w:val="00D6024B"/>
    <w:rsid w:val="00D66F82"/>
    <w:rsid w:val="00D86911"/>
    <w:rsid w:val="00D93A98"/>
    <w:rsid w:val="00D9662F"/>
    <w:rsid w:val="00DB0281"/>
    <w:rsid w:val="00DB46BD"/>
    <w:rsid w:val="00DB6944"/>
    <w:rsid w:val="00DC5448"/>
    <w:rsid w:val="00DF569B"/>
    <w:rsid w:val="00E02FC6"/>
    <w:rsid w:val="00E11F18"/>
    <w:rsid w:val="00E345C4"/>
    <w:rsid w:val="00E4118E"/>
    <w:rsid w:val="00E55FF8"/>
    <w:rsid w:val="00E6316B"/>
    <w:rsid w:val="00E7627D"/>
    <w:rsid w:val="00E920B5"/>
    <w:rsid w:val="00EA7F0A"/>
    <w:rsid w:val="00EB48CC"/>
    <w:rsid w:val="00EC0EA2"/>
    <w:rsid w:val="00EC1D93"/>
    <w:rsid w:val="00ED2602"/>
    <w:rsid w:val="00ED2A09"/>
    <w:rsid w:val="00F6758A"/>
    <w:rsid w:val="00F70B92"/>
    <w:rsid w:val="00FA6D9A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8B"/>
  <w15:docId w15:val="{2B11F1F4-6A67-42FB-B9A1-89BA668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BD1B-7DEE-451B-96A4-51F0308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</cp:revision>
  <dcterms:created xsi:type="dcterms:W3CDTF">2023-07-26T10:12:00Z</dcterms:created>
  <dcterms:modified xsi:type="dcterms:W3CDTF">2024-03-29T12:37:00Z</dcterms:modified>
</cp:coreProperties>
</file>