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3F638537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2F55D6">
        <w:rPr>
          <w:rFonts w:ascii="Times New Roman" w:eastAsia="Times New Roman" w:hAnsi="Times New Roman" w:cs="Times New Roman"/>
          <w:sz w:val="28"/>
          <w:szCs w:val="28"/>
          <w:lang w:val="ru-RU"/>
        </w:rPr>
        <w:t>635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7A210A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7A210A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7A210A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7A210A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7A210A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7A210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7A210A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7A210A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20F6EF2C" w:rsidR="002D57D6" w:rsidRPr="00035084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DB7E8E">
        <w:rPr>
          <w:rFonts w:ascii="Times New Roman" w:eastAsia="Times New Roman" w:hAnsi="Times New Roman" w:cs="Times New Roman"/>
          <w:sz w:val="28"/>
          <w:szCs w:val="28"/>
          <w:lang w:val="uk-UA"/>
        </w:rPr>
        <w:t>ОКП</w:t>
      </w:r>
      <w:r w:rsidR="00ED42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B7E8E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</w:t>
      </w:r>
      <w:r w:rsidR="00460147" w:rsidRPr="00144CB9">
        <w:rPr>
          <w:rFonts w:ascii="Times New Roman" w:hAnsi="Times New Roman" w:cs="Times New Roman"/>
          <w:sz w:val="28"/>
          <w:szCs w:val="28"/>
        </w:rPr>
        <w:t>»</w:t>
      </w:r>
      <w:r w:rsidR="004601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35084">
        <w:rPr>
          <w:rFonts w:ascii="Times New Roman" w:hAnsi="Times New Roman" w:cs="Times New Roman"/>
          <w:sz w:val="28"/>
          <w:szCs w:val="28"/>
        </w:rPr>
        <w:t>48101</w:t>
      </w:r>
      <w:r w:rsidR="00376E8F" w:rsidRPr="000350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857B01" w:rsidRPr="0003508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035084">
        <w:rPr>
          <w:rFonts w:ascii="Times New Roman" w:hAnsi="Times New Roman" w:cs="Times New Roman"/>
          <w:sz w:val="28"/>
          <w:szCs w:val="28"/>
        </w:rPr>
        <w:t>: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953AF" w:rsidRPr="0003508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9953AF" w:rsidRPr="0003508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 w:rsidRPr="0003508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1C1D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60147">
        <w:rPr>
          <w:rFonts w:ascii="Times New Roman" w:eastAsia="Times New Roman" w:hAnsi="Times New Roman" w:cs="Times New Roman"/>
          <w:sz w:val="28"/>
          <w:szCs w:val="28"/>
          <w:lang w:val="uk-UA"/>
        </w:rPr>
        <w:t>в постійне користування</w:t>
      </w:r>
      <w:r w:rsidR="006A6C7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End w:id="2"/>
      <w:r w:rsidR="00460147" w:rsidRPr="00144C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0147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2917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обслуговування нежитлової будівлі котельні</w:t>
      </w:r>
      <w:r w:rsidR="00460147" w:rsidRPr="00144CB9">
        <w:rPr>
          <w:rFonts w:ascii="Times New Roman" w:hAnsi="Times New Roman" w:cs="Times New Roman"/>
          <w:sz w:val="28"/>
          <w:szCs w:val="28"/>
        </w:rPr>
        <w:t xml:space="preserve"> по вул. 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Курортній, 11А</w:t>
      </w:r>
      <w:r w:rsidR="00460147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460147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46014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</w:t>
      </w:r>
      <w:r w:rsidR="00D6534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6014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D65342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46014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</w:p>
    <w:p w14:paraId="00B039AB" w14:textId="77777777" w:rsidR="004E2C2C" w:rsidRPr="00035084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35084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2D3414B" w:rsidR="002D57D6" w:rsidRPr="00035084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3" w:name="_Hlk159858383"/>
      <w:bookmarkStart w:id="4" w:name="_Hlk169620717"/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3"/>
      <w:bookmarkEnd w:id="4"/>
      <w:r w:rsidR="00291750">
        <w:rPr>
          <w:rFonts w:ascii="Times New Roman" w:eastAsia="Times New Roman" w:hAnsi="Times New Roman" w:cs="Times New Roman"/>
          <w:sz w:val="28"/>
          <w:szCs w:val="28"/>
          <w:lang w:val="uk-UA"/>
        </w:rPr>
        <w:t>ОКП</w:t>
      </w:r>
      <w:r w:rsidR="00ED42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1750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</w:t>
      </w:r>
      <w:r w:rsidR="00291750" w:rsidRPr="00144CB9">
        <w:rPr>
          <w:rFonts w:ascii="Times New Roman" w:hAnsi="Times New Roman" w:cs="Times New Roman"/>
          <w:sz w:val="28"/>
          <w:szCs w:val="28"/>
        </w:rPr>
        <w:t>»</w:t>
      </w:r>
      <w:r w:rsidR="00455C5B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дозвільну справу від </w:t>
      </w:r>
      <w:r w:rsidR="00D36CA7">
        <w:rPr>
          <w:rFonts w:ascii="Times New Roman" w:eastAsia="Times New Roman" w:hAnsi="Times New Roman" w:cs="Times New Roman"/>
          <w:sz w:val="28"/>
          <w:szCs w:val="28"/>
          <w:lang w:val="uk-UA"/>
        </w:rPr>
        <w:t>06.05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>.2025 №</w:t>
      </w:r>
      <w:r w:rsidR="00E7604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D36CA7">
        <w:rPr>
          <w:rFonts w:ascii="Times New Roman" w:eastAsia="Times New Roman" w:hAnsi="Times New Roman" w:cs="Times New Roman"/>
          <w:sz w:val="28"/>
          <w:szCs w:val="28"/>
          <w:lang w:val="uk-UA"/>
        </w:rPr>
        <w:t>22857</w:t>
      </w:r>
      <w:r w:rsidR="00FF1E13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3508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35084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35084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05C3AF5" w:rsidR="006A6C76" w:rsidRPr="00F26454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93201928"/>
      <w:bookmarkStart w:id="7" w:name="_Hlk159858410"/>
      <w:bookmarkStart w:id="8" w:name="_page_23_0"/>
      <w:r w:rsidR="006A6C76" w:rsidRPr="000350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proofErr w:type="spellStart"/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землеустрою</w:t>
      </w:r>
      <w:r w:rsidR="006A6C76" w:rsidRPr="000350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E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щодо </w:t>
      </w:r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відведення земельної ділянки в постійне користування</w:t>
      </w:r>
      <w:r w:rsidR="00FF1E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E13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D36CA7" w:rsidRPr="00035084">
        <w:rPr>
          <w:rFonts w:ascii="Times New Roman" w:hAnsi="Times New Roman" w:cs="Times New Roman"/>
          <w:sz w:val="28"/>
          <w:szCs w:val="28"/>
        </w:rPr>
        <w:t>48101</w:t>
      </w:r>
      <w:r w:rsidR="00D36CA7" w:rsidRPr="000350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36CA7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D36CA7" w:rsidRPr="0003508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D36CA7" w:rsidRPr="00035084">
        <w:rPr>
          <w:rFonts w:ascii="Times New Roman" w:hAnsi="Times New Roman" w:cs="Times New Roman"/>
          <w:sz w:val="28"/>
          <w:szCs w:val="28"/>
        </w:rPr>
        <w:t>:</w:t>
      </w:r>
      <w:r w:rsidR="00D36C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36CA7" w:rsidRPr="0003508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D36CA7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36CA7" w:rsidRPr="00035084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D36CA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FF1E13" w:rsidRPr="0003508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</w:t>
      </w:r>
      <w:r w:rsidR="00D36CA7">
        <w:rPr>
          <w:rFonts w:ascii="Times New Roman" w:eastAsia="Times New Roman" w:hAnsi="Times New Roman" w:cs="Times New Roman"/>
          <w:sz w:val="28"/>
          <w:szCs w:val="28"/>
          <w:lang w:val="uk-UA"/>
        </w:rPr>
        <w:t>6020</w:t>
      </w:r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5535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F1E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F1E13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цільовим призначенням відповідно до класифікації видів цільового призначення земель: </w:t>
      </w:r>
      <w:r w:rsidR="00D3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14.01</w:t>
      </w:r>
      <w:r w:rsidR="00FF1E13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291750" w:rsidRPr="00144CB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91750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2917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C60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для обслуговування нежитлової будівлі котельні</w:t>
      </w:r>
      <w:r w:rsidR="00291750" w:rsidRPr="00144CB9">
        <w:rPr>
          <w:rFonts w:ascii="Times New Roman" w:hAnsi="Times New Roman" w:cs="Times New Roman"/>
          <w:sz w:val="28"/>
          <w:szCs w:val="28"/>
        </w:rPr>
        <w:t xml:space="preserve"> </w:t>
      </w:r>
      <w:r w:rsidR="00FF1E13" w:rsidRPr="00144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112D57" w:rsidRPr="00144CB9">
        <w:rPr>
          <w:rFonts w:ascii="Times New Roman" w:hAnsi="Times New Roman" w:cs="Times New Roman"/>
          <w:sz w:val="28"/>
          <w:szCs w:val="28"/>
        </w:rPr>
        <w:t>вул. </w:t>
      </w:r>
      <w:r w:rsidR="00112D57">
        <w:rPr>
          <w:rFonts w:ascii="Times New Roman" w:hAnsi="Times New Roman" w:cs="Times New Roman"/>
          <w:sz w:val="28"/>
          <w:szCs w:val="28"/>
          <w:lang w:val="uk-UA"/>
        </w:rPr>
        <w:t>Курортній, 11А</w:t>
      </w:r>
      <w:r w:rsidR="00112D57" w:rsidRPr="00144CB9">
        <w:rPr>
          <w:rFonts w:ascii="Times New Roman" w:hAnsi="Times New Roman" w:cs="Times New Roman"/>
          <w:sz w:val="28"/>
          <w:szCs w:val="28"/>
        </w:rPr>
        <w:t xml:space="preserve"> в </w:t>
      </w:r>
      <w:r w:rsidR="00112D57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112D57" w:rsidRPr="00144CB9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112D5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</w:t>
      </w:r>
      <w:r w:rsidR="00112D5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12D5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ділянк</w:t>
      </w:r>
      <w:r w:rsidR="00112D57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112D57" w:rsidRPr="00144CB9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6A6C76"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01AF4FB4" w14:textId="77777777" w:rsidR="00CE13E4" w:rsidRPr="00F26454" w:rsidRDefault="00CE13E4" w:rsidP="00CE13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7E6411A4" w14:textId="0EDD26A5" w:rsidR="00CE13E4" w:rsidRPr="00F26454" w:rsidRDefault="00CE13E4" w:rsidP="00CE13E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577B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земельній ділянці площею 0,0</w:t>
      </w:r>
      <w:r w:rsidR="00112D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500</w:t>
      </w:r>
      <w:r w:rsidRPr="00F264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га за кодом типу 01.05 – «Охоронна зона навколо (уздовж) об’єкта енергетичної системи. </w:t>
      </w:r>
    </w:p>
    <w:p w14:paraId="199DA6E7" w14:textId="5F6FBE5D" w:rsidR="006A6C76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112D5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Надати </w:t>
      </w:r>
      <w:r w:rsidR="00112D57">
        <w:rPr>
          <w:rFonts w:ascii="Times New Roman" w:eastAsia="Times New Roman" w:hAnsi="Times New Roman" w:cs="Times New Roman"/>
          <w:sz w:val="28"/>
          <w:szCs w:val="28"/>
          <w:lang w:val="uk-UA"/>
        </w:rPr>
        <w:t>ОКП</w:t>
      </w:r>
      <w:r w:rsidR="00ED42F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112D57">
        <w:rPr>
          <w:rFonts w:ascii="Times New Roman" w:hAnsi="Times New Roman" w:cs="Times New Roman"/>
          <w:sz w:val="28"/>
          <w:szCs w:val="28"/>
          <w:lang w:val="uk-UA"/>
        </w:rPr>
        <w:t>«МИКОЛАЇВОБЛТЕПЛОЕНЕРГО</w:t>
      </w:r>
      <w:r w:rsidR="00112D57" w:rsidRPr="00144CB9">
        <w:rPr>
          <w:rFonts w:ascii="Times New Roman" w:hAnsi="Times New Roman" w:cs="Times New Roman"/>
          <w:sz w:val="28"/>
          <w:szCs w:val="28"/>
        </w:rPr>
        <w:t>»</w:t>
      </w:r>
      <w:r w:rsidR="00CE13E4" w:rsidRPr="00F264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087286" w:rsidRPr="00035084">
        <w:rPr>
          <w:rFonts w:ascii="Times New Roman" w:hAnsi="Times New Roman" w:cs="Times New Roman"/>
          <w:sz w:val="28"/>
          <w:szCs w:val="28"/>
        </w:rPr>
        <w:t>48101</w:t>
      </w:r>
      <w:r w:rsidR="00087286" w:rsidRPr="0003508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87286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087286" w:rsidRPr="00035084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87286" w:rsidRPr="00035084">
        <w:rPr>
          <w:rFonts w:ascii="Times New Roman" w:hAnsi="Times New Roman" w:cs="Times New Roman"/>
          <w:sz w:val="28"/>
          <w:szCs w:val="28"/>
        </w:rPr>
        <w:t>:</w:t>
      </w:r>
      <w:r w:rsidR="0008728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87286" w:rsidRPr="00035084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087286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7286" w:rsidRPr="00035084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087286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087286">
        <w:rPr>
          <w:rFonts w:ascii="Times New Roman" w:eastAsia="Times New Roman" w:hAnsi="Times New Roman" w:cs="Times New Roman"/>
          <w:sz w:val="28"/>
          <w:szCs w:val="28"/>
          <w:lang w:val="uk-UA"/>
        </w:rPr>
        <w:t>6020</w:t>
      </w: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B2451E"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постійне </w:t>
      </w:r>
      <w:r w:rsidR="00B2451E"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користування</w:t>
      </w: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</w:t>
      </w:r>
      <w:r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ділянок: </w:t>
      </w:r>
      <w:r w:rsidR="00A57042" w:rsidRPr="00122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14.01</w:t>
      </w:r>
      <w:r w:rsidR="00A57042" w:rsidRPr="0012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57042" w:rsidRPr="0012268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57042" w:rsidRPr="0012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A57042" w:rsidRPr="0012268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C60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C608F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обслуговування нежитлової будівлі котельні</w:t>
      </w:r>
      <w:r w:rsidR="00A57042" w:rsidRPr="00122682">
        <w:rPr>
          <w:rFonts w:ascii="Times New Roman" w:hAnsi="Times New Roman" w:cs="Times New Roman"/>
          <w:sz w:val="28"/>
          <w:szCs w:val="28"/>
        </w:rPr>
        <w:t xml:space="preserve"> </w:t>
      </w:r>
      <w:r w:rsidR="00A57042" w:rsidRPr="00122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57042" w:rsidRPr="00122682">
        <w:rPr>
          <w:rFonts w:ascii="Times New Roman" w:hAnsi="Times New Roman" w:cs="Times New Roman"/>
          <w:sz w:val="28"/>
          <w:szCs w:val="28"/>
        </w:rPr>
        <w:t>вул. </w:t>
      </w:r>
      <w:r w:rsidR="00A57042" w:rsidRPr="00122682">
        <w:rPr>
          <w:rFonts w:ascii="Times New Roman" w:hAnsi="Times New Roman" w:cs="Times New Roman"/>
          <w:sz w:val="28"/>
          <w:szCs w:val="28"/>
          <w:lang w:val="uk-UA"/>
        </w:rPr>
        <w:t>Курортній, 11А</w:t>
      </w:r>
      <w:r w:rsidR="00A57042" w:rsidRPr="00122682">
        <w:rPr>
          <w:rFonts w:ascii="Times New Roman" w:hAnsi="Times New Roman" w:cs="Times New Roman"/>
          <w:sz w:val="28"/>
          <w:szCs w:val="28"/>
        </w:rPr>
        <w:t xml:space="preserve"> в </w:t>
      </w:r>
      <w:r w:rsidR="00A57042" w:rsidRPr="00122682">
        <w:rPr>
          <w:rFonts w:ascii="Times New Roman" w:hAnsi="Times New Roman" w:cs="Times New Roman"/>
          <w:sz w:val="28"/>
          <w:szCs w:val="28"/>
          <w:lang w:val="uk-UA"/>
        </w:rPr>
        <w:t>Заводському</w:t>
      </w:r>
      <w:r w:rsidR="00A57042" w:rsidRPr="00122682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A57042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</w:t>
      </w:r>
      <w:r w:rsidR="006E3D07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B2451E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державного реєстру речових прав, </w:t>
      </w:r>
      <w:r w:rsidR="00B2451E" w:rsidRPr="0012268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2451E" w:rsidRPr="00122682">
        <w:rPr>
          <w:rFonts w:ascii="Times New Roman" w:hAnsi="Times New Roman" w:cs="Times New Roman"/>
          <w:sz w:val="28"/>
          <w:szCs w:val="28"/>
        </w:rPr>
        <w:t>еєстраційний номер об’єкта нерухомого майна</w:t>
      </w:r>
      <w:r w:rsidR="00B2451E" w:rsidRPr="0012268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2451E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2682" w:rsidRPr="00122682">
        <w:rPr>
          <w:rFonts w:ascii="Times New Roman" w:hAnsi="Times New Roman" w:cs="Times New Roman"/>
          <w:sz w:val="28"/>
          <w:szCs w:val="28"/>
        </w:rPr>
        <w:t>1285461848101</w:t>
      </w:r>
      <w:r w:rsidR="00B2451E" w:rsidRPr="00122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2451E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2682" w:rsidRPr="0012268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22682" w:rsidRPr="00122682">
        <w:rPr>
          <w:rFonts w:ascii="Times New Roman" w:hAnsi="Times New Roman" w:cs="Times New Roman"/>
          <w:sz w:val="28"/>
          <w:szCs w:val="28"/>
        </w:rPr>
        <w:t>омер відомостей про речове право: 21108411</w:t>
      </w:r>
      <w:r w:rsidR="00122682" w:rsidRPr="001226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  <w:r w:rsidR="00122682" w:rsidRPr="00122682">
        <w:rPr>
          <w:rFonts w:ascii="Times New Roman" w:hAnsi="Times New Roman" w:cs="Times New Roman"/>
          <w:sz w:val="28"/>
          <w:szCs w:val="28"/>
        </w:rPr>
        <w:t>20.06.2017</w:t>
      </w:r>
      <w:r w:rsidR="00122682" w:rsidRPr="001226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зареєстроване на підставі </w:t>
      </w:r>
      <w:r w:rsidR="00122682" w:rsidRPr="0012268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22682" w:rsidRPr="00122682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</w:t>
      </w:r>
      <w:r w:rsidR="00122682" w:rsidRPr="001226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22682" w:rsidRPr="00122682">
        <w:rPr>
          <w:rFonts w:ascii="Times New Roman" w:hAnsi="Times New Roman" w:cs="Times New Roman"/>
          <w:sz w:val="28"/>
          <w:szCs w:val="28"/>
        </w:rPr>
        <w:t xml:space="preserve"> індексний номер: 35866859 від 26.06.2017</w:t>
      </w:r>
      <w:r w:rsidR="00122682" w:rsidRPr="00122682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122682" w:rsidRPr="00122682">
        <w:rPr>
          <w:rFonts w:ascii="Times New Roman" w:hAnsi="Times New Roman" w:cs="Times New Roman"/>
          <w:sz w:val="28"/>
          <w:szCs w:val="28"/>
        </w:rPr>
        <w:t xml:space="preserve">ласники: </w:t>
      </w:r>
      <w:r w:rsidR="00122682" w:rsidRPr="0012268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122682" w:rsidRPr="00122682">
        <w:rPr>
          <w:rFonts w:ascii="Times New Roman" w:hAnsi="Times New Roman" w:cs="Times New Roman"/>
          <w:sz w:val="28"/>
          <w:szCs w:val="28"/>
        </w:rPr>
        <w:t>ериторіальна громада, Миколаївська міська рада</w:t>
      </w:r>
      <w:r w:rsidR="00741AD0" w:rsidRPr="0012268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22682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08.05.2025</w:t>
      </w:r>
      <w:r w:rsidR="00944746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122682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25621</w:t>
      </w:r>
      <w:r w:rsidR="00F26454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/12.02</w:t>
      </w:r>
      <w:bookmarkEnd w:id="6"/>
      <w:r w:rsidR="00122682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-13</w:t>
      </w:r>
      <w:r w:rsidR="00F26454"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/25-2</w:t>
      </w:r>
      <w:r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2A2AB8E" w14:textId="10E4195E" w:rsidR="00080A85" w:rsidRPr="00080A85" w:rsidRDefault="00080A85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0A85">
        <w:rPr>
          <w:rFonts w:ascii="Times New Roman" w:hAnsi="Times New Roman" w:cs="Times New Roman"/>
          <w:sz w:val="28"/>
          <w:szCs w:val="28"/>
        </w:rPr>
        <w:t>Відповідно до планувальних обмежень, визначених Генеральним планом м.</w:t>
      </w:r>
      <w:r w:rsidR="00B720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0A85">
        <w:rPr>
          <w:rFonts w:ascii="Times New Roman" w:hAnsi="Times New Roman" w:cs="Times New Roman"/>
          <w:sz w:val="28"/>
          <w:szCs w:val="28"/>
        </w:rPr>
        <w:t>Миколаєва</w:t>
      </w:r>
      <w:r w:rsidR="00B720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A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0A85">
        <w:rPr>
          <w:rFonts w:ascii="Times New Roman" w:hAnsi="Times New Roman" w:cs="Times New Roman"/>
          <w:sz w:val="28"/>
          <w:szCs w:val="28"/>
        </w:rPr>
        <w:t>затвердженим рішенням Миколаївської міської ради від 18.06.2009 №</w:t>
      </w:r>
      <w:r w:rsidR="00B720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0A85">
        <w:rPr>
          <w:rFonts w:ascii="Times New Roman" w:hAnsi="Times New Roman" w:cs="Times New Roman"/>
          <w:sz w:val="28"/>
          <w:szCs w:val="28"/>
        </w:rPr>
        <w:t>35/18</w:t>
      </w:r>
      <w:r w:rsidR="00B7204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80A85">
        <w:rPr>
          <w:rFonts w:ascii="Times New Roman" w:hAnsi="Times New Roman" w:cs="Times New Roman"/>
          <w:sz w:val="28"/>
          <w:szCs w:val="28"/>
        </w:rPr>
        <w:t xml:space="preserve"> на зазначеній земельній ділянці діють обмеження інженерно-геологічного характеру: підтоплення території (з рівнем грунтових вод вище 2.5-3.0</w:t>
      </w:r>
      <w:r w:rsidR="00B7204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80A85">
        <w:rPr>
          <w:rFonts w:ascii="Times New Roman" w:hAnsi="Times New Roman" w:cs="Times New Roman"/>
          <w:sz w:val="28"/>
          <w:szCs w:val="28"/>
        </w:rPr>
        <w:t>м)</w:t>
      </w:r>
      <w:r w:rsidRPr="00080A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12268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12268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12268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2268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2629A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6454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мереж і споруд, розміщених у межах земельної ділянки;</w:t>
      </w:r>
    </w:p>
    <w:p w14:paraId="6619DC7F" w14:textId="7D1B9F46" w:rsidR="000E2FC4" w:rsidRPr="002629AD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</w:t>
      </w:r>
      <w:r w:rsidR="007E5590">
        <w:rPr>
          <w:rFonts w:ascii="Times New Roman" w:eastAsia="Times New Roman" w:hAnsi="Times New Roman" w:cs="Times New Roman"/>
          <w:sz w:val="28"/>
          <w:szCs w:val="28"/>
          <w:lang w:val="uk-UA"/>
        </w:rPr>
        <w:t>землекористувача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відповідно до вимог Земельного кодексу України</w:t>
      </w:r>
      <w:bookmarkEnd w:id="7"/>
      <w:r w:rsidR="006F3B9A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2629AD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629AD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2629A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2629AD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2629AD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2629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2629A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629AD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629AD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2629AD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629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8034" w14:textId="77777777" w:rsidR="00137197" w:rsidRDefault="00137197" w:rsidP="005A16EA">
      <w:pPr>
        <w:spacing w:line="240" w:lineRule="auto"/>
      </w:pPr>
      <w:r>
        <w:separator/>
      </w:r>
    </w:p>
  </w:endnote>
  <w:endnote w:type="continuationSeparator" w:id="0">
    <w:p w14:paraId="650C078A" w14:textId="77777777" w:rsidR="00137197" w:rsidRDefault="0013719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18E0" w14:textId="77777777" w:rsidR="00137197" w:rsidRDefault="00137197" w:rsidP="005A16EA">
      <w:pPr>
        <w:spacing w:line="240" w:lineRule="auto"/>
      </w:pPr>
      <w:r>
        <w:separator/>
      </w:r>
    </w:p>
  </w:footnote>
  <w:footnote w:type="continuationSeparator" w:id="0">
    <w:p w14:paraId="3C3ABD88" w14:textId="77777777" w:rsidR="00137197" w:rsidRDefault="0013719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084"/>
    <w:rsid w:val="000355DC"/>
    <w:rsid w:val="00036F9C"/>
    <w:rsid w:val="00040482"/>
    <w:rsid w:val="000411BA"/>
    <w:rsid w:val="000437DD"/>
    <w:rsid w:val="0004390B"/>
    <w:rsid w:val="00043EC4"/>
    <w:rsid w:val="000444BC"/>
    <w:rsid w:val="000523D9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77EF2"/>
    <w:rsid w:val="00080A09"/>
    <w:rsid w:val="00080A85"/>
    <w:rsid w:val="00081C1D"/>
    <w:rsid w:val="00081D3D"/>
    <w:rsid w:val="0008394C"/>
    <w:rsid w:val="00087286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5F6"/>
    <w:rsid w:val="000E519D"/>
    <w:rsid w:val="000F11E3"/>
    <w:rsid w:val="000F16E0"/>
    <w:rsid w:val="000F36CF"/>
    <w:rsid w:val="000F3E03"/>
    <w:rsid w:val="000F4ACD"/>
    <w:rsid w:val="000F5213"/>
    <w:rsid w:val="000F6FCE"/>
    <w:rsid w:val="001019C2"/>
    <w:rsid w:val="00105DFD"/>
    <w:rsid w:val="0010704F"/>
    <w:rsid w:val="001127E7"/>
    <w:rsid w:val="00112D57"/>
    <w:rsid w:val="001130FE"/>
    <w:rsid w:val="00113EC9"/>
    <w:rsid w:val="00114AA2"/>
    <w:rsid w:val="001150B3"/>
    <w:rsid w:val="00122682"/>
    <w:rsid w:val="001252EF"/>
    <w:rsid w:val="00125F9F"/>
    <w:rsid w:val="001271E7"/>
    <w:rsid w:val="00130B2C"/>
    <w:rsid w:val="00130D22"/>
    <w:rsid w:val="001327BA"/>
    <w:rsid w:val="001329A4"/>
    <w:rsid w:val="00133A93"/>
    <w:rsid w:val="00137197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44CD"/>
    <w:rsid w:val="0017638B"/>
    <w:rsid w:val="00180B74"/>
    <w:rsid w:val="00184F5C"/>
    <w:rsid w:val="00192C3C"/>
    <w:rsid w:val="00193D00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236C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629AD"/>
    <w:rsid w:val="0027289C"/>
    <w:rsid w:val="00280D17"/>
    <w:rsid w:val="00282C69"/>
    <w:rsid w:val="00291750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5D6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13D2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0147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1699"/>
    <w:rsid w:val="00553AF0"/>
    <w:rsid w:val="00555353"/>
    <w:rsid w:val="00555573"/>
    <w:rsid w:val="00560A1E"/>
    <w:rsid w:val="00561334"/>
    <w:rsid w:val="0056171D"/>
    <w:rsid w:val="00562616"/>
    <w:rsid w:val="00573D21"/>
    <w:rsid w:val="00575441"/>
    <w:rsid w:val="0057799C"/>
    <w:rsid w:val="00577B35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4D49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69A5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3A95"/>
    <w:rsid w:val="00684392"/>
    <w:rsid w:val="00687006"/>
    <w:rsid w:val="00690AB6"/>
    <w:rsid w:val="00692005"/>
    <w:rsid w:val="006933FB"/>
    <w:rsid w:val="006A5337"/>
    <w:rsid w:val="006A6C76"/>
    <w:rsid w:val="006B39D8"/>
    <w:rsid w:val="006B782B"/>
    <w:rsid w:val="006C234D"/>
    <w:rsid w:val="006D22DE"/>
    <w:rsid w:val="006D4007"/>
    <w:rsid w:val="006D7D60"/>
    <w:rsid w:val="006E3D07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404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210A"/>
    <w:rsid w:val="007A30EF"/>
    <w:rsid w:val="007A42EF"/>
    <w:rsid w:val="007A5562"/>
    <w:rsid w:val="007B1AA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E5590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670A0"/>
    <w:rsid w:val="00872848"/>
    <w:rsid w:val="008733D3"/>
    <w:rsid w:val="0087471D"/>
    <w:rsid w:val="00874F6A"/>
    <w:rsid w:val="0087550C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2A0A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477F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588"/>
    <w:rsid w:val="0093081B"/>
    <w:rsid w:val="00935E13"/>
    <w:rsid w:val="00941670"/>
    <w:rsid w:val="00944421"/>
    <w:rsid w:val="00944746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7B0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416A"/>
    <w:rsid w:val="00A57042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0A7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451E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047"/>
    <w:rsid w:val="00B7210B"/>
    <w:rsid w:val="00B73AEB"/>
    <w:rsid w:val="00B83B21"/>
    <w:rsid w:val="00B867ED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15B6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08F4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3E4"/>
    <w:rsid w:val="00CE1715"/>
    <w:rsid w:val="00CE309C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342F1"/>
    <w:rsid w:val="00D36CA7"/>
    <w:rsid w:val="00D42C86"/>
    <w:rsid w:val="00D4421F"/>
    <w:rsid w:val="00D457C5"/>
    <w:rsid w:val="00D47C5B"/>
    <w:rsid w:val="00D509E0"/>
    <w:rsid w:val="00D6024B"/>
    <w:rsid w:val="00D65342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B7E8E"/>
    <w:rsid w:val="00DC01DC"/>
    <w:rsid w:val="00DC5448"/>
    <w:rsid w:val="00DD3D04"/>
    <w:rsid w:val="00DD5B8E"/>
    <w:rsid w:val="00DD65EC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7281"/>
    <w:rsid w:val="00E736F4"/>
    <w:rsid w:val="00E76040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42FB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26454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A12B1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1E13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2025-05-14T10:14:00Z</cp:lastPrinted>
  <dcterms:created xsi:type="dcterms:W3CDTF">2025-05-12T12:05:00Z</dcterms:created>
  <dcterms:modified xsi:type="dcterms:W3CDTF">2025-05-14T10:15:00Z</dcterms:modified>
</cp:coreProperties>
</file>