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7165" w14:textId="033EC5C1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0A24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303/209</w:t>
      </w:r>
    </w:p>
    <w:p w14:paraId="505FB7AD" w14:textId="77777777" w:rsidR="00AC5FEC" w:rsidRPr="00AC5FEC" w:rsidRDefault="00AC5FEC" w:rsidP="00AC5FE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16509A" w14:textId="77777777" w:rsidR="00AC5FEC" w:rsidRPr="00AC5FEC" w:rsidRDefault="00AC5FEC" w:rsidP="00AC5FE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1ED4E1" w14:textId="77777777" w:rsidR="00AC5FEC" w:rsidRPr="00AC5FEC" w:rsidRDefault="00AC5FEC" w:rsidP="00AC5FE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D9604E" w14:textId="77777777" w:rsidR="00AC5FEC" w:rsidRPr="00AC5FEC" w:rsidRDefault="00AC5FEC" w:rsidP="00AC5FE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507362" w14:textId="77777777" w:rsidR="00AC5FEC" w:rsidRPr="00AC5FEC" w:rsidRDefault="00AC5FEC" w:rsidP="00AC5FE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267461A" w14:textId="77777777" w:rsidR="00AC5FEC" w:rsidRPr="00AC5FEC" w:rsidRDefault="00AC5FEC" w:rsidP="00AC5FE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F92291" w14:textId="77777777" w:rsidR="00AC5FEC" w:rsidRPr="00AC5FEC" w:rsidRDefault="00AC5FEC" w:rsidP="00AC5FE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B00DB0" w14:textId="77777777" w:rsidR="00AC5FEC" w:rsidRPr="00AC5FEC" w:rsidRDefault="00AC5FEC" w:rsidP="00AC5FE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B09D9D2" w14:textId="77777777" w:rsidR="00AC5FEC" w:rsidRPr="00AC5FEC" w:rsidRDefault="00AC5FEC" w:rsidP="00AC5FE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F65908" w14:textId="77777777" w:rsidR="00AC5FEC" w:rsidRPr="00AC5FEC" w:rsidRDefault="00AC5FEC" w:rsidP="00AC5FE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C2589A" w14:textId="77777777" w:rsidR="00AC5FEC" w:rsidRPr="00AC5FEC" w:rsidRDefault="00AC5FEC" w:rsidP="00AC5FE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7A9EC1" w14:textId="5CD8D6F5" w:rsidR="00FF7885" w:rsidRPr="00276EF4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Про </w:t>
      </w:r>
      <w:r w:rsidR="000523FA"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внесення змін до рішення </w:t>
      </w:r>
      <w:r w:rsidR="00B67C27"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Миколаївської </w:t>
      </w:r>
      <w:r w:rsidR="000523FA"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міської ради від </w:t>
      </w:r>
      <w:r w:rsidR="000A242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30.01.2025</w:t>
      </w:r>
      <w:r w:rsidR="000523FA"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№</w:t>
      </w:r>
      <w:r w:rsidR="000A242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40/390</w:t>
      </w:r>
      <w:r w:rsidR="000523FA"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«</w:t>
      </w:r>
      <w:r w:rsidR="000A2421" w:rsidRPr="000A2421">
        <w:rPr>
          <w:rFonts w:ascii="Times New Roman" w:eastAsia="Times New Roman" w:hAnsi="Times New Roman" w:cs="Times New Roman"/>
          <w:color w:val="000000"/>
          <w:sz w:val="27"/>
          <w:szCs w:val="27"/>
        </w:rPr>
        <w:t>Про відмову ФОП Максимову Олегу Олександровичу</w:t>
      </w:r>
      <w:r w:rsidR="000A242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0A2421" w:rsidRPr="000A2421">
        <w:rPr>
          <w:rFonts w:ascii="Times New Roman" w:eastAsia="Times New Roman" w:hAnsi="Times New Roman" w:cs="Times New Roman"/>
          <w:color w:val="000000"/>
          <w:sz w:val="27"/>
          <w:szCs w:val="27"/>
        </w:rPr>
        <w:t>у передачі земельної ділянки в оренду для</w:t>
      </w:r>
      <w:r w:rsidR="000A242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0A2421" w:rsidRPr="000A2421">
        <w:rPr>
          <w:rFonts w:ascii="Times New Roman" w:eastAsia="Times New Roman" w:hAnsi="Times New Roman" w:cs="Times New Roman"/>
          <w:color w:val="000000"/>
          <w:sz w:val="27"/>
          <w:szCs w:val="27"/>
        </w:rPr>
        <w:t>обслуговування тимчасово розміщеного торговельного</w:t>
      </w:r>
      <w:r w:rsidR="000A242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0A2421" w:rsidRPr="000A2421">
        <w:rPr>
          <w:rFonts w:ascii="Times New Roman" w:eastAsia="Times New Roman" w:hAnsi="Times New Roman" w:cs="Times New Roman"/>
          <w:color w:val="000000"/>
          <w:sz w:val="27"/>
          <w:szCs w:val="27"/>
        </w:rPr>
        <w:t>павільйону з літнім майданчиком поблизу житлового</w:t>
      </w:r>
      <w:r w:rsidR="000A242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0A2421" w:rsidRPr="000A2421">
        <w:rPr>
          <w:rFonts w:ascii="Times New Roman" w:eastAsia="Times New Roman" w:hAnsi="Times New Roman" w:cs="Times New Roman"/>
          <w:color w:val="000000"/>
          <w:sz w:val="27"/>
          <w:szCs w:val="27"/>
        </w:rPr>
        <w:t>будинку № 28 по вул. Океанівській у Корабельному</w:t>
      </w:r>
      <w:r w:rsidR="000A242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0A2421" w:rsidRPr="000A2421">
        <w:rPr>
          <w:rFonts w:ascii="Times New Roman" w:eastAsia="Times New Roman" w:hAnsi="Times New Roman" w:cs="Times New Roman"/>
          <w:color w:val="000000"/>
          <w:sz w:val="27"/>
          <w:szCs w:val="27"/>
        </w:rPr>
        <w:t>районі м.</w:t>
      </w:r>
      <w:r w:rsidR="00A8648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0A2421" w:rsidRPr="000A2421">
        <w:rPr>
          <w:rFonts w:ascii="Times New Roman" w:eastAsia="Times New Roman" w:hAnsi="Times New Roman" w:cs="Times New Roman"/>
          <w:color w:val="000000"/>
          <w:sz w:val="27"/>
          <w:szCs w:val="27"/>
        </w:rPr>
        <w:t>Миколаєва</w:t>
      </w:r>
      <w:r w:rsidR="000523FA"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»</w:t>
      </w:r>
      <w:r w:rsidR="0058154F" w:rsidRPr="005815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14:paraId="7C789CE5" w14:textId="77777777" w:rsidR="00FF7885" w:rsidRPr="00276EF4" w:rsidRDefault="00FF7885" w:rsidP="00FC3DCE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4C102E07" w14:textId="77777777" w:rsidR="00FA71F7" w:rsidRPr="00276EF4" w:rsidRDefault="00FA71F7" w:rsidP="00FC3DCE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5E7024F2" w14:textId="77777777" w:rsidR="008B0B9C" w:rsidRPr="00276EF4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3A2803B0" w14:textId="07FCD1F6" w:rsidR="00FF7885" w:rsidRPr="00276EF4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Розглянувши </w:t>
      </w:r>
      <w:r w:rsid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звернення </w:t>
      </w:r>
      <w:r w:rsidR="002260E5" w:rsidRPr="000A2421">
        <w:rPr>
          <w:rFonts w:ascii="Times New Roman" w:eastAsia="Times New Roman" w:hAnsi="Times New Roman" w:cs="Times New Roman"/>
          <w:color w:val="000000"/>
          <w:sz w:val="27"/>
          <w:szCs w:val="27"/>
        </w:rPr>
        <w:t>ФОП Максимов</w:t>
      </w:r>
      <w:r w:rsid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а</w:t>
      </w:r>
      <w:r w:rsidR="002260E5" w:rsidRPr="000A24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Олег</w:t>
      </w:r>
      <w:r w:rsid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а</w:t>
      </w:r>
      <w:r w:rsidR="002260E5" w:rsidRPr="000A24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Олександрович</w:t>
      </w:r>
      <w:r w:rsid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а</w:t>
      </w:r>
      <w:r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</w:t>
      </w:r>
      <w:r w:rsid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дозвільну справу від 22.02.2023 № 23010-000596388-007-03</w:t>
      </w:r>
      <w:r w:rsidR="00D1474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</w:t>
      </w:r>
      <w:r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075C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="00075C65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075C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5C65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міська рада</w:t>
      </w:r>
    </w:p>
    <w:p w14:paraId="0F4635F4" w14:textId="77777777" w:rsidR="008B0B9C" w:rsidRPr="00276EF4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3BC6B0DD" w14:textId="77777777" w:rsidR="00FF7885" w:rsidRPr="00276EF4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ВИРІШИЛА:</w:t>
      </w:r>
    </w:p>
    <w:p w14:paraId="1390838C" w14:textId="77777777" w:rsidR="008B0B9C" w:rsidRPr="00276EF4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75CF7A51" w14:textId="5BFA773D" w:rsidR="002260E5" w:rsidRPr="002260E5" w:rsidRDefault="00773CBF" w:rsidP="002260E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bookmarkStart w:id="0" w:name="_Hlk195021533"/>
      <w:r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1. </w:t>
      </w:r>
      <w:r w:rsidR="00075C65"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Пункт 1 рішення Миколаївської міської ради від </w:t>
      </w:r>
      <w:r w:rsidR="002260E5"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30.01.2025</w:t>
      </w:r>
      <w:r w:rsidR="00075C65"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№ </w:t>
      </w:r>
      <w:r w:rsidR="002260E5"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40/390</w:t>
      </w:r>
      <w:r w:rsidR="00075C65"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: «</w:t>
      </w:r>
      <w:r w:rsidR="002260E5"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1.</w:t>
      </w:r>
      <w:r w:rsidR="00A3773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2260E5"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Відмовити ФОП Максимову Олегу Олександровичу щодо передачі в оренду земельної ділянки (кадастровий номер 4810136600:07:023:0007) площею 100 </w:t>
      </w:r>
      <w:proofErr w:type="spellStart"/>
      <w:r w:rsidR="002260E5"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кв.м</w:t>
      </w:r>
      <w:proofErr w:type="spellEnd"/>
      <w:r w:rsidR="002260E5"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 яка перебувала у оренді відповідно до договору оренди від 29.10.2012 № 9066, для обслуговування тимчасово розміщеного торговельного кіоску по вул. Квітневій ріг вул. Листопадової, відповідно до висновку департаменту архітектури та містобудування Миколаївської міської ради від 15.10.2024 № 43491/12.02.17/24-2 та положень ст. ст.124, 134 Земельного кодексу України </w:t>
      </w:r>
    </w:p>
    <w:p w14:paraId="3CE05FE6" w14:textId="30E6455F" w:rsidR="002260E5" w:rsidRPr="002260E5" w:rsidRDefault="002260E5" w:rsidP="002260E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1.1. Відмовити ФОП Максимову Олегу Олександровичу у продовженні договору оренди землі від 29.10.2012 № 9066, який було укладено на земельну ділянку (кадастровий номер 4810136600:07:023:0007) площею 100 </w:t>
      </w:r>
      <w:proofErr w:type="spellStart"/>
      <w:r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кв.м</w:t>
      </w:r>
      <w:proofErr w:type="spellEnd"/>
      <w:r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 для обслуговування тимчасово розміщеного торговельного кіоску по вул. Квітневій ріг вул. Листопадової, відповідно до висновку департаменту архітектури та містобудування Миколаївської міської ради від 15.10.2024 № 43491/12.02.17/24-2, у зв’язку з порушенням пунктів 9.4 та 12.6 умов договору оренди землі від 29.10.2012 № 9066 та статті 33 Закону України «Про оренду землі» (незабудована земельна ділянка).</w:t>
      </w:r>
      <w:r w:rsidR="00075C65"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»</w:t>
      </w:r>
      <w:r w:rsidR="00075C6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викласти в такій редакції: </w:t>
      </w:r>
      <w:r w:rsidR="00075C65"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«</w:t>
      </w:r>
      <w:r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1. Відмовити ФОП Максимову Олегу </w:t>
      </w:r>
      <w:r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lastRenderedPageBreak/>
        <w:t xml:space="preserve">Олександровичу щодо передачі в оренду земельної ділянки (кадастровий номер 4810136600:07:023:0007) площею 100 </w:t>
      </w:r>
      <w:proofErr w:type="spellStart"/>
      <w:r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кв.м</w:t>
      </w:r>
      <w:proofErr w:type="spellEnd"/>
      <w:r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, яка перебувала у оренді відповідно до договору оренди від 29.10.2012 № 9066, </w:t>
      </w:r>
      <w:r w:rsidRPr="000A2421">
        <w:rPr>
          <w:rFonts w:ascii="Times New Roman" w:eastAsia="Times New Roman" w:hAnsi="Times New Roman" w:cs="Times New Roman"/>
          <w:color w:val="000000"/>
          <w:sz w:val="27"/>
          <w:szCs w:val="27"/>
        </w:rPr>
        <w:t>для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0A2421">
        <w:rPr>
          <w:rFonts w:ascii="Times New Roman" w:eastAsia="Times New Roman" w:hAnsi="Times New Roman" w:cs="Times New Roman"/>
          <w:color w:val="000000"/>
          <w:sz w:val="27"/>
          <w:szCs w:val="27"/>
        </w:rPr>
        <w:t>обслуговування тимчасово розміщеного торговельного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0A2421">
        <w:rPr>
          <w:rFonts w:ascii="Times New Roman" w:eastAsia="Times New Roman" w:hAnsi="Times New Roman" w:cs="Times New Roman"/>
          <w:color w:val="000000"/>
          <w:sz w:val="27"/>
          <w:szCs w:val="27"/>
        </w:rPr>
        <w:t>павільйону з літнім майданчиком поблизу житлового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0A2421">
        <w:rPr>
          <w:rFonts w:ascii="Times New Roman" w:eastAsia="Times New Roman" w:hAnsi="Times New Roman" w:cs="Times New Roman"/>
          <w:color w:val="000000"/>
          <w:sz w:val="27"/>
          <w:szCs w:val="27"/>
        </w:rPr>
        <w:t>будинку № 28 по вул. Океанівській у Корабельному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0A2421">
        <w:rPr>
          <w:rFonts w:ascii="Times New Roman" w:eastAsia="Times New Roman" w:hAnsi="Times New Roman" w:cs="Times New Roman"/>
          <w:color w:val="000000"/>
          <w:sz w:val="27"/>
          <w:szCs w:val="27"/>
        </w:rPr>
        <w:t>районі м.Миколаєва</w:t>
      </w:r>
      <w:r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 відповідно до висновку департаменту архітектури та містобудування Миколаївської міської ради від 15.10.2024 № 43491/12.02.17/24-2 та положень ст. ст.124, 134 Земельного кодексу України </w:t>
      </w:r>
      <w:r w:rsidR="00282B63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552730A7" w14:textId="51741663" w:rsidR="00FA71F7" w:rsidRDefault="002260E5" w:rsidP="002260E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1.1. Відмовити ФОП Максимову Олегу Олександровичу у продовженні договору оренди землі від 29.10.2012 № 9066, який було укладено на земельну ділянку (кадастровий номер 4810136600:07:023:0007) площею 100 </w:t>
      </w:r>
      <w:proofErr w:type="spellStart"/>
      <w:r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кв.м</w:t>
      </w:r>
      <w:proofErr w:type="spellEnd"/>
      <w:r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, </w:t>
      </w:r>
      <w:r w:rsidRPr="000A2421">
        <w:rPr>
          <w:rFonts w:ascii="Times New Roman" w:eastAsia="Times New Roman" w:hAnsi="Times New Roman" w:cs="Times New Roman"/>
          <w:color w:val="000000"/>
          <w:sz w:val="27"/>
          <w:szCs w:val="27"/>
        </w:rPr>
        <w:t>для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0A2421">
        <w:rPr>
          <w:rFonts w:ascii="Times New Roman" w:eastAsia="Times New Roman" w:hAnsi="Times New Roman" w:cs="Times New Roman"/>
          <w:color w:val="000000"/>
          <w:sz w:val="27"/>
          <w:szCs w:val="27"/>
        </w:rPr>
        <w:t>обслуговування тимчасово розміщеного торговельного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0A2421">
        <w:rPr>
          <w:rFonts w:ascii="Times New Roman" w:eastAsia="Times New Roman" w:hAnsi="Times New Roman" w:cs="Times New Roman"/>
          <w:color w:val="000000"/>
          <w:sz w:val="27"/>
          <w:szCs w:val="27"/>
        </w:rPr>
        <w:t>павільйону з літнім майданчиком поблизу житлового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0A2421">
        <w:rPr>
          <w:rFonts w:ascii="Times New Roman" w:eastAsia="Times New Roman" w:hAnsi="Times New Roman" w:cs="Times New Roman"/>
          <w:color w:val="000000"/>
          <w:sz w:val="27"/>
          <w:szCs w:val="27"/>
        </w:rPr>
        <w:t>будинку № 28 по вул. Океанівській у Корабельному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0A2421">
        <w:rPr>
          <w:rFonts w:ascii="Times New Roman" w:eastAsia="Times New Roman" w:hAnsi="Times New Roman" w:cs="Times New Roman"/>
          <w:color w:val="000000"/>
          <w:sz w:val="27"/>
          <w:szCs w:val="27"/>
        </w:rPr>
        <w:t>районі м.Миколаєва</w:t>
      </w:r>
      <w:r w:rsidRPr="002260E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 відповідно до висновку департаменту архітектури та містобудування Миколаївської міської ради від 15.10.2024 № 43491/12.02.17/24-2, у зв’язку з порушенням пунктів 9.4 та 12.6 умов договору оренди землі від 29.10.2012 № 9066 та статті 33 Закону України «Про оренду землі» (незабудована земельна ділянка).</w:t>
      </w:r>
      <w:r w:rsidR="00075C6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».</w:t>
      </w:r>
    </w:p>
    <w:p w14:paraId="3E29539D" w14:textId="7C25948D" w:rsidR="00075C65" w:rsidRPr="006B794D" w:rsidRDefault="006B794D" w:rsidP="00075C6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6B794D">
        <w:rPr>
          <w:rFonts w:ascii="Times New Roman" w:eastAsia="Times New Roman" w:hAnsi="Times New Roman" w:cs="Times New Roman"/>
          <w:sz w:val="27"/>
          <w:szCs w:val="27"/>
          <w:lang w:val="uk-UA"/>
        </w:rPr>
        <w:t>Підстава: внесення технічної правки до місця  розташування земельної ділянки, відповідно до витягу з Державного земельного кадастру про земельну ділянку та матеріалів дозвільної справи від 22.02.2023 №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Pr="006B794D">
        <w:rPr>
          <w:rFonts w:ascii="Times New Roman" w:eastAsia="Times New Roman" w:hAnsi="Times New Roman" w:cs="Times New Roman"/>
          <w:sz w:val="27"/>
          <w:szCs w:val="27"/>
          <w:lang w:val="uk-UA"/>
        </w:rPr>
        <w:t>23010-000596388-007-03</w:t>
      </w:r>
      <w:r w:rsidR="00BC7077" w:rsidRPr="006B794D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</w:p>
    <w:bookmarkEnd w:id="0"/>
    <w:p w14:paraId="097BAEAB" w14:textId="77777777" w:rsidR="00BC7077" w:rsidRDefault="00BC7077" w:rsidP="00075C6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2DFA523D" w14:textId="37916065" w:rsidR="00FF7885" w:rsidRPr="00276EF4" w:rsidRDefault="00276EF4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2</w:t>
      </w:r>
      <w:r w:rsidR="00FF7885"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  <w:r w:rsidR="00773CBF"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FF7885"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731AD52" w14:textId="77777777" w:rsidR="00FF7885" w:rsidRPr="00276EF4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2BD056CA" w14:textId="10E5FAAC" w:rsidR="004D4370" w:rsidRDefault="004D4370" w:rsidP="00276EF4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61CE650F" w14:textId="77777777" w:rsidR="00276EF4" w:rsidRPr="00276EF4" w:rsidRDefault="00276EF4" w:rsidP="00276EF4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0AA753F4" w14:textId="1BAC74DB" w:rsidR="00FF7885" w:rsidRPr="00276EF4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6EF4">
        <w:rPr>
          <w:rFonts w:ascii="Times New Roman" w:eastAsia="Times New Roman" w:hAnsi="Times New Roman" w:cs="Times New Roman"/>
          <w:color w:val="000000"/>
          <w:sz w:val="27"/>
          <w:szCs w:val="27"/>
        </w:rPr>
        <w:t>Міський голова</w:t>
      </w:r>
      <w:r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                                                           </w:t>
      </w:r>
      <w:r w:rsidR="00092C6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   </w:t>
      </w:r>
      <w:r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      </w:t>
      </w:r>
      <w:r w:rsidR="00B206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  </w:t>
      </w:r>
      <w:r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    </w:t>
      </w:r>
      <w:r w:rsidR="00C975ED"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 </w:t>
      </w:r>
      <w:r w:rsidR="00225989"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</w:t>
      </w:r>
      <w:r w:rsidR="00C975ED"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 </w:t>
      </w:r>
      <w:r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276EF4">
        <w:rPr>
          <w:rFonts w:ascii="Times New Roman" w:eastAsia="Times New Roman" w:hAnsi="Times New Roman" w:cs="Times New Roman"/>
          <w:color w:val="000000"/>
          <w:sz w:val="27"/>
          <w:szCs w:val="27"/>
        </w:rPr>
        <w:t>О.</w:t>
      </w:r>
      <w:r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276EF4">
        <w:rPr>
          <w:rFonts w:ascii="Times New Roman" w:eastAsia="Times New Roman" w:hAnsi="Times New Roman" w:cs="Times New Roman"/>
          <w:color w:val="000000"/>
          <w:sz w:val="27"/>
          <w:szCs w:val="27"/>
        </w:rPr>
        <w:t>СЄНКЕВИ</w:t>
      </w:r>
      <w:r w:rsidRPr="00276EF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Ч</w:t>
      </w:r>
    </w:p>
    <w:sectPr w:rsidR="00FF7885" w:rsidRPr="00276EF4" w:rsidSect="00FA71F7">
      <w:pgSz w:w="11906" w:h="16838"/>
      <w:pgMar w:top="993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335BE"/>
    <w:multiLevelType w:val="hybridMultilevel"/>
    <w:tmpl w:val="0FB63B36"/>
    <w:lvl w:ilvl="0" w:tplc="019ADA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4809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885"/>
    <w:rsid w:val="000048F6"/>
    <w:rsid w:val="000523FA"/>
    <w:rsid w:val="00075C65"/>
    <w:rsid w:val="0008788E"/>
    <w:rsid w:val="00092C6B"/>
    <w:rsid w:val="000A2421"/>
    <w:rsid w:val="000E0E4D"/>
    <w:rsid w:val="00152618"/>
    <w:rsid w:val="0021227C"/>
    <w:rsid w:val="00225989"/>
    <w:rsid w:val="002260E5"/>
    <w:rsid w:val="0027272C"/>
    <w:rsid w:val="00276EF4"/>
    <w:rsid w:val="00282B63"/>
    <w:rsid w:val="002D6180"/>
    <w:rsid w:val="003A2A26"/>
    <w:rsid w:val="003E369C"/>
    <w:rsid w:val="003E4112"/>
    <w:rsid w:val="0040703B"/>
    <w:rsid w:val="00425654"/>
    <w:rsid w:val="00444F9D"/>
    <w:rsid w:val="00475981"/>
    <w:rsid w:val="004B1C9E"/>
    <w:rsid w:val="004D4370"/>
    <w:rsid w:val="00531A10"/>
    <w:rsid w:val="00536EEB"/>
    <w:rsid w:val="005424F7"/>
    <w:rsid w:val="005626B0"/>
    <w:rsid w:val="0058154F"/>
    <w:rsid w:val="005B0A80"/>
    <w:rsid w:val="00654C25"/>
    <w:rsid w:val="006901D8"/>
    <w:rsid w:val="006B794D"/>
    <w:rsid w:val="006F40B0"/>
    <w:rsid w:val="006F56FE"/>
    <w:rsid w:val="00715CFA"/>
    <w:rsid w:val="00734166"/>
    <w:rsid w:val="00745120"/>
    <w:rsid w:val="00773CBF"/>
    <w:rsid w:val="007F7D1D"/>
    <w:rsid w:val="00823037"/>
    <w:rsid w:val="0082582F"/>
    <w:rsid w:val="00877518"/>
    <w:rsid w:val="008B0B9C"/>
    <w:rsid w:val="009B6FA5"/>
    <w:rsid w:val="009D328F"/>
    <w:rsid w:val="00A37732"/>
    <w:rsid w:val="00A81148"/>
    <w:rsid w:val="00A86482"/>
    <w:rsid w:val="00AC5FEC"/>
    <w:rsid w:val="00AE0123"/>
    <w:rsid w:val="00B06100"/>
    <w:rsid w:val="00B206A7"/>
    <w:rsid w:val="00B67C27"/>
    <w:rsid w:val="00BC7077"/>
    <w:rsid w:val="00C54113"/>
    <w:rsid w:val="00C6411F"/>
    <w:rsid w:val="00C71383"/>
    <w:rsid w:val="00C975ED"/>
    <w:rsid w:val="00CB21F4"/>
    <w:rsid w:val="00D13E56"/>
    <w:rsid w:val="00D14745"/>
    <w:rsid w:val="00D16DFE"/>
    <w:rsid w:val="00DD6479"/>
    <w:rsid w:val="00E7396D"/>
    <w:rsid w:val="00F67928"/>
    <w:rsid w:val="00FA71F7"/>
    <w:rsid w:val="00FB7D75"/>
    <w:rsid w:val="00FC32DA"/>
    <w:rsid w:val="00FC3DCE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60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2544</Words>
  <Characters>1451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User</cp:lastModifiedBy>
  <cp:revision>43</cp:revision>
  <cp:lastPrinted>2025-04-16T13:59:00Z</cp:lastPrinted>
  <dcterms:created xsi:type="dcterms:W3CDTF">2023-07-14T11:59:00Z</dcterms:created>
  <dcterms:modified xsi:type="dcterms:W3CDTF">2025-04-16T14:00:00Z</dcterms:modified>
</cp:coreProperties>
</file>