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69C7BEB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660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B63F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25D4D686" w:rsidR="00456A0D" w:rsidRPr="00456A0D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33F8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B63F4">
        <w:rPr>
          <w:rFonts w:ascii="Times New Roman" w:eastAsia="Times New Roman" w:hAnsi="Times New Roman" w:cs="Times New Roman"/>
          <w:sz w:val="28"/>
          <w:szCs w:val="28"/>
        </w:rPr>
        <w:t>зупинкового комплексу з торговельним кіоском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r w:rsidR="00EB63F4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B63F4">
        <w:rPr>
          <w:rFonts w:ascii="Times New Roman" w:eastAsia="Times New Roman" w:hAnsi="Times New Roman" w:cs="Times New Roman"/>
          <w:sz w:val="28"/>
          <w:szCs w:val="28"/>
        </w:rPr>
        <w:t>Олексія Вадатурського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EB63F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9DD44BB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EB63F4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EB63F4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B63F4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EB63F4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EB63F4" w:rsidRPr="00EB63F4">
        <w:rPr>
          <w:rFonts w:ascii="Times New Roman" w:eastAsia="Times New Roman" w:hAnsi="Times New Roman" w:cs="Times New Roman"/>
          <w:sz w:val="27"/>
          <w:szCs w:val="27"/>
        </w:rPr>
        <w:t>30.08.2016</w:t>
      </w:r>
      <w:r w:rsidR="00EB63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00</w:t>
      </w:r>
      <w:r w:rsidR="00EB63F4">
        <w:rPr>
          <w:rFonts w:ascii="Times New Roman" w:eastAsia="Times New Roman" w:hAnsi="Times New Roman" w:cs="Times New Roman"/>
          <w:sz w:val="27"/>
          <w:szCs w:val="27"/>
        </w:rPr>
        <w:t>0529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109921F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B63F4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2F1CAF">
        <w:rPr>
          <w:rFonts w:ascii="Times New Roman" w:hAnsi="Times New Roman" w:cs="Times New Roman"/>
          <w:sz w:val="28"/>
          <w:szCs w:val="28"/>
        </w:rPr>
        <w:t>5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2F1CAF">
        <w:rPr>
          <w:rFonts w:ascii="Times New Roman" w:hAnsi="Times New Roman" w:cs="Times New Roman"/>
          <w:sz w:val="28"/>
          <w:szCs w:val="28"/>
        </w:rPr>
        <w:t>ів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72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00:0</w:t>
      </w:r>
      <w:r w:rsidR="00EB63F4">
        <w:rPr>
          <w:rFonts w:ascii="Times New Roman" w:eastAsia="Times New Roman" w:hAnsi="Times New Roman" w:cs="Times New Roman"/>
          <w:sz w:val="27"/>
          <w:szCs w:val="27"/>
        </w:rPr>
        <w:t>9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2</w:t>
      </w:r>
      <w:r w:rsidR="00EB63F4">
        <w:rPr>
          <w:rFonts w:ascii="Times New Roman" w:eastAsia="Times New Roman" w:hAnsi="Times New Roman" w:cs="Times New Roman"/>
          <w:sz w:val="27"/>
          <w:szCs w:val="27"/>
        </w:rPr>
        <w:t>9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EB63F4">
        <w:rPr>
          <w:rFonts w:ascii="Times New Roman" w:eastAsia="Times New Roman" w:hAnsi="Times New Roman" w:cs="Times New Roman"/>
          <w:sz w:val="27"/>
          <w:szCs w:val="27"/>
        </w:rPr>
        <w:t>04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15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7615B">
        <w:rPr>
          <w:rFonts w:ascii="Times New Roman" w:eastAsia="Times New Roman" w:hAnsi="Times New Roman" w:cs="Times New Roman"/>
          <w:sz w:val="27"/>
          <w:szCs w:val="27"/>
        </w:rPr>
        <w:t>04.09.2006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A7615B">
        <w:rPr>
          <w:rFonts w:ascii="Times New Roman" w:eastAsia="Times New Roman" w:hAnsi="Times New Roman" w:cs="Times New Roman"/>
          <w:sz w:val="27"/>
          <w:szCs w:val="27"/>
        </w:rPr>
        <w:t>4345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A7615B">
        <w:rPr>
          <w:rFonts w:ascii="Times New Roman" w:hAnsi="Times New Roman" w:cs="Times New Roman"/>
          <w:sz w:val="28"/>
          <w:szCs w:val="28"/>
        </w:rPr>
        <w:t>15</w:t>
      </w:r>
      <w:r w:rsidR="00C50D9A">
        <w:rPr>
          <w:rFonts w:ascii="Times New Roman" w:hAnsi="Times New Roman" w:cs="Times New Roman"/>
          <w:sz w:val="28"/>
          <w:szCs w:val="28"/>
        </w:rPr>
        <w:t xml:space="preserve"> – </w:t>
      </w:r>
      <w:r w:rsidR="00A7615B">
        <w:rPr>
          <w:rFonts w:ascii="Times New Roman" w:hAnsi="Times New Roman" w:cs="Times New Roman"/>
          <w:sz w:val="28"/>
          <w:szCs w:val="28"/>
        </w:rPr>
        <w:t>д</w:t>
      </w:r>
      <w:r w:rsidR="00A7615B" w:rsidRPr="00A7615B">
        <w:rPr>
          <w:rFonts w:ascii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C50D9A">
        <w:rPr>
          <w:rFonts w:ascii="Times New Roman" w:hAnsi="Times New Roman" w:cs="Times New Roman"/>
          <w:sz w:val="28"/>
          <w:szCs w:val="28"/>
        </w:rPr>
        <w:t xml:space="preserve">, </w:t>
      </w:r>
      <w:r w:rsidR="00A7615B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7615B">
        <w:rPr>
          <w:rFonts w:ascii="Times New Roman" w:eastAsia="Times New Roman" w:hAnsi="Times New Roman" w:cs="Times New Roman"/>
          <w:sz w:val="28"/>
          <w:szCs w:val="28"/>
        </w:rPr>
        <w:t>зупинкового комплексу з торговельним кіоском по вул. Олексія Вадатурського, поблизу житлового будинку №24</w:t>
      </w:r>
      <w:r w:rsidR="00A7615B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615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10.02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812</w:t>
      </w:r>
      <w:r w:rsidR="00A761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8952E95" w14:textId="3D41B422" w:rsidR="00EB63F4" w:rsidRPr="00EB63F4" w:rsidRDefault="00EB63F4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 </w:t>
      </w:r>
      <w:r>
        <w:rPr>
          <w:rFonts w:ascii="Times New Roman" w:hAnsi="Times New Roman"/>
          <w:sz w:val="28"/>
          <w:szCs w:val="28"/>
        </w:rPr>
        <w:t xml:space="preserve">привести у відповідність цільове призначення земельної ділянки згідно </w:t>
      </w:r>
      <w:r>
        <w:rPr>
          <w:rFonts w:ascii="Times New Roman" w:hAnsi="Times New Roman" w:cs="Times New Roman"/>
          <w:sz w:val="28"/>
          <w:szCs w:val="28"/>
        </w:rPr>
        <w:t>із класифікацією видів цільового призначення земель</w:t>
      </w:r>
      <w:r w:rsidR="00A7615B">
        <w:rPr>
          <w:rFonts w:ascii="Times New Roman" w:hAnsi="Times New Roman" w:cs="Times New Roman"/>
          <w:sz w:val="28"/>
          <w:szCs w:val="28"/>
        </w:rPr>
        <w:t>;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C5979B" w14:textId="77777777" w:rsidR="00D8730D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36255C20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72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3DF0" w14:textId="77777777" w:rsidR="00641312" w:rsidRDefault="00641312" w:rsidP="00B80482">
      <w:pPr>
        <w:spacing w:after="0" w:line="240" w:lineRule="auto"/>
      </w:pPr>
      <w:r>
        <w:separator/>
      </w:r>
    </w:p>
  </w:endnote>
  <w:endnote w:type="continuationSeparator" w:id="0">
    <w:p w14:paraId="245069A3" w14:textId="77777777" w:rsidR="00641312" w:rsidRDefault="0064131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E6C9" w14:textId="77777777" w:rsidR="00641312" w:rsidRDefault="00641312" w:rsidP="00B80482">
      <w:pPr>
        <w:spacing w:after="0" w:line="240" w:lineRule="auto"/>
      </w:pPr>
      <w:r>
        <w:separator/>
      </w:r>
    </w:p>
  </w:footnote>
  <w:footnote w:type="continuationSeparator" w:id="0">
    <w:p w14:paraId="575BA329" w14:textId="77777777" w:rsidR="00641312" w:rsidRDefault="0064131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4C8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014B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833F8"/>
    <w:rsid w:val="003A7042"/>
    <w:rsid w:val="004043BF"/>
    <w:rsid w:val="00415F7F"/>
    <w:rsid w:val="004172F4"/>
    <w:rsid w:val="004205A5"/>
    <w:rsid w:val="00433A4B"/>
    <w:rsid w:val="004353FE"/>
    <w:rsid w:val="004417B0"/>
    <w:rsid w:val="00441B52"/>
    <w:rsid w:val="00451BC5"/>
    <w:rsid w:val="00456A0D"/>
    <w:rsid w:val="00475AA5"/>
    <w:rsid w:val="0048514B"/>
    <w:rsid w:val="004A02BC"/>
    <w:rsid w:val="004A12E3"/>
    <w:rsid w:val="004A2A40"/>
    <w:rsid w:val="004B173F"/>
    <w:rsid w:val="004B57D8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41312"/>
    <w:rsid w:val="00651CF2"/>
    <w:rsid w:val="00657920"/>
    <w:rsid w:val="0066266A"/>
    <w:rsid w:val="0069055B"/>
    <w:rsid w:val="00691E57"/>
    <w:rsid w:val="006938DA"/>
    <w:rsid w:val="006B063F"/>
    <w:rsid w:val="006C444A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B6601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615B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1DD4"/>
    <w:rsid w:val="00BD3547"/>
    <w:rsid w:val="00BE056E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3197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1CE6"/>
    <w:rsid w:val="00EB63F4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2025-01-22T14:18:00Z</cp:lastPrinted>
  <dcterms:created xsi:type="dcterms:W3CDTF">2025-02-11T08:11:00Z</dcterms:created>
  <dcterms:modified xsi:type="dcterms:W3CDTF">2025-02-11T10:23:00Z</dcterms:modified>
</cp:coreProperties>
</file>