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08EB2D4A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D08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25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1F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6B6BEABF" w:rsidR="00965A2C" w:rsidRPr="003D5B82" w:rsidRDefault="000032A6" w:rsidP="008224EB">
      <w:pPr>
        <w:spacing w:after="0" w:line="240" w:lineRule="auto"/>
        <w:ind w:right="1983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на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ння договору про встановлення особистого строкового сервітуту </w:t>
      </w:r>
      <w:r w:rsidR="00BB2564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 xml:space="preserve">групи </w:t>
      </w:r>
      <w:r w:rsidR="00FA7974">
        <w:rPr>
          <w:rFonts w:ascii="TimesNewRomanPSMT" w:hAnsi="TimesNewRomanPSMT" w:cs="TimesNewRomanPSMT"/>
          <w:sz w:val="28"/>
          <w:szCs w:val="28"/>
        </w:rPr>
        <w:t xml:space="preserve">стаціонарних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тимчасових споруд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 </w:t>
      </w:r>
      <w:bookmarkStart w:id="3" w:name="_Hlk191556118"/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bookmarkEnd w:id="3"/>
      <w:r w:rsidR="00BB2564">
        <w:rPr>
          <w:rFonts w:ascii="TimesNewRomanPSMT" w:hAnsi="TimesNewRomanPSMT" w:cs="TimesNewRomanPSMT"/>
          <w:sz w:val="28"/>
          <w:szCs w:val="28"/>
        </w:rPr>
        <w:t>Одеському шосе, поблизу будівлі №88 в Центральному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5D08AC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Миколаєва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0947662A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316239"/>
      <w:r w:rsidR="00BB2564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5"/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r w:rsidR="00B3719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37C8D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B2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42F2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F5A95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="0046613B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20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742F25" w:rsidRPr="00742F25">
        <w:rPr>
          <w:rFonts w:ascii="TimesNewRomanPSMT" w:hAnsi="TimesNewRomanPSMT" w:cs="TimesNewRomanPSMT"/>
          <w:color w:val="000000" w:themeColor="text1"/>
          <w:sz w:val="28"/>
          <w:szCs w:val="28"/>
        </w:rPr>
        <w:t>19.04-06/20</w:t>
      </w:r>
      <w:r w:rsidR="00BB2564">
        <w:rPr>
          <w:rFonts w:ascii="TimesNewRomanPSMT" w:hAnsi="TimesNewRomanPSMT" w:cs="TimesNewRomanPSMT"/>
          <w:color w:val="000000" w:themeColor="text1"/>
          <w:sz w:val="28"/>
          <w:szCs w:val="28"/>
        </w:rPr>
        <w:t>022</w:t>
      </w:r>
      <w:r w:rsidR="00742F25" w:rsidRPr="00742F25">
        <w:rPr>
          <w:rFonts w:ascii="TimesNewRomanPSMT" w:hAnsi="TimesNewRomanPSMT" w:cs="TimesNewRomanPSMT"/>
          <w:color w:val="000000" w:themeColor="text1"/>
          <w:sz w:val="28"/>
          <w:szCs w:val="28"/>
        </w:rPr>
        <w:t>/2025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4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7484188"/>
    </w:p>
    <w:p w14:paraId="7BCA2355" w14:textId="2D4AE8FD" w:rsidR="005B0E2B" w:rsidRDefault="004F00AA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14137"/>
      <w:bookmarkStart w:id="8" w:name="_Hlk18741427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меж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особистого строкового сервітуту</w:t>
      </w:r>
      <w:r w:rsidR="00D5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5D08AC">
        <w:rPr>
          <w:rFonts w:ascii="TimesNewRomanPSMT" w:hAnsi="TimesNewRomanPSMT" w:cs="TimesNewRomanPSMT"/>
          <w:sz w:val="28"/>
          <w:szCs w:val="28"/>
        </w:rPr>
        <w:t>групи</w:t>
      </w:r>
      <w:r w:rsidR="00FA7974">
        <w:rPr>
          <w:rFonts w:ascii="TimesNewRomanPSMT" w:hAnsi="TimesNewRomanPSMT" w:cs="TimesNewRomanPSMT"/>
          <w:sz w:val="28"/>
          <w:szCs w:val="28"/>
        </w:rPr>
        <w:t xml:space="preserve"> стаціонарних</w:t>
      </w:r>
      <w:r w:rsidR="005D08AC">
        <w:rPr>
          <w:rFonts w:ascii="TimesNewRomanPSMT" w:hAnsi="TimesNewRomanPSMT" w:cs="TimesNewRomanPSMT"/>
          <w:sz w:val="28"/>
          <w:szCs w:val="28"/>
        </w:rPr>
        <w:t xml:space="preserve"> 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</w:t>
      </w:r>
      <w:r w:rsidR="00D56F47">
        <w:rPr>
          <w:rFonts w:ascii="TimesNewRomanPSMT" w:hAnsi="TimesNewRomanPSMT" w:cs="TimesNewRomanPSMT"/>
          <w:sz w:val="28"/>
          <w:szCs w:val="28"/>
        </w:rPr>
        <w:t>із земель</w:t>
      </w:r>
      <w:r w:rsidR="00560A67">
        <w:rPr>
          <w:rFonts w:ascii="TimesNewRomanPSMT" w:hAnsi="TimesNewRomanPSMT" w:cs="TimesNewRomanPSMT"/>
          <w:sz w:val="28"/>
          <w:szCs w:val="28"/>
        </w:rPr>
        <w:t xml:space="preserve">, не наданих у власність або користування, 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 xml:space="preserve">ТОВ «НІККОНСАЛТ» </w:t>
      </w:r>
      <w:r w:rsidR="00560A67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560A67">
        <w:rPr>
          <w:rFonts w:ascii="TimesNewRomanPSMT" w:hAnsi="TimesNewRomanPSMT" w:cs="TimesNewRomanPSMT"/>
          <w:sz w:val="28"/>
          <w:szCs w:val="28"/>
        </w:rPr>
        <w:t>Одеському шосе, поблизу будівлі №88 в Центральному</w:t>
      </w:r>
      <w:r w:rsidR="00560A67" w:rsidRPr="00237C8D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560A67">
        <w:rPr>
          <w:rFonts w:ascii="TimesNewRomanPSMT" w:hAnsi="TimesNewRomanPSMT" w:cs="TimesNewRomanPSMT"/>
          <w:sz w:val="28"/>
          <w:szCs w:val="28"/>
        </w:rPr>
        <w:t> </w:t>
      </w:r>
      <w:r w:rsidR="00560A67" w:rsidRPr="00237C8D">
        <w:rPr>
          <w:rFonts w:ascii="TimesNewRomanPSMT" w:hAnsi="TimesNewRomanPSMT" w:cs="TimesNewRomanPSMT"/>
          <w:sz w:val="28"/>
          <w:szCs w:val="28"/>
        </w:rPr>
        <w:t>Миколаєва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24194F9" w14:textId="77777777" w:rsidR="005B0E2B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6911" w14:textId="4F413C63" w:rsidR="00EF71D6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особистого строкового сервітуту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 строком на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шляхом укладання відповідного договору про зміни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>без відповідного рішення міської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загальною площею 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1F9E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 xml:space="preserve"> (ділянка № 1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67">
        <w:rPr>
          <w:rFonts w:ascii="Times New Roman" w:eastAsia="Times New Roman" w:hAnsi="Times New Roman" w:cs="Times New Roman"/>
          <w:sz w:val="28"/>
          <w:szCs w:val="28"/>
        </w:rPr>
        <w:t>60 кв.м, ділянка № 2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1F9E">
        <w:rPr>
          <w:rFonts w:ascii="Times New Roman" w:eastAsia="Times New Roman" w:hAnsi="Times New Roman" w:cs="Times New Roman"/>
          <w:sz w:val="28"/>
          <w:szCs w:val="28"/>
        </w:rPr>
        <w:t>84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 xml:space="preserve"> кв.м)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для розміщення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 xml:space="preserve">групи </w:t>
      </w:r>
      <w:r w:rsidR="00FA7974">
        <w:rPr>
          <w:rFonts w:ascii="TimesNewRomanPSMT" w:hAnsi="TimesNewRomanPSMT" w:cs="TimesNewRomanPSMT"/>
          <w:sz w:val="28"/>
          <w:szCs w:val="28"/>
        </w:rPr>
        <w:t>стаціонарних</w:t>
      </w:r>
      <w:r w:rsidR="00FA7974" w:rsidRPr="005D08AC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</w:rPr>
        <w:t>тимчасових споруд</w:t>
      </w:r>
      <w:r w:rsidR="00585A32">
        <w:rPr>
          <w:rFonts w:ascii="TimesNewRomanPSMT" w:hAnsi="TimesNewRomanPSMT" w:cs="TimesNewRomanPSMT"/>
          <w:sz w:val="28"/>
          <w:szCs w:val="28"/>
        </w:rPr>
        <w:t xml:space="preserve"> </w:t>
      </w:r>
      <w:r w:rsidR="005D08AC" w:rsidRPr="005D08AC">
        <w:rPr>
          <w:rFonts w:ascii="TimesNewRomanPSMT" w:hAnsi="TimesNewRomanPSMT" w:cs="TimesNewRomanPSMT"/>
          <w:sz w:val="28"/>
          <w:szCs w:val="28"/>
          <w:lang w:val="pl-PL"/>
        </w:rPr>
        <w:t xml:space="preserve">по </w:t>
      </w:r>
      <w:r w:rsidR="0012679D">
        <w:rPr>
          <w:rFonts w:ascii="TimesNewRomanPSMT" w:hAnsi="TimesNewRomanPSMT" w:cs="TimesNewRomanPSMT"/>
          <w:sz w:val="28"/>
          <w:szCs w:val="28"/>
        </w:rPr>
        <w:t>Одеському шосе, поблизу будівлі №88 в Центральному</w:t>
      </w:r>
      <w:r w:rsidR="0012679D" w:rsidRPr="00237C8D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12679D">
        <w:rPr>
          <w:rFonts w:ascii="TimesNewRomanPSMT" w:hAnsi="TimesNewRomanPSMT" w:cs="TimesNewRomanPSMT"/>
          <w:sz w:val="28"/>
          <w:szCs w:val="28"/>
        </w:rPr>
        <w:t> </w:t>
      </w:r>
      <w:r w:rsidR="0012679D" w:rsidRPr="00237C8D">
        <w:rPr>
          <w:rFonts w:ascii="TimesNewRomanPSMT" w:hAnsi="TimesNewRomanPSMT" w:cs="TimesNewRomanPSMT"/>
          <w:sz w:val="28"/>
          <w:szCs w:val="28"/>
        </w:rPr>
        <w:t>Миколаєва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9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12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№</w:t>
      </w:r>
      <w:r w:rsidR="004221F9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D9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27961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</w:t>
      </w:r>
      <w:r w:rsidR="0012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91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51D7E" w:rsidRPr="00742F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/25-2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0A4E033A" w14:textId="77777777" w:rsidR="00D91F9E" w:rsidRDefault="00F256C3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 w:rsidRPr="00F256C3">
        <w:rPr>
          <w:rFonts w:ascii="Times New Roman" w:eastAsia="Times New Roman" w:hAnsi="Times New Roman" w:cs="Times New Roman"/>
          <w:sz w:val="28"/>
          <w:szCs w:val="28"/>
        </w:rPr>
        <w:t xml:space="preserve"> згідно з Порядком ведення Державного земельного кадастру, затвердженим постановою Кабінету Міністрів України від 17.10.2012 №1051, </w:t>
      </w:r>
      <w:r w:rsidR="0012679D">
        <w:rPr>
          <w:rFonts w:ascii="Times New Roman" w:eastAsia="Times New Roman" w:hAnsi="Times New Roman" w:cs="Times New Roman"/>
          <w:sz w:val="28"/>
          <w:szCs w:val="28"/>
        </w:rPr>
        <w:t>наявні:</w:t>
      </w:r>
      <w:r w:rsidR="00D91F9E" w:rsidRPr="00D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C86F6CA" w14:textId="6BDFF885" w:rsid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земельній ділянці площею 0.0012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зв’язку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0B6AAED" w14:textId="77777777" w:rsid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площею 0.0008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енергетичної системи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9065A26" w14:textId="6DDE73C0" w:rsidR="005B0E2B" w:rsidRP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площею 0.0012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інженерних комунікацій (водопровід)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930D4E5" w14:textId="2A1706F8" w:rsidR="005970DD" w:rsidRDefault="005970DD" w:rsidP="00597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2</w:t>
      </w:r>
      <w:r w:rsidRPr="00F256C3">
        <w:rPr>
          <w:rFonts w:ascii="Times New Roman" w:eastAsia="Times New Roman" w:hAnsi="Times New Roman" w:cs="Times New Roman"/>
          <w:sz w:val="28"/>
          <w:szCs w:val="28"/>
        </w:rPr>
        <w:t xml:space="preserve"> згідно з Порядком ведення Державного земельного кадастру, затвердженим постановою Кабінету Міністрів України від 17.10.2012 №1051, </w:t>
      </w:r>
      <w:r>
        <w:rPr>
          <w:rFonts w:ascii="Times New Roman" w:eastAsia="Times New Roman" w:hAnsi="Times New Roman" w:cs="Times New Roman"/>
          <w:sz w:val="28"/>
          <w:szCs w:val="28"/>
        </w:rPr>
        <w:t>наявні:</w:t>
      </w:r>
    </w:p>
    <w:p w14:paraId="03D939CF" w14:textId="77777777" w:rsid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земельній ділянці площею 0.0010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зв’язку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F8B6549" w14:textId="77777777" w:rsid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площею 0.0016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енергетичної системи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1B96601" w14:textId="77777777" w:rsidR="00D91F9E" w:rsidRDefault="00D91F9E" w:rsidP="00D91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площею 0.0040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інженерних комунікацій (водопровід)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30F77CD" w14:textId="77777777" w:rsidR="005970DD" w:rsidRDefault="005970DD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86810185"/>
    </w:p>
    <w:p w14:paraId="2DC978EB" w14:textId="7E7B0C4F" w:rsidR="006C2B1B" w:rsidRPr="006C2B1B" w:rsidRDefault="005970DD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t xml:space="preserve"> </w:t>
      </w:r>
      <w:r w:rsidR="001C2C0E">
        <w:rPr>
          <w:rFonts w:ascii="Times New Roman" w:eastAsia="Times New Roman" w:hAnsi="Times New Roman" w:cs="Times New Roman"/>
          <w:sz w:val="28"/>
          <w:szCs w:val="28"/>
        </w:rPr>
        <w:t>Землекористувачу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7"/>
    <w:bookmarkEnd w:id="9"/>
    <w:p w14:paraId="6AFA7CF5" w14:textId="54511B31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непідписання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10" w:name="_Hlk190165615"/>
      <w:r w:rsidR="00647168" w:rsidRPr="000C7318"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bookmarkEnd w:id="10"/>
      <w:r w:rsidRPr="000C7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8BD37" w14:textId="5A829BC2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прив’язки стаціонарної тимчасової споруди;  </w:t>
      </w:r>
    </w:p>
    <w:p w14:paraId="4C9FA459" w14:textId="556A57AE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70BB1B" w14:textId="3EFCBFA6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8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00000019" w14:textId="3F5A43AE" w:rsidR="00AD6FBB" w:rsidRPr="003D5B82" w:rsidRDefault="005970DD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1fob9te" w:colFirst="0" w:colLast="0"/>
      <w:bookmarkEnd w:id="11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951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10A6" w14:textId="77777777" w:rsidR="00C11943" w:rsidRDefault="00C11943" w:rsidP="00B80482">
      <w:pPr>
        <w:spacing w:after="0" w:line="240" w:lineRule="auto"/>
      </w:pPr>
      <w:r>
        <w:separator/>
      </w:r>
    </w:p>
  </w:endnote>
  <w:endnote w:type="continuationSeparator" w:id="0">
    <w:p w14:paraId="2384379D" w14:textId="77777777" w:rsidR="00C11943" w:rsidRDefault="00C1194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93E3" w14:textId="77777777" w:rsidR="00C11943" w:rsidRDefault="00C11943" w:rsidP="00B80482">
      <w:pPr>
        <w:spacing w:after="0" w:line="240" w:lineRule="auto"/>
      </w:pPr>
      <w:r>
        <w:separator/>
      </w:r>
    </w:p>
  </w:footnote>
  <w:footnote w:type="continuationSeparator" w:id="0">
    <w:p w14:paraId="2BD6F680" w14:textId="77777777" w:rsidR="00C11943" w:rsidRDefault="00C1194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7603"/>
    <w:multiLevelType w:val="hybridMultilevel"/>
    <w:tmpl w:val="517098D6"/>
    <w:lvl w:ilvl="0" w:tplc="BBFADE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027B46"/>
    <w:multiLevelType w:val="hybridMultilevel"/>
    <w:tmpl w:val="3AF6713C"/>
    <w:lvl w:ilvl="0" w:tplc="517C58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41020563">
    <w:abstractNumId w:val="1"/>
  </w:num>
  <w:num w:numId="2" w16cid:durableId="47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E5A"/>
    <w:rsid w:val="000032A6"/>
    <w:rsid w:val="00007785"/>
    <w:rsid w:val="00015751"/>
    <w:rsid w:val="00020A79"/>
    <w:rsid w:val="000342B1"/>
    <w:rsid w:val="00040F97"/>
    <w:rsid w:val="00056CA9"/>
    <w:rsid w:val="000633E1"/>
    <w:rsid w:val="0007108B"/>
    <w:rsid w:val="00071BB6"/>
    <w:rsid w:val="00082991"/>
    <w:rsid w:val="00083FA6"/>
    <w:rsid w:val="0009283D"/>
    <w:rsid w:val="000A0E24"/>
    <w:rsid w:val="000C3E65"/>
    <w:rsid w:val="000C40ED"/>
    <w:rsid w:val="000C7318"/>
    <w:rsid w:val="000E62AA"/>
    <w:rsid w:val="000E639E"/>
    <w:rsid w:val="001011E2"/>
    <w:rsid w:val="00102694"/>
    <w:rsid w:val="0010629B"/>
    <w:rsid w:val="00111B80"/>
    <w:rsid w:val="00121D62"/>
    <w:rsid w:val="00124E50"/>
    <w:rsid w:val="00125CB7"/>
    <w:rsid w:val="0012679D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867E8"/>
    <w:rsid w:val="001949A0"/>
    <w:rsid w:val="001A297D"/>
    <w:rsid w:val="001A30E5"/>
    <w:rsid w:val="001A69CD"/>
    <w:rsid w:val="001B3E13"/>
    <w:rsid w:val="001C2C0E"/>
    <w:rsid w:val="001D3DEE"/>
    <w:rsid w:val="001D6C9A"/>
    <w:rsid w:val="001E4DFF"/>
    <w:rsid w:val="001F6200"/>
    <w:rsid w:val="00205BE9"/>
    <w:rsid w:val="00234738"/>
    <w:rsid w:val="00237C8D"/>
    <w:rsid w:val="0024458C"/>
    <w:rsid w:val="00255611"/>
    <w:rsid w:val="0028132E"/>
    <w:rsid w:val="002819DB"/>
    <w:rsid w:val="002828C1"/>
    <w:rsid w:val="002859F1"/>
    <w:rsid w:val="002966B5"/>
    <w:rsid w:val="002B1E7A"/>
    <w:rsid w:val="002B255E"/>
    <w:rsid w:val="002B2FF3"/>
    <w:rsid w:val="002C2CA3"/>
    <w:rsid w:val="002D46A7"/>
    <w:rsid w:val="002D4BA4"/>
    <w:rsid w:val="002E1B42"/>
    <w:rsid w:val="002F1538"/>
    <w:rsid w:val="002F5359"/>
    <w:rsid w:val="002F5A8B"/>
    <w:rsid w:val="002F5DCE"/>
    <w:rsid w:val="002F6010"/>
    <w:rsid w:val="00320076"/>
    <w:rsid w:val="0032129E"/>
    <w:rsid w:val="00326A58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B3A71"/>
    <w:rsid w:val="003C05A7"/>
    <w:rsid w:val="003D2127"/>
    <w:rsid w:val="003D36D6"/>
    <w:rsid w:val="003D5B82"/>
    <w:rsid w:val="003E509A"/>
    <w:rsid w:val="004043BF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1E1F"/>
    <w:rsid w:val="004B4230"/>
    <w:rsid w:val="004B57D8"/>
    <w:rsid w:val="004C076D"/>
    <w:rsid w:val="004F00AA"/>
    <w:rsid w:val="004F155B"/>
    <w:rsid w:val="00516C00"/>
    <w:rsid w:val="00527578"/>
    <w:rsid w:val="005342DE"/>
    <w:rsid w:val="00534942"/>
    <w:rsid w:val="00536FBE"/>
    <w:rsid w:val="005474AA"/>
    <w:rsid w:val="00550057"/>
    <w:rsid w:val="00560A67"/>
    <w:rsid w:val="005718FB"/>
    <w:rsid w:val="0057349B"/>
    <w:rsid w:val="00583B90"/>
    <w:rsid w:val="00585A32"/>
    <w:rsid w:val="0058638F"/>
    <w:rsid w:val="005970DD"/>
    <w:rsid w:val="005B0E2B"/>
    <w:rsid w:val="005B171E"/>
    <w:rsid w:val="005C3EFE"/>
    <w:rsid w:val="005C747A"/>
    <w:rsid w:val="005D08AC"/>
    <w:rsid w:val="005E5395"/>
    <w:rsid w:val="005E699A"/>
    <w:rsid w:val="005E6B66"/>
    <w:rsid w:val="005F2DB0"/>
    <w:rsid w:val="00611E5A"/>
    <w:rsid w:val="006202D5"/>
    <w:rsid w:val="00625C4D"/>
    <w:rsid w:val="006313B6"/>
    <w:rsid w:val="006324D6"/>
    <w:rsid w:val="00635F4A"/>
    <w:rsid w:val="00643A21"/>
    <w:rsid w:val="00647168"/>
    <w:rsid w:val="006561BE"/>
    <w:rsid w:val="00657920"/>
    <w:rsid w:val="0067200D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3066"/>
    <w:rsid w:val="006E72F9"/>
    <w:rsid w:val="00700AE3"/>
    <w:rsid w:val="00703D60"/>
    <w:rsid w:val="0071029C"/>
    <w:rsid w:val="00714298"/>
    <w:rsid w:val="00715500"/>
    <w:rsid w:val="00723507"/>
    <w:rsid w:val="00730F9B"/>
    <w:rsid w:val="00734AEB"/>
    <w:rsid w:val="00737F75"/>
    <w:rsid w:val="00741550"/>
    <w:rsid w:val="00742F25"/>
    <w:rsid w:val="00751D7E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B5797"/>
    <w:rsid w:val="007C6D1D"/>
    <w:rsid w:val="007D15EB"/>
    <w:rsid w:val="007E716F"/>
    <w:rsid w:val="007F0307"/>
    <w:rsid w:val="008224EB"/>
    <w:rsid w:val="0082700C"/>
    <w:rsid w:val="00831625"/>
    <w:rsid w:val="00853D32"/>
    <w:rsid w:val="00855991"/>
    <w:rsid w:val="008630B9"/>
    <w:rsid w:val="00864462"/>
    <w:rsid w:val="008724AA"/>
    <w:rsid w:val="00887D58"/>
    <w:rsid w:val="008912F1"/>
    <w:rsid w:val="008930D5"/>
    <w:rsid w:val="00896597"/>
    <w:rsid w:val="008A34EE"/>
    <w:rsid w:val="008A4245"/>
    <w:rsid w:val="008A7DB8"/>
    <w:rsid w:val="008B2C1B"/>
    <w:rsid w:val="008D3985"/>
    <w:rsid w:val="008D4B4B"/>
    <w:rsid w:val="008E6017"/>
    <w:rsid w:val="008F330A"/>
    <w:rsid w:val="008F5A95"/>
    <w:rsid w:val="00904E0B"/>
    <w:rsid w:val="0091109C"/>
    <w:rsid w:val="00921CA7"/>
    <w:rsid w:val="00937812"/>
    <w:rsid w:val="00943CC1"/>
    <w:rsid w:val="00944E9D"/>
    <w:rsid w:val="009477F5"/>
    <w:rsid w:val="00951ED5"/>
    <w:rsid w:val="00952F8C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03F"/>
    <w:rsid w:val="009E48F6"/>
    <w:rsid w:val="009E6363"/>
    <w:rsid w:val="009F7205"/>
    <w:rsid w:val="00A02D90"/>
    <w:rsid w:val="00A14360"/>
    <w:rsid w:val="00A20BB0"/>
    <w:rsid w:val="00A23EB4"/>
    <w:rsid w:val="00A314F5"/>
    <w:rsid w:val="00A31D13"/>
    <w:rsid w:val="00A32CF4"/>
    <w:rsid w:val="00A34FEA"/>
    <w:rsid w:val="00A35E70"/>
    <w:rsid w:val="00A45E7D"/>
    <w:rsid w:val="00A560DB"/>
    <w:rsid w:val="00A575D5"/>
    <w:rsid w:val="00A62DE8"/>
    <w:rsid w:val="00A67978"/>
    <w:rsid w:val="00A71813"/>
    <w:rsid w:val="00A77419"/>
    <w:rsid w:val="00A83937"/>
    <w:rsid w:val="00AA7A0B"/>
    <w:rsid w:val="00AB6AFE"/>
    <w:rsid w:val="00AC5839"/>
    <w:rsid w:val="00AC6EC5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6254A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B2564"/>
    <w:rsid w:val="00BC6BD1"/>
    <w:rsid w:val="00BD3547"/>
    <w:rsid w:val="00BD6AE6"/>
    <w:rsid w:val="00BE056E"/>
    <w:rsid w:val="00BE2734"/>
    <w:rsid w:val="00BE34A7"/>
    <w:rsid w:val="00BF3C4C"/>
    <w:rsid w:val="00C062D2"/>
    <w:rsid w:val="00C06815"/>
    <w:rsid w:val="00C10D33"/>
    <w:rsid w:val="00C11943"/>
    <w:rsid w:val="00C1741B"/>
    <w:rsid w:val="00C30156"/>
    <w:rsid w:val="00C411B0"/>
    <w:rsid w:val="00C45F3F"/>
    <w:rsid w:val="00C502B4"/>
    <w:rsid w:val="00C514C4"/>
    <w:rsid w:val="00C655B0"/>
    <w:rsid w:val="00C67291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56F47"/>
    <w:rsid w:val="00D66BDC"/>
    <w:rsid w:val="00D769D5"/>
    <w:rsid w:val="00D76E8E"/>
    <w:rsid w:val="00D826A5"/>
    <w:rsid w:val="00D91740"/>
    <w:rsid w:val="00D91B86"/>
    <w:rsid w:val="00D91D62"/>
    <w:rsid w:val="00D91F9E"/>
    <w:rsid w:val="00D925BA"/>
    <w:rsid w:val="00DA4775"/>
    <w:rsid w:val="00DB242B"/>
    <w:rsid w:val="00DB354F"/>
    <w:rsid w:val="00DB6004"/>
    <w:rsid w:val="00DB603A"/>
    <w:rsid w:val="00DC3D10"/>
    <w:rsid w:val="00DD3897"/>
    <w:rsid w:val="00DE64BB"/>
    <w:rsid w:val="00DF1AD7"/>
    <w:rsid w:val="00DF33E3"/>
    <w:rsid w:val="00DF494F"/>
    <w:rsid w:val="00DF4BB2"/>
    <w:rsid w:val="00DF4FB8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753B9"/>
    <w:rsid w:val="00E75B12"/>
    <w:rsid w:val="00E76BA4"/>
    <w:rsid w:val="00E80256"/>
    <w:rsid w:val="00E865B0"/>
    <w:rsid w:val="00E91EEA"/>
    <w:rsid w:val="00E94516"/>
    <w:rsid w:val="00E95AA2"/>
    <w:rsid w:val="00EA6CEA"/>
    <w:rsid w:val="00EB5762"/>
    <w:rsid w:val="00EB6F71"/>
    <w:rsid w:val="00ED0351"/>
    <w:rsid w:val="00ED44BE"/>
    <w:rsid w:val="00EE7162"/>
    <w:rsid w:val="00EE7828"/>
    <w:rsid w:val="00EF1DB2"/>
    <w:rsid w:val="00EF261A"/>
    <w:rsid w:val="00EF3E4D"/>
    <w:rsid w:val="00EF71D6"/>
    <w:rsid w:val="00F05C45"/>
    <w:rsid w:val="00F129E8"/>
    <w:rsid w:val="00F256C3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A7974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17</cp:revision>
  <cp:lastPrinted>2025-04-25T10:40:00Z</cp:lastPrinted>
  <dcterms:created xsi:type="dcterms:W3CDTF">2025-03-13T12:01:00Z</dcterms:created>
  <dcterms:modified xsi:type="dcterms:W3CDTF">2025-05-21T06:05:00Z</dcterms:modified>
</cp:coreProperties>
</file>