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C300" w14:textId="7D03B4EF" w:rsidR="00752D4D" w:rsidRPr="00056CA9"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sidRPr="003D5B82">
        <w:rPr>
          <w:rFonts w:ascii="Times New Roman" w:eastAsia="Times New Roman" w:hAnsi="Times New Roman" w:cs="Times New Roman"/>
          <w:color w:val="000000"/>
          <w:sz w:val="28"/>
          <w:szCs w:val="28"/>
        </w:rPr>
        <w:t>S-zr-</w:t>
      </w:r>
      <w:r w:rsidR="003C05A7" w:rsidRPr="003D5B82">
        <w:rPr>
          <w:rFonts w:ascii="Times New Roman" w:eastAsia="Times New Roman" w:hAnsi="Times New Roman" w:cs="Times New Roman"/>
          <w:color w:val="000000"/>
          <w:sz w:val="28"/>
          <w:szCs w:val="28"/>
        </w:rPr>
        <w:t>303</w:t>
      </w:r>
      <w:r w:rsidRPr="003D5B82">
        <w:rPr>
          <w:rFonts w:ascii="Times New Roman" w:eastAsia="Times New Roman" w:hAnsi="Times New Roman" w:cs="Times New Roman"/>
          <w:color w:val="000000"/>
          <w:sz w:val="28"/>
          <w:szCs w:val="28"/>
        </w:rPr>
        <w:t>/</w:t>
      </w:r>
      <w:r w:rsidR="00367048">
        <w:rPr>
          <w:rFonts w:ascii="Times New Roman" w:eastAsia="Times New Roman" w:hAnsi="Times New Roman" w:cs="Times New Roman"/>
          <w:color w:val="000000"/>
          <w:sz w:val="28"/>
          <w:szCs w:val="28"/>
        </w:rPr>
        <w:t>1</w:t>
      </w:r>
      <w:r w:rsidR="00BC519C">
        <w:rPr>
          <w:rFonts w:ascii="Times New Roman" w:eastAsia="Times New Roman" w:hAnsi="Times New Roman" w:cs="Times New Roman"/>
          <w:color w:val="000000"/>
          <w:sz w:val="28"/>
          <w:szCs w:val="28"/>
        </w:rPr>
        <w:t>1</w:t>
      </w:r>
      <w:r w:rsidR="00C27BEE">
        <w:rPr>
          <w:rFonts w:ascii="Times New Roman" w:eastAsia="Times New Roman" w:hAnsi="Times New Roman" w:cs="Times New Roman"/>
          <w:color w:val="000000"/>
          <w:sz w:val="28"/>
          <w:szCs w:val="28"/>
        </w:rPr>
        <w:t>9</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943CC1">
      <w:pPr>
        <w:spacing w:after="0" w:line="240" w:lineRule="auto"/>
        <w:ind w:right="3401"/>
        <w:jc w:val="both"/>
        <w:rPr>
          <w:rFonts w:ascii="Times New Roman" w:eastAsia="Times New Roman" w:hAnsi="Times New Roman" w:cs="Times New Roman"/>
          <w:sz w:val="28"/>
          <w:szCs w:val="28"/>
        </w:rPr>
      </w:pPr>
      <w:bookmarkStart w:id="0" w:name="_gjdgxs" w:colFirst="0" w:colLast="0"/>
      <w:bookmarkEnd w:id="0"/>
    </w:p>
    <w:p w14:paraId="10B41C64" w14:textId="49287F68" w:rsidR="00965A2C" w:rsidRPr="003D5B82" w:rsidRDefault="00335A6E" w:rsidP="00943CC1">
      <w:pPr>
        <w:spacing w:after="0" w:line="240" w:lineRule="auto"/>
        <w:ind w:right="3684"/>
        <w:jc w:val="both"/>
        <w:rPr>
          <w:rFonts w:ascii="TimesNewRomanPSMT" w:hAnsi="TimesNewRomanPSMT" w:cs="TimesNewRomanPSMT"/>
          <w:sz w:val="28"/>
          <w:szCs w:val="28"/>
        </w:rPr>
      </w:pPr>
      <w:bookmarkStart w:id="1" w:name="_Hlk181365003"/>
      <w:bookmarkStart w:id="2" w:name="_Hlk176257201"/>
      <w:r w:rsidRPr="003D5B82">
        <w:rPr>
          <w:rFonts w:ascii="Times New Roman" w:eastAsia="Times New Roman" w:hAnsi="Times New Roman" w:cs="Times New Roman"/>
          <w:sz w:val="28"/>
          <w:szCs w:val="28"/>
        </w:rPr>
        <w:t xml:space="preserve">Про </w:t>
      </w:r>
      <w:r w:rsidR="006932FA">
        <w:rPr>
          <w:rFonts w:ascii="Times New Roman" w:eastAsia="Times New Roman" w:hAnsi="Times New Roman" w:cs="Times New Roman"/>
          <w:sz w:val="28"/>
          <w:szCs w:val="28"/>
        </w:rPr>
        <w:t>продовження договору про встановлення особистого строкового сервітуту</w:t>
      </w:r>
      <w:r w:rsidR="00C1741B" w:rsidRPr="003D5B82">
        <w:rPr>
          <w:rFonts w:ascii="Times New Roman" w:eastAsia="Times New Roman" w:hAnsi="Times New Roman" w:cs="Times New Roman"/>
          <w:sz w:val="28"/>
          <w:szCs w:val="28"/>
        </w:rPr>
        <w:t xml:space="preserve"> </w:t>
      </w:r>
      <w:r w:rsidR="00BB7D91">
        <w:rPr>
          <w:rFonts w:ascii="Times New Roman" w:eastAsia="Times New Roman" w:hAnsi="Times New Roman" w:cs="Times New Roman"/>
          <w:sz w:val="28"/>
          <w:szCs w:val="28"/>
        </w:rPr>
        <w:t>ТОВ «</w:t>
      </w:r>
      <w:bookmarkStart w:id="3" w:name="_Hlk182486279"/>
      <w:r w:rsidR="00EF5105">
        <w:rPr>
          <w:rFonts w:ascii="Times New Roman" w:eastAsia="Times New Roman" w:hAnsi="Times New Roman" w:cs="Times New Roman"/>
          <w:sz w:val="28"/>
          <w:szCs w:val="28"/>
        </w:rPr>
        <w:t>ИВАСТАР</w:t>
      </w:r>
      <w:bookmarkEnd w:id="3"/>
      <w:r w:rsidR="00BB7D91">
        <w:rPr>
          <w:rFonts w:ascii="Times New Roman" w:eastAsia="Times New Roman" w:hAnsi="Times New Roman" w:cs="Times New Roman"/>
          <w:sz w:val="28"/>
          <w:szCs w:val="28"/>
        </w:rPr>
        <w:t>»</w:t>
      </w:r>
      <w:r w:rsidR="002828C1" w:rsidRPr="003D5B82">
        <w:rPr>
          <w:rFonts w:ascii="Times New Roman" w:eastAsia="Times New Roman" w:hAnsi="Times New Roman" w:cs="Times New Roman"/>
          <w:sz w:val="28"/>
          <w:szCs w:val="28"/>
        </w:rPr>
        <w:t xml:space="preserve"> </w:t>
      </w:r>
      <w:r w:rsidR="002828C1" w:rsidRPr="003D5B82">
        <w:rPr>
          <w:rFonts w:ascii="TimesNewRomanPSMT" w:hAnsi="TimesNewRomanPSMT" w:cs="TimesNewRomanPSMT"/>
          <w:sz w:val="28"/>
          <w:szCs w:val="28"/>
        </w:rPr>
        <w:t xml:space="preserve">для </w:t>
      </w:r>
      <w:r w:rsidR="00EF5105">
        <w:rPr>
          <w:rFonts w:ascii="TimesNewRomanPSMT" w:hAnsi="TimesNewRomanPSMT" w:cs="TimesNewRomanPSMT"/>
          <w:sz w:val="28"/>
          <w:szCs w:val="28"/>
        </w:rPr>
        <w:t>обслуговування тимчасової споруди</w:t>
      </w:r>
      <w:r w:rsidR="002828C1" w:rsidRPr="003D5B82">
        <w:rPr>
          <w:rFonts w:ascii="TimesNewRomanPSMT" w:hAnsi="TimesNewRomanPSMT" w:cs="TimesNewRomanPSMT"/>
          <w:sz w:val="28"/>
          <w:szCs w:val="28"/>
        </w:rPr>
        <w:t xml:space="preserve"> по </w:t>
      </w:r>
      <w:bookmarkStart w:id="4" w:name="_Hlk181972508"/>
      <w:r w:rsidR="00EF5105">
        <w:rPr>
          <w:rFonts w:ascii="TimesNewRomanPSMT" w:hAnsi="TimesNewRomanPSMT" w:cs="TimesNewRomanPSMT"/>
          <w:sz w:val="28"/>
          <w:szCs w:val="28"/>
        </w:rPr>
        <w:t>вул. Китобоїв, біля будинку № 46 по просп</w:t>
      </w:r>
      <w:r w:rsidR="002828C1" w:rsidRPr="003D5B82">
        <w:rPr>
          <w:rFonts w:ascii="TimesNewRomanPSMT" w:hAnsi="TimesNewRomanPSMT" w:cs="TimesNewRomanPSMT"/>
          <w:sz w:val="28"/>
          <w:szCs w:val="28"/>
        </w:rPr>
        <w:t>. </w:t>
      </w:r>
      <w:r w:rsidR="00EF5105">
        <w:rPr>
          <w:rFonts w:ascii="TimesNewRomanPSMT" w:hAnsi="TimesNewRomanPSMT" w:cs="TimesNewRomanPSMT"/>
          <w:sz w:val="28"/>
          <w:szCs w:val="28"/>
        </w:rPr>
        <w:t xml:space="preserve">Миру </w:t>
      </w:r>
      <w:r w:rsidR="003C05A7" w:rsidRPr="003D5B82">
        <w:rPr>
          <w:rFonts w:ascii="Times New Roman" w:eastAsia="Times New Roman" w:hAnsi="Times New Roman" w:cs="Times New Roman"/>
          <w:sz w:val="28"/>
          <w:szCs w:val="28"/>
        </w:rPr>
        <w:t>в</w:t>
      </w:r>
      <w:r w:rsidR="004B4230" w:rsidRPr="003D5B82">
        <w:rPr>
          <w:rFonts w:ascii="Times New Roman" w:eastAsia="Times New Roman" w:hAnsi="Times New Roman" w:cs="Times New Roman"/>
          <w:sz w:val="28"/>
          <w:szCs w:val="28"/>
        </w:rPr>
        <w:t xml:space="preserve"> </w:t>
      </w:r>
      <w:bookmarkEnd w:id="4"/>
      <w:r w:rsidR="00EF5105">
        <w:rPr>
          <w:rFonts w:ascii="TimesNewRomanPSMT" w:hAnsi="TimesNewRomanPSMT" w:cs="TimesNewRomanPSMT"/>
          <w:sz w:val="28"/>
          <w:szCs w:val="28"/>
        </w:rPr>
        <w:t>Інгульському</w:t>
      </w:r>
      <w:r w:rsidR="004B4230" w:rsidRPr="003D5B82">
        <w:rPr>
          <w:rFonts w:ascii="Times New Roman" w:eastAsia="Times New Roman" w:hAnsi="Times New Roman" w:cs="Times New Roman"/>
          <w:sz w:val="28"/>
          <w:szCs w:val="28"/>
        </w:rPr>
        <w:t xml:space="preserve"> районі м.</w:t>
      </w:r>
      <w:r w:rsidR="006A166E" w:rsidRPr="003D5B82">
        <w:rPr>
          <w:rFonts w:ascii="Times New Roman" w:eastAsia="Times New Roman" w:hAnsi="Times New Roman" w:cs="Times New Roman"/>
          <w:sz w:val="28"/>
          <w:szCs w:val="28"/>
        </w:rPr>
        <w:t> </w:t>
      </w:r>
      <w:r w:rsidR="004B4230" w:rsidRPr="003D5B82">
        <w:rPr>
          <w:rFonts w:ascii="Times New Roman" w:eastAsia="Times New Roman" w:hAnsi="Times New Roman" w:cs="Times New Roman"/>
          <w:sz w:val="28"/>
          <w:szCs w:val="28"/>
        </w:rPr>
        <w:t>Миколаєва</w:t>
      </w:r>
      <w:bookmarkEnd w:id="1"/>
    </w:p>
    <w:bookmarkEnd w:id="2"/>
    <w:p w14:paraId="54A33F12" w14:textId="77777777" w:rsidR="00152263" w:rsidRPr="003D5B82" w:rsidRDefault="00152263" w:rsidP="00943CC1">
      <w:pPr>
        <w:spacing w:after="0" w:line="240" w:lineRule="auto"/>
        <w:ind w:right="4109"/>
        <w:jc w:val="both"/>
        <w:rPr>
          <w:rFonts w:ascii="Times New Roman" w:eastAsia="Times New Roman" w:hAnsi="Times New Roman" w:cs="Times New Roman"/>
          <w:sz w:val="28"/>
          <w:szCs w:val="28"/>
        </w:rPr>
      </w:pPr>
    </w:p>
    <w:p w14:paraId="0D696D37" w14:textId="72CD9236" w:rsidR="00BA6E07" w:rsidRPr="004461DE" w:rsidRDefault="00965A2C"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5" w:name="_Hlk177484171"/>
      <w:r w:rsidRPr="003D5B82">
        <w:rPr>
          <w:rFonts w:ascii="Times New Roman" w:eastAsia="Times New Roman" w:hAnsi="Times New Roman" w:cs="Times New Roman"/>
          <w:sz w:val="28"/>
          <w:szCs w:val="28"/>
        </w:rPr>
        <w:t>Розглянувши звернення</w:t>
      </w:r>
      <w:r w:rsidR="005E5395" w:rsidRPr="003D5B82">
        <w:rPr>
          <w:rFonts w:ascii="Times New Roman" w:eastAsia="Times New Roman" w:hAnsi="Times New Roman" w:cs="Times New Roman"/>
          <w:sz w:val="28"/>
          <w:szCs w:val="28"/>
        </w:rPr>
        <w:t xml:space="preserve"> </w:t>
      </w:r>
      <w:r w:rsidR="00BB7D91" w:rsidRPr="00BB7D91">
        <w:rPr>
          <w:rFonts w:ascii="Times New Roman" w:eastAsia="Times New Roman" w:hAnsi="Times New Roman" w:cs="Times New Roman"/>
          <w:sz w:val="28"/>
          <w:szCs w:val="28"/>
        </w:rPr>
        <w:t>ТОВ «</w:t>
      </w:r>
      <w:r w:rsidR="00EF5105" w:rsidRPr="00EF5105">
        <w:rPr>
          <w:rFonts w:ascii="Times New Roman" w:eastAsia="Times New Roman" w:hAnsi="Times New Roman" w:cs="Times New Roman"/>
          <w:sz w:val="28"/>
          <w:szCs w:val="28"/>
        </w:rPr>
        <w:t>ИВАСТАР</w:t>
      </w:r>
      <w:r w:rsidR="00BB7D91" w:rsidRPr="00BB7D91">
        <w:rPr>
          <w:rFonts w:ascii="Times New Roman" w:eastAsia="Times New Roman" w:hAnsi="Times New Roman" w:cs="Times New Roman"/>
          <w:sz w:val="28"/>
          <w:szCs w:val="28"/>
        </w:rPr>
        <w:t>»</w:t>
      </w:r>
      <w:r w:rsidR="0046613B" w:rsidRPr="003D5B82">
        <w:rPr>
          <w:rFonts w:ascii="Times New Roman" w:eastAsia="Times New Roman" w:hAnsi="Times New Roman" w:cs="Times New Roman"/>
          <w:sz w:val="28"/>
          <w:szCs w:val="28"/>
        </w:rPr>
        <w:t>, дозвільну справу від</w:t>
      </w:r>
      <w:r w:rsidR="00B3719E" w:rsidRPr="003D5B82">
        <w:rPr>
          <w:rFonts w:ascii="Times New Roman" w:eastAsia="Times New Roman" w:hAnsi="Times New Roman" w:cs="Times New Roman"/>
          <w:sz w:val="28"/>
          <w:szCs w:val="28"/>
        </w:rPr>
        <w:t> </w:t>
      </w:r>
      <w:r w:rsidR="00EF5105">
        <w:rPr>
          <w:rFonts w:ascii="Times New Roman" w:eastAsia="Times New Roman" w:hAnsi="Times New Roman" w:cs="Times New Roman"/>
          <w:sz w:val="28"/>
          <w:szCs w:val="28"/>
        </w:rPr>
        <w:t>1</w:t>
      </w:r>
      <w:r w:rsidR="00BB7D91">
        <w:rPr>
          <w:rFonts w:ascii="Times New Roman" w:eastAsia="Times New Roman" w:hAnsi="Times New Roman" w:cs="Times New Roman"/>
          <w:sz w:val="28"/>
          <w:szCs w:val="28"/>
        </w:rPr>
        <w:t>3</w:t>
      </w:r>
      <w:r w:rsidR="002D4BA4" w:rsidRPr="003D5B82">
        <w:rPr>
          <w:rFonts w:ascii="Times New Roman" w:eastAsia="Times New Roman" w:hAnsi="Times New Roman" w:cs="Times New Roman"/>
          <w:sz w:val="28"/>
          <w:szCs w:val="28"/>
        </w:rPr>
        <w:t>.</w:t>
      </w:r>
      <w:r w:rsidR="004F00AA">
        <w:rPr>
          <w:rFonts w:ascii="Times New Roman" w:eastAsia="Times New Roman" w:hAnsi="Times New Roman" w:cs="Times New Roman"/>
          <w:sz w:val="28"/>
          <w:szCs w:val="28"/>
        </w:rPr>
        <w:t>0</w:t>
      </w:r>
      <w:r w:rsidR="00EF5105">
        <w:rPr>
          <w:rFonts w:ascii="Times New Roman" w:eastAsia="Times New Roman" w:hAnsi="Times New Roman" w:cs="Times New Roman"/>
          <w:sz w:val="28"/>
          <w:szCs w:val="28"/>
        </w:rPr>
        <w:t>4</w:t>
      </w:r>
      <w:r w:rsidR="002D4BA4" w:rsidRPr="003D5B82">
        <w:rPr>
          <w:rFonts w:ascii="Times New Roman" w:eastAsia="Times New Roman" w:hAnsi="Times New Roman" w:cs="Times New Roman"/>
          <w:sz w:val="28"/>
          <w:szCs w:val="28"/>
        </w:rPr>
        <w:t>.20</w:t>
      </w:r>
      <w:r w:rsidR="00BB7D91">
        <w:rPr>
          <w:rFonts w:ascii="Times New Roman" w:eastAsia="Times New Roman" w:hAnsi="Times New Roman" w:cs="Times New Roman"/>
          <w:sz w:val="28"/>
          <w:szCs w:val="28"/>
        </w:rPr>
        <w:t>1</w:t>
      </w:r>
      <w:r w:rsidR="00EF5105">
        <w:rPr>
          <w:rFonts w:ascii="Times New Roman" w:eastAsia="Times New Roman" w:hAnsi="Times New Roman" w:cs="Times New Roman"/>
          <w:sz w:val="28"/>
          <w:szCs w:val="28"/>
        </w:rPr>
        <w:t>7</w:t>
      </w:r>
      <w:r w:rsidR="0046613B" w:rsidRPr="003D5B82">
        <w:rPr>
          <w:rFonts w:ascii="Times New Roman" w:eastAsia="Times New Roman" w:hAnsi="Times New Roman" w:cs="Times New Roman"/>
          <w:sz w:val="28"/>
          <w:szCs w:val="28"/>
        </w:rPr>
        <w:t xml:space="preserve"> </w:t>
      </w:r>
      <w:r w:rsidR="00690D20" w:rsidRPr="003D5B82">
        <w:rPr>
          <w:rFonts w:ascii="Times New Roman" w:eastAsia="Times New Roman" w:hAnsi="Times New Roman" w:cs="Times New Roman"/>
          <w:sz w:val="28"/>
          <w:szCs w:val="28"/>
        </w:rPr>
        <w:t>№ </w:t>
      </w:r>
      <w:r w:rsidR="00EF5105">
        <w:rPr>
          <w:rFonts w:ascii="TimesNewRomanPSMT" w:hAnsi="TimesNewRomanPSMT" w:cs="TimesNewRomanPSMT"/>
          <w:sz w:val="28"/>
          <w:szCs w:val="28"/>
        </w:rPr>
        <w:t>00018</w:t>
      </w:r>
      <w:r w:rsidR="00BB7D91">
        <w:rPr>
          <w:rFonts w:ascii="TimesNewRomanPSMT" w:hAnsi="TimesNewRomanPSMT" w:cs="TimesNewRomanPSMT"/>
          <w:sz w:val="28"/>
          <w:szCs w:val="28"/>
        </w:rPr>
        <w:t>/МФ-1</w:t>
      </w:r>
      <w:r w:rsidR="00EF5105">
        <w:rPr>
          <w:rFonts w:ascii="TimesNewRomanPSMT" w:hAnsi="TimesNewRomanPSMT" w:cs="TimesNewRomanPSMT"/>
          <w:sz w:val="28"/>
          <w:szCs w:val="28"/>
        </w:rPr>
        <w:t>7</w:t>
      </w:r>
      <w:r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 Миколаєва»</w:t>
      </w:r>
      <w:r w:rsidR="007A728A" w:rsidRPr="004461DE">
        <w:rPr>
          <w:rFonts w:ascii="Times New Roman" w:eastAsia="Times New Roman" w:hAnsi="Times New Roman" w:cs="Times New Roman"/>
          <w:color w:val="000000" w:themeColor="text1"/>
          <w:sz w:val="28"/>
          <w:szCs w:val="28"/>
        </w:rPr>
        <w:t>,</w:t>
      </w:r>
      <w:bookmarkEnd w:id="5"/>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6" w:name="_Hlk177484188"/>
    </w:p>
    <w:p w14:paraId="297CBB13" w14:textId="50C4F452" w:rsidR="004461DE" w:rsidRDefault="004F00AA" w:rsidP="004461DE">
      <w:pPr>
        <w:spacing w:after="0" w:line="240" w:lineRule="auto"/>
        <w:ind w:firstLine="567"/>
        <w:jc w:val="both"/>
        <w:rPr>
          <w:rFonts w:ascii="Times New Roman" w:eastAsia="Times New Roman" w:hAnsi="Times New Roman" w:cs="Times New Roman"/>
          <w:sz w:val="28"/>
          <w:szCs w:val="28"/>
        </w:rPr>
      </w:pPr>
      <w:bookmarkStart w:id="7" w:name="_Hlk181614137"/>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BB7D91">
        <w:rPr>
          <w:rFonts w:ascii="Times New Roman" w:eastAsia="Times New Roman" w:hAnsi="Times New Roman" w:cs="Times New Roman"/>
          <w:sz w:val="28"/>
          <w:szCs w:val="28"/>
        </w:rPr>
        <w:t>ТОВ «</w:t>
      </w:r>
      <w:bookmarkStart w:id="8" w:name="_Hlk182486452"/>
      <w:r w:rsidR="00EF5105" w:rsidRPr="00EF5105">
        <w:rPr>
          <w:rFonts w:ascii="Times New Roman" w:eastAsia="Times New Roman" w:hAnsi="Times New Roman" w:cs="Times New Roman"/>
          <w:sz w:val="28"/>
          <w:szCs w:val="28"/>
        </w:rPr>
        <w:t>ИВАСТАР</w:t>
      </w:r>
      <w:bookmarkEnd w:id="8"/>
      <w:r w:rsidR="00BB7D91">
        <w:rPr>
          <w:rFonts w:ascii="Times New Roman" w:eastAsia="Times New Roman" w:hAnsi="Times New Roman" w:cs="Times New Roman"/>
          <w:sz w:val="28"/>
          <w:szCs w:val="28"/>
        </w:rPr>
        <w:t>»</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від </w:t>
      </w:r>
      <w:r w:rsidR="00EF5105">
        <w:rPr>
          <w:rFonts w:ascii="Times New Roman" w:eastAsia="Times New Roman" w:hAnsi="Times New Roman" w:cs="Times New Roman"/>
          <w:sz w:val="28"/>
          <w:szCs w:val="28"/>
        </w:rPr>
        <w:t>1</w:t>
      </w:r>
      <w:r w:rsidR="00A620A8">
        <w:rPr>
          <w:rFonts w:ascii="Times New Roman" w:eastAsia="Times New Roman" w:hAnsi="Times New Roman" w:cs="Times New Roman"/>
          <w:sz w:val="28"/>
          <w:szCs w:val="28"/>
        </w:rPr>
        <w:t>1</w:t>
      </w:r>
      <w:r w:rsidR="00EF261A">
        <w:rPr>
          <w:rFonts w:ascii="Times New Roman" w:eastAsia="Times New Roman" w:hAnsi="Times New Roman" w:cs="Times New Roman"/>
          <w:sz w:val="28"/>
          <w:szCs w:val="28"/>
        </w:rPr>
        <w:t>.</w:t>
      </w:r>
      <w:r w:rsidR="00EF5105">
        <w:rPr>
          <w:rFonts w:ascii="Times New Roman" w:eastAsia="Times New Roman" w:hAnsi="Times New Roman" w:cs="Times New Roman"/>
          <w:sz w:val="28"/>
          <w:szCs w:val="28"/>
        </w:rPr>
        <w:t>05</w:t>
      </w:r>
      <w:r w:rsidR="00EF261A">
        <w:rPr>
          <w:rFonts w:ascii="Times New Roman" w:eastAsia="Times New Roman" w:hAnsi="Times New Roman" w:cs="Times New Roman"/>
          <w:sz w:val="28"/>
          <w:szCs w:val="28"/>
        </w:rPr>
        <w:t>.201</w:t>
      </w:r>
      <w:r w:rsidR="00EF5105">
        <w:rPr>
          <w:rFonts w:ascii="Times New Roman" w:eastAsia="Times New Roman" w:hAnsi="Times New Roman" w:cs="Times New Roman"/>
          <w:sz w:val="28"/>
          <w:szCs w:val="28"/>
        </w:rPr>
        <w:t>2</w:t>
      </w:r>
      <w:r w:rsidR="00EF261A">
        <w:rPr>
          <w:rFonts w:ascii="Times New Roman" w:eastAsia="Times New Roman" w:hAnsi="Times New Roman" w:cs="Times New Roman"/>
          <w:sz w:val="28"/>
          <w:szCs w:val="28"/>
        </w:rPr>
        <w:t xml:space="preserve"> № </w:t>
      </w:r>
      <w:r w:rsidR="00EF5105">
        <w:rPr>
          <w:rFonts w:ascii="Times New Roman" w:eastAsia="Times New Roman" w:hAnsi="Times New Roman" w:cs="Times New Roman"/>
          <w:sz w:val="28"/>
          <w:szCs w:val="28"/>
        </w:rPr>
        <w:t>64</w:t>
      </w:r>
      <w:r w:rsidR="00BB7D91">
        <w:rPr>
          <w:rFonts w:ascii="Times New Roman" w:eastAsia="Times New Roman" w:hAnsi="Times New Roman" w:cs="Times New Roman"/>
          <w:sz w:val="28"/>
          <w:szCs w:val="28"/>
        </w:rPr>
        <w:t xml:space="preserve"> </w:t>
      </w:r>
      <w:r w:rsidR="008A3BEB">
        <w:rPr>
          <w:rFonts w:ascii="Times New Roman" w:eastAsia="Times New Roman" w:hAnsi="Times New Roman" w:cs="Times New Roman"/>
          <w:sz w:val="28"/>
          <w:szCs w:val="28"/>
        </w:rPr>
        <w:t xml:space="preserve">строком </w:t>
      </w:r>
      <w:r w:rsidR="008A3BEB" w:rsidRPr="009E27E3">
        <w:rPr>
          <w:rFonts w:ascii="Times New Roman" w:eastAsia="Times New Roman" w:hAnsi="Times New Roman" w:cs="Times New Roman"/>
          <w:sz w:val="28"/>
          <w:szCs w:val="28"/>
        </w:rPr>
        <w:t xml:space="preserve">на </w:t>
      </w:r>
      <w:r w:rsidR="008A3BEB">
        <w:rPr>
          <w:rFonts w:ascii="Times New Roman" w:eastAsia="Times New Roman" w:hAnsi="Times New Roman" w:cs="Times New Roman"/>
          <w:sz w:val="28"/>
          <w:szCs w:val="28"/>
        </w:rPr>
        <w:t>1</w:t>
      </w:r>
      <w:r w:rsidR="008A3BEB" w:rsidRPr="009E27E3">
        <w:rPr>
          <w:rFonts w:ascii="Times New Roman" w:eastAsia="Times New Roman" w:hAnsi="Times New Roman" w:cs="Times New Roman"/>
          <w:sz w:val="28"/>
          <w:szCs w:val="28"/>
        </w:rPr>
        <w:t xml:space="preserve"> р</w:t>
      </w:r>
      <w:r w:rsidR="008A3BEB">
        <w:rPr>
          <w:rFonts w:ascii="Times New Roman" w:eastAsia="Times New Roman" w:hAnsi="Times New Roman" w:cs="Times New Roman"/>
          <w:sz w:val="28"/>
          <w:szCs w:val="28"/>
        </w:rPr>
        <w:t>ік</w:t>
      </w:r>
      <w:r w:rsidR="008A3BEB" w:rsidRPr="009E27E3">
        <w:rPr>
          <w:rFonts w:ascii="Times New Roman" w:eastAsia="Times New Roman" w:hAnsi="Times New Roman" w:cs="Times New Roman"/>
          <w:sz w:val="28"/>
          <w:szCs w:val="28"/>
        </w:rPr>
        <w:t xml:space="preserve"> з дати прийняття рішення</w:t>
      </w:r>
      <w:r w:rsidR="00BC6BD1">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для обслуговування </w:t>
      </w:r>
      <w:r w:rsidR="00BB7D91">
        <w:rPr>
          <w:rFonts w:ascii="Times New Roman" w:eastAsia="Times New Roman" w:hAnsi="Times New Roman" w:cs="Times New Roman"/>
          <w:sz w:val="28"/>
          <w:szCs w:val="28"/>
        </w:rPr>
        <w:t xml:space="preserve">стаціонарної </w:t>
      </w:r>
      <w:r w:rsidR="004461DE" w:rsidRPr="001A69CD">
        <w:rPr>
          <w:rFonts w:ascii="Times New Roman" w:eastAsia="Times New Roman" w:hAnsi="Times New Roman" w:cs="Times New Roman"/>
          <w:sz w:val="28"/>
          <w:szCs w:val="28"/>
        </w:rPr>
        <w:t xml:space="preserve">тимчасової споруди площею </w:t>
      </w:r>
      <w:r w:rsidR="00EF5105">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 xml:space="preserve"> кв.м </w:t>
      </w:r>
      <w:r w:rsidR="00EF5105" w:rsidRPr="003D5B82">
        <w:rPr>
          <w:rFonts w:ascii="TimesNewRomanPSMT" w:hAnsi="TimesNewRomanPSMT" w:cs="TimesNewRomanPSMT"/>
          <w:sz w:val="28"/>
          <w:szCs w:val="28"/>
        </w:rPr>
        <w:t xml:space="preserve">по </w:t>
      </w:r>
      <w:r w:rsidR="00EF5105">
        <w:rPr>
          <w:rFonts w:ascii="TimesNewRomanPSMT" w:hAnsi="TimesNewRomanPSMT" w:cs="TimesNewRomanPSMT"/>
          <w:sz w:val="28"/>
          <w:szCs w:val="28"/>
        </w:rPr>
        <w:t>вул. Китобоїв, біля будинку № 46 по просп</w:t>
      </w:r>
      <w:r w:rsidR="00EF5105" w:rsidRPr="003D5B82">
        <w:rPr>
          <w:rFonts w:ascii="TimesNewRomanPSMT" w:hAnsi="TimesNewRomanPSMT" w:cs="TimesNewRomanPSMT"/>
          <w:sz w:val="28"/>
          <w:szCs w:val="28"/>
        </w:rPr>
        <w:t>. </w:t>
      </w:r>
      <w:r w:rsidR="00EF5105">
        <w:rPr>
          <w:rFonts w:ascii="TimesNewRomanPSMT" w:hAnsi="TimesNewRomanPSMT" w:cs="TimesNewRomanPSMT"/>
          <w:sz w:val="28"/>
          <w:szCs w:val="28"/>
        </w:rPr>
        <w:t xml:space="preserve">Миру </w:t>
      </w:r>
      <w:r w:rsidR="00EF5105" w:rsidRPr="003D5B82">
        <w:rPr>
          <w:rFonts w:ascii="Times New Roman" w:eastAsia="Times New Roman" w:hAnsi="Times New Roman" w:cs="Times New Roman"/>
          <w:sz w:val="28"/>
          <w:szCs w:val="28"/>
        </w:rPr>
        <w:t xml:space="preserve">в </w:t>
      </w:r>
      <w:r w:rsidR="00EF5105">
        <w:rPr>
          <w:rFonts w:ascii="TimesNewRomanPSMT" w:hAnsi="TimesNewRomanPSMT" w:cs="TimesNewRomanPSMT"/>
          <w:sz w:val="28"/>
          <w:szCs w:val="28"/>
        </w:rPr>
        <w:t>Інгульському</w:t>
      </w:r>
      <w:r w:rsidR="004461DE" w:rsidRPr="001A69CD">
        <w:rPr>
          <w:rFonts w:ascii="Times New Roman" w:eastAsia="Times New Roman" w:hAnsi="Times New Roman" w:cs="Times New Roman"/>
          <w:sz w:val="28"/>
          <w:szCs w:val="28"/>
        </w:rPr>
        <w:t xml:space="preserve"> районі</w:t>
      </w:r>
      <w:r w:rsidR="00EF5105">
        <w:rPr>
          <w:rFonts w:ascii="Times New Roman" w:eastAsia="Times New Roman" w:hAnsi="Times New Roman" w:cs="Times New Roman"/>
          <w:sz w:val="28"/>
          <w:szCs w:val="28"/>
        </w:rPr>
        <w:t xml:space="preserve"> м. Миколаєва</w:t>
      </w:r>
      <w:r w:rsidR="00BC6BD1">
        <w:rPr>
          <w:rFonts w:ascii="Times New Roman" w:eastAsia="Times New Roman" w:hAnsi="Times New Roman" w:cs="Times New Roman"/>
          <w:sz w:val="28"/>
          <w:szCs w:val="28"/>
        </w:rPr>
        <w:t xml:space="preserve">, </w:t>
      </w:r>
      <w:r w:rsidR="000E7C6E" w:rsidRPr="008E6D4F">
        <w:rPr>
          <w:rFonts w:ascii="Times New Roman" w:eastAsia="Times New Roman" w:hAnsi="Times New Roman" w:cs="Times New Roman"/>
          <w:sz w:val="28"/>
          <w:szCs w:val="28"/>
        </w:rPr>
        <w:t>відповідно до висновку департаменту архітектури та містобудування Миколаївської міської ради</w:t>
      </w:r>
      <w:r w:rsidR="004461DE" w:rsidRPr="001A69CD">
        <w:rPr>
          <w:rFonts w:ascii="Times New Roman" w:eastAsia="Times New Roman" w:hAnsi="Times New Roman" w:cs="Times New Roman"/>
          <w:sz w:val="28"/>
          <w:szCs w:val="28"/>
        </w:rPr>
        <w:t xml:space="preserve"> від </w:t>
      </w:r>
      <w:r w:rsidR="004461DE">
        <w:rPr>
          <w:rFonts w:ascii="Times New Roman" w:eastAsia="Times New Roman" w:hAnsi="Times New Roman" w:cs="Times New Roman"/>
          <w:sz w:val="28"/>
          <w:szCs w:val="28"/>
        </w:rPr>
        <w:t>30</w:t>
      </w:r>
      <w:r w:rsidR="004461DE" w:rsidRPr="001A69CD">
        <w:rPr>
          <w:rFonts w:ascii="Times New Roman" w:eastAsia="Times New Roman" w:hAnsi="Times New Roman" w:cs="Times New Roman"/>
          <w:sz w:val="28"/>
          <w:szCs w:val="28"/>
        </w:rPr>
        <w:t>.</w:t>
      </w:r>
      <w:r w:rsidR="004461DE">
        <w:rPr>
          <w:rFonts w:ascii="Times New Roman" w:eastAsia="Times New Roman" w:hAnsi="Times New Roman" w:cs="Times New Roman"/>
          <w:sz w:val="28"/>
          <w:szCs w:val="28"/>
        </w:rPr>
        <w:t>10</w:t>
      </w:r>
      <w:r w:rsidR="004461DE" w:rsidRPr="001A69CD">
        <w:rPr>
          <w:rFonts w:ascii="Times New Roman" w:eastAsia="Times New Roman" w:hAnsi="Times New Roman" w:cs="Times New Roman"/>
          <w:sz w:val="28"/>
          <w:szCs w:val="28"/>
        </w:rPr>
        <w:t>.20</w:t>
      </w:r>
      <w:r w:rsidR="004461DE">
        <w:rPr>
          <w:rFonts w:ascii="Times New Roman" w:eastAsia="Times New Roman" w:hAnsi="Times New Roman" w:cs="Times New Roman"/>
          <w:sz w:val="28"/>
          <w:szCs w:val="28"/>
        </w:rPr>
        <w:t>24</w:t>
      </w:r>
      <w:r w:rsidR="004461DE" w:rsidRPr="001A69CD">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w:t>
      </w:r>
      <w:r w:rsidR="00EF5105">
        <w:rPr>
          <w:rFonts w:ascii="Times New Roman" w:eastAsia="Times New Roman" w:hAnsi="Times New Roman" w:cs="Times New Roman"/>
          <w:sz w:val="28"/>
          <w:szCs w:val="28"/>
        </w:rPr>
        <w:t>46719</w:t>
      </w:r>
      <w:r w:rsidR="004461DE">
        <w:rPr>
          <w:rFonts w:ascii="Times New Roman" w:eastAsia="Times New Roman" w:hAnsi="Times New Roman" w:cs="Times New Roman"/>
          <w:sz w:val="28"/>
          <w:szCs w:val="28"/>
        </w:rPr>
        <w:t>/12.02.18/24-2</w:t>
      </w:r>
      <w:r w:rsidR="00AC3CA3">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2DC978EB" w14:textId="750F9858"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2B1B" w:rsidRPr="006C2B1B">
        <w:rPr>
          <w:rFonts w:ascii="Times New Roman" w:eastAsia="Times New Roman" w:hAnsi="Times New Roman" w:cs="Times New Roman"/>
          <w:sz w:val="28"/>
          <w:szCs w:val="28"/>
        </w:rPr>
        <w:t>. Зобов’язати землекористувач</w:t>
      </w:r>
      <w:r w:rsidR="006C2B1B">
        <w:rPr>
          <w:rFonts w:ascii="Times New Roman" w:eastAsia="Times New Roman" w:hAnsi="Times New Roman" w:cs="Times New Roman"/>
          <w:sz w:val="28"/>
          <w:szCs w:val="28"/>
        </w:rPr>
        <w:t>а</w:t>
      </w:r>
      <w:r w:rsidR="006C2B1B" w:rsidRPr="006C2B1B">
        <w:rPr>
          <w:rFonts w:ascii="Times New Roman" w:eastAsia="Times New Roman" w:hAnsi="Times New Roman" w:cs="Times New Roman"/>
          <w:sz w:val="28"/>
          <w:szCs w:val="28"/>
        </w:rPr>
        <w:t>:</w:t>
      </w:r>
    </w:p>
    <w:p w14:paraId="2530AB4F" w14:textId="0EA2C121"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w:t>
      </w:r>
      <w:r w:rsidRPr="002F1538">
        <w:rPr>
          <w:rFonts w:ascii="Times New Roman" w:eastAsia="Times New Roman" w:hAnsi="Times New Roman" w:cs="Times New Roman"/>
          <w:sz w:val="28"/>
          <w:szCs w:val="28"/>
        </w:rPr>
        <w:t>управління земельних відносин</w:t>
      </w:r>
      <w:r>
        <w:rPr>
          <w:rFonts w:ascii="Times New Roman" w:eastAsia="Times New Roman" w:hAnsi="Times New Roman" w:cs="Times New Roman"/>
          <w:sz w:val="28"/>
          <w:szCs w:val="28"/>
        </w:rPr>
        <w:t xml:space="preserve">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5728CAAB" w14:textId="14FB7716" w:rsid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непідписання договору про зміни до договору або нездійснення за ним плати протягом 2 місяців з дати прийняття рішення, замовник втрачає право </w:t>
      </w:r>
      <w:r w:rsidRPr="006C2B1B">
        <w:rPr>
          <w:rFonts w:ascii="Times New Roman" w:eastAsia="Times New Roman" w:hAnsi="Times New Roman" w:cs="Times New Roman"/>
          <w:sz w:val="28"/>
          <w:szCs w:val="28"/>
        </w:rPr>
        <w:lastRenderedPageBreak/>
        <w:t>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0E143D65" w14:textId="1C5A47D0" w:rsidR="00AC3CA3" w:rsidRPr="00AC3CA3" w:rsidRDefault="00AC3CA3" w:rsidP="006C2B1B">
      <w:pPr>
        <w:spacing w:after="0" w:line="240" w:lineRule="auto"/>
        <w:ind w:firstLine="567"/>
        <w:jc w:val="both"/>
        <w:rPr>
          <w:rFonts w:ascii="Times New Roman" w:eastAsia="Times New Roman" w:hAnsi="Times New Roman" w:cs="Times New Roman"/>
          <w:sz w:val="28"/>
          <w:szCs w:val="28"/>
        </w:rPr>
      </w:pPr>
      <w:r w:rsidRPr="00AC3CA3">
        <w:rPr>
          <w:rFonts w:ascii="Times New Roman" w:eastAsia="Times New Roman" w:hAnsi="Times New Roman" w:cs="Times New Roman"/>
          <w:sz w:val="28"/>
          <w:szCs w:val="28"/>
        </w:rPr>
        <w:t>- сплатити за період з дати закінчення договору про встановлення особистого строкового сервітуту до дати прийняття цього рішення;</w:t>
      </w:r>
    </w:p>
    <w:p w14:paraId="67DF76BB" w14:textId="33D65E37" w:rsidR="006C2B1B" w:rsidRDefault="006C2B1B" w:rsidP="00AC3CA3">
      <w:pPr>
        <w:spacing w:after="0" w:line="240" w:lineRule="auto"/>
        <w:ind w:firstLine="567"/>
        <w:jc w:val="both"/>
        <w:rPr>
          <w:rFonts w:ascii="Times New Roman" w:eastAsia="Times New Roman" w:hAnsi="Times New Roman" w:cs="Times New Roman"/>
          <w:sz w:val="28"/>
          <w:szCs w:val="28"/>
        </w:rPr>
      </w:pPr>
      <w:r w:rsidRPr="00AC3CA3">
        <w:rPr>
          <w:rFonts w:ascii="Times New Roman" w:eastAsia="Times New Roman" w:hAnsi="Times New Roman" w:cs="Times New Roman"/>
          <w:sz w:val="28"/>
          <w:szCs w:val="28"/>
        </w:rPr>
        <w:t>- виконувати обов’язки землекористувача відповідно до вимог</w:t>
      </w:r>
      <w:r w:rsidRPr="006C2B1B">
        <w:rPr>
          <w:rFonts w:ascii="Times New Roman" w:eastAsia="Times New Roman" w:hAnsi="Times New Roman" w:cs="Times New Roman"/>
          <w:sz w:val="28"/>
          <w:szCs w:val="28"/>
        </w:rPr>
        <w:t xml:space="preserve"> ст.</w:t>
      </w:r>
      <w:r w:rsidR="00102694">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p>
    <w:p w14:paraId="41E93A86" w14:textId="77777777" w:rsidR="00AC3CA3" w:rsidRDefault="00AC3CA3" w:rsidP="00AC3CA3">
      <w:pPr>
        <w:spacing w:after="0" w:line="240" w:lineRule="auto"/>
        <w:ind w:firstLine="567"/>
        <w:jc w:val="both"/>
        <w:rPr>
          <w:rFonts w:ascii="Times New Roman" w:eastAsia="Times New Roman" w:hAnsi="Times New Roman" w:cs="Times New Roman"/>
          <w:sz w:val="28"/>
          <w:szCs w:val="28"/>
        </w:rPr>
      </w:pPr>
    </w:p>
    <w:p w14:paraId="2B8F6EB2" w14:textId="25072971"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2B1B" w:rsidRPr="006C2B1B">
        <w:rPr>
          <w:rFonts w:ascii="Times New Roman" w:eastAsia="Times New Roman" w:hAnsi="Times New Roman" w:cs="Times New Roman"/>
          <w:sz w:val="28"/>
          <w:szCs w:val="28"/>
        </w:rPr>
        <w:t>.</w:t>
      </w:r>
      <w:r w:rsidR="006C2B1B">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 xml:space="preserve">Зобов’язати </w:t>
      </w:r>
      <w:r w:rsidR="00BB7D91">
        <w:rPr>
          <w:rFonts w:ascii="Times New Roman" w:eastAsia="Times New Roman" w:hAnsi="Times New Roman" w:cs="Times New Roman"/>
          <w:sz w:val="28"/>
          <w:szCs w:val="28"/>
        </w:rPr>
        <w:t>ТОВ «</w:t>
      </w:r>
      <w:r w:rsidR="00EF5105" w:rsidRPr="00EF5105">
        <w:rPr>
          <w:rFonts w:ascii="Times New Roman" w:eastAsia="Times New Roman" w:hAnsi="Times New Roman" w:cs="Times New Roman"/>
          <w:sz w:val="28"/>
          <w:szCs w:val="28"/>
        </w:rPr>
        <w:t>ИВАСТАР</w:t>
      </w:r>
      <w:r w:rsidR="00BB7D91">
        <w:rPr>
          <w:rFonts w:ascii="Times New Roman" w:eastAsia="Times New Roman" w:hAnsi="Times New Roman" w:cs="Times New Roman"/>
          <w:sz w:val="28"/>
          <w:szCs w:val="28"/>
        </w:rPr>
        <w:t>»</w:t>
      </w:r>
      <w:r w:rsidR="0039718F">
        <w:rPr>
          <w:rFonts w:ascii="Times New Roman" w:eastAsia="Times New Roman" w:hAnsi="Times New Roman" w:cs="Times New Roman"/>
          <w:sz w:val="28"/>
          <w:szCs w:val="28"/>
        </w:rPr>
        <w:t xml:space="preserve">, </w:t>
      </w:r>
      <w:r w:rsidR="0039718F" w:rsidRPr="0039718F">
        <w:rPr>
          <w:rFonts w:ascii="Times New Roman" w:eastAsia="Times New Roman" w:hAnsi="Times New Roman" w:cs="Times New Roman"/>
          <w:sz w:val="28"/>
          <w:szCs w:val="28"/>
        </w:rPr>
        <w:t>протягом року з дати укладання договору</w:t>
      </w:r>
      <w:r w:rsidR="0039718F">
        <w:rPr>
          <w:rFonts w:ascii="Times New Roman" w:eastAsia="Times New Roman" w:hAnsi="Times New Roman" w:cs="Times New Roman"/>
          <w:sz w:val="28"/>
          <w:szCs w:val="28"/>
        </w:rPr>
        <w:t>,</w:t>
      </w:r>
      <w:r w:rsidR="006C2B1B" w:rsidRPr="006C2B1B">
        <w:rPr>
          <w:rFonts w:ascii="Times New Roman" w:eastAsia="Times New Roman" w:hAnsi="Times New Roman" w:cs="Times New Roman"/>
          <w:sz w:val="28"/>
          <w:szCs w:val="28"/>
        </w:rPr>
        <w:t xml:space="preserve"> відповідно до розділу 3 Порядку розміщення тимчасових споруд для провадження підприємницької діяльності на території м.</w:t>
      </w:r>
      <w:r w:rsidR="006C2B1B">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Миколаєва, затвердженого рішенням міської ради від 14.02.2013 №</w:t>
      </w:r>
      <w:r w:rsidR="00102694">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25/19, оформити паспорт прив’язки стаціонарної тимчасової споруди (групи стаціонарних тимчасових споруд).</w:t>
      </w:r>
    </w:p>
    <w:bookmarkEnd w:id="7"/>
    <w:p w14:paraId="4DDE620C" w14:textId="67645361" w:rsidR="001A69CD" w:rsidRDefault="001A69CD" w:rsidP="004F00AA">
      <w:pPr>
        <w:spacing w:after="0" w:line="240" w:lineRule="auto"/>
        <w:ind w:firstLine="567"/>
        <w:jc w:val="both"/>
        <w:rPr>
          <w:rFonts w:ascii="Times New Roman" w:eastAsia="Times New Roman" w:hAnsi="Times New Roman" w:cs="Times New Roman"/>
          <w:sz w:val="28"/>
          <w:szCs w:val="28"/>
        </w:rPr>
      </w:pPr>
    </w:p>
    <w:bookmarkEnd w:id="6"/>
    <w:p w14:paraId="00000019" w14:textId="58994F2A" w:rsidR="00AD6FBB" w:rsidRPr="003D5B82" w:rsidRDefault="004461DE"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9" w:name="_1fob9te" w:colFirst="0" w:colLast="0"/>
      <w:bookmarkEnd w:id="9"/>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7A728A">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AD40" w14:textId="77777777" w:rsidR="003001AF" w:rsidRDefault="003001AF" w:rsidP="00B80482">
      <w:pPr>
        <w:spacing w:after="0" w:line="240" w:lineRule="auto"/>
      </w:pPr>
      <w:r>
        <w:separator/>
      </w:r>
    </w:p>
  </w:endnote>
  <w:endnote w:type="continuationSeparator" w:id="0">
    <w:p w14:paraId="204D661F" w14:textId="77777777" w:rsidR="003001AF" w:rsidRDefault="003001AF"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3EEF" w14:textId="77777777" w:rsidR="00B80482" w:rsidRDefault="00B804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811" w14:textId="77777777" w:rsidR="00B80482" w:rsidRDefault="00B8048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608" w14:textId="77777777" w:rsidR="00B80482" w:rsidRDefault="00B804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29EA" w14:textId="77777777" w:rsidR="003001AF" w:rsidRDefault="003001AF" w:rsidP="00B80482">
      <w:pPr>
        <w:spacing w:after="0" w:line="240" w:lineRule="auto"/>
      </w:pPr>
      <w:r>
        <w:separator/>
      </w:r>
    </w:p>
  </w:footnote>
  <w:footnote w:type="continuationSeparator" w:id="0">
    <w:p w14:paraId="1A81E1CD" w14:textId="77777777" w:rsidR="003001AF" w:rsidRDefault="003001AF"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D572" w14:textId="77777777" w:rsidR="00B80482" w:rsidRDefault="00B804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27436"/>
      <w:docPartObj>
        <w:docPartGallery w:val="Page Numbers (Top of Page)"/>
        <w:docPartUnique/>
      </w:docPartObj>
    </w:sdt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7785"/>
    <w:rsid w:val="00015751"/>
    <w:rsid w:val="000342B1"/>
    <w:rsid w:val="00040F97"/>
    <w:rsid w:val="00056CA9"/>
    <w:rsid w:val="000633E1"/>
    <w:rsid w:val="0007108B"/>
    <w:rsid w:val="00082991"/>
    <w:rsid w:val="00083FA6"/>
    <w:rsid w:val="0009283D"/>
    <w:rsid w:val="000A0E24"/>
    <w:rsid w:val="000C40ED"/>
    <w:rsid w:val="000E62AA"/>
    <w:rsid w:val="000E639E"/>
    <w:rsid w:val="000E7C6E"/>
    <w:rsid w:val="001011E2"/>
    <w:rsid w:val="00102694"/>
    <w:rsid w:val="00105A6B"/>
    <w:rsid w:val="0010629B"/>
    <w:rsid w:val="00111B80"/>
    <w:rsid w:val="00124E50"/>
    <w:rsid w:val="00125CB7"/>
    <w:rsid w:val="00127F9A"/>
    <w:rsid w:val="00135DCC"/>
    <w:rsid w:val="00136CD0"/>
    <w:rsid w:val="001453DD"/>
    <w:rsid w:val="00152263"/>
    <w:rsid w:val="00154E5F"/>
    <w:rsid w:val="0017064F"/>
    <w:rsid w:val="00185954"/>
    <w:rsid w:val="00185EC6"/>
    <w:rsid w:val="001949A0"/>
    <w:rsid w:val="001A69CD"/>
    <w:rsid w:val="001B3E13"/>
    <w:rsid w:val="001C166F"/>
    <w:rsid w:val="001D3DEE"/>
    <w:rsid w:val="001D6C9A"/>
    <w:rsid w:val="001E4DFF"/>
    <w:rsid w:val="00205BE9"/>
    <w:rsid w:val="00234738"/>
    <w:rsid w:val="00243CEF"/>
    <w:rsid w:val="0024458C"/>
    <w:rsid w:val="00255611"/>
    <w:rsid w:val="0028132E"/>
    <w:rsid w:val="002828C1"/>
    <w:rsid w:val="002859F1"/>
    <w:rsid w:val="002A6847"/>
    <w:rsid w:val="002B1E7A"/>
    <w:rsid w:val="002B2FF3"/>
    <w:rsid w:val="002C2CA3"/>
    <w:rsid w:val="002C5CD6"/>
    <w:rsid w:val="002D46A7"/>
    <w:rsid w:val="002D4BA4"/>
    <w:rsid w:val="002E1B42"/>
    <w:rsid w:val="002E7313"/>
    <w:rsid w:val="002F1538"/>
    <w:rsid w:val="002F5359"/>
    <w:rsid w:val="002F5A8B"/>
    <w:rsid w:val="002F5DCE"/>
    <w:rsid w:val="002F6010"/>
    <w:rsid w:val="003001AF"/>
    <w:rsid w:val="00320076"/>
    <w:rsid w:val="0032129E"/>
    <w:rsid w:val="00330211"/>
    <w:rsid w:val="00330D98"/>
    <w:rsid w:val="00330ED3"/>
    <w:rsid w:val="00335949"/>
    <w:rsid w:val="00335A6E"/>
    <w:rsid w:val="003367C9"/>
    <w:rsid w:val="00344887"/>
    <w:rsid w:val="003507FC"/>
    <w:rsid w:val="00351774"/>
    <w:rsid w:val="003616FC"/>
    <w:rsid w:val="00361F6C"/>
    <w:rsid w:val="00367048"/>
    <w:rsid w:val="0037683C"/>
    <w:rsid w:val="00386E2E"/>
    <w:rsid w:val="0039718F"/>
    <w:rsid w:val="003C05A7"/>
    <w:rsid w:val="003D2127"/>
    <w:rsid w:val="003D5880"/>
    <w:rsid w:val="003D5B82"/>
    <w:rsid w:val="004043BF"/>
    <w:rsid w:val="00415F7F"/>
    <w:rsid w:val="004172F4"/>
    <w:rsid w:val="00417736"/>
    <w:rsid w:val="00433A4B"/>
    <w:rsid w:val="004353FE"/>
    <w:rsid w:val="004417B0"/>
    <w:rsid w:val="004461DE"/>
    <w:rsid w:val="004509D9"/>
    <w:rsid w:val="00451BC5"/>
    <w:rsid w:val="00452DF6"/>
    <w:rsid w:val="00456A0D"/>
    <w:rsid w:val="00461471"/>
    <w:rsid w:val="0046613B"/>
    <w:rsid w:val="00475AA5"/>
    <w:rsid w:val="00480B48"/>
    <w:rsid w:val="004947FA"/>
    <w:rsid w:val="004A02BC"/>
    <w:rsid w:val="004A0AE1"/>
    <w:rsid w:val="004B4230"/>
    <w:rsid w:val="004B57D8"/>
    <w:rsid w:val="004C076D"/>
    <w:rsid w:val="004F00AA"/>
    <w:rsid w:val="004F155B"/>
    <w:rsid w:val="00516C00"/>
    <w:rsid w:val="005342DE"/>
    <w:rsid w:val="00534942"/>
    <w:rsid w:val="00536FBE"/>
    <w:rsid w:val="005474AA"/>
    <w:rsid w:val="00550057"/>
    <w:rsid w:val="005718FB"/>
    <w:rsid w:val="0057349B"/>
    <w:rsid w:val="00583B90"/>
    <w:rsid w:val="0058638F"/>
    <w:rsid w:val="005C3EFE"/>
    <w:rsid w:val="005C747A"/>
    <w:rsid w:val="005E5395"/>
    <w:rsid w:val="005E699A"/>
    <w:rsid w:val="005E6B66"/>
    <w:rsid w:val="005F2DB0"/>
    <w:rsid w:val="006202D5"/>
    <w:rsid w:val="00621377"/>
    <w:rsid w:val="00625C4D"/>
    <w:rsid w:val="006313B6"/>
    <w:rsid w:val="006324D6"/>
    <w:rsid w:val="00643A21"/>
    <w:rsid w:val="00657920"/>
    <w:rsid w:val="00674E88"/>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30F9B"/>
    <w:rsid w:val="00734AEB"/>
    <w:rsid w:val="0073690D"/>
    <w:rsid w:val="00737F75"/>
    <w:rsid w:val="00752D4D"/>
    <w:rsid w:val="0075749C"/>
    <w:rsid w:val="007639E4"/>
    <w:rsid w:val="00784CD5"/>
    <w:rsid w:val="007858BB"/>
    <w:rsid w:val="007A28F6"/>
    <w:rsid w:val="007A2F32"/>
    <w:rsid w:val="007A651C"/>
    <w:rsid w:val="007A67D1"/>
    <w:rsid w:val="007A728A"/>
    <w:rsid w:val="007B42B9"/>
    <w:rsid w:val="007C6D1D"/>
    <w:rsid w:val="007D15EB"/>
    <w:rsid w:val="007E716F"/>
    <w:rsid w:val="007F0307"/>
    <w:rsid w:val="00831625"/>
    <w:rsid w:val="00855991"/>
    <w:rsid w:val="008630B9"/>
    <w:rsid w:val="00864462"/>
    <w:rsid w:val="00887D58"/>
    <w:rsid w:val="008930D5"/>
    <w:rsid w:val="00896597"/>
    <w:rsid w:val="008A34EE"/>
    <w:rsid w:val="008A3BEB"/>
    <w:rsid w:val="008A4245"/>
    <w:rsid w:val="008A7DB8"/>
    <w:rsid w:val="008B2C1B"/>
    <w:rsid w:val="008D4B4B"/>
    <w:rsid w:val="008E6017"/>
    <w:rsid w:val="008F330A"/>
    <w:rsid w:val="00904E0B"/>
    <w:rsid w:val="0091109C"/>
    <w:rsid w:val="00921CA7"/>
    <w:rsid w:val="00937812"/>
    <w:rsid w:val="00943CC1"/>
    <w:rsid w:val="00944E9D"/>
    <w:rsid w:val="009477F5"/>
    <w:rsid w:val="00962514"/>
    <w:rsid w:val="0096429D"/>
    <w:rsid w:val="00965A2C"/>
    <w:rsid w:val="00966433"/>
    <w:rsid w:val="00974D7A"/>
    <w:rsid w:val="00976A72"/>
    <w:rsid w:val="00987FB6"/>
    <w:rsid w:val="00992B1F"/>
    <w:rsid w:val="009950DF"/>
    <w:rsid w:val="009A4315"/>
    <w:rsid w:val="009C1154"/>
    <w:rsid w:val="009C279C"/>
    <w:rsid w:val="009D0032"/>
    <w:rsid w:val="009D4D62"/>
    <w:rsid w:val="009E48F6"/>
    <w:rsid w:val="009E6363"/>
    <w:rsid w:val="009F7205"/>
    <w:rsid w:val="00A02D90"/>
    <w:rsid w:val="00A12D96"/>
    <w:rsid w:val="00A14360"/>
    <w:rsid w:val="00A20BB0"/>
    <w:rsid w:val="00A23EB4"/>
    <w:rsid w:val="00A314F5"/>
    <w:rsid w:val="00A32CF4"/>
    <w:rsid w:val="00A34FEA"/>
    <w:rsid w:val="00A35E70"/>
    <w:rsid w:val="00A45E7D"/>
    <w:rsid w:val="00A560DB"/>
    <w:rsid w:val="00A575D5"/>
    <w:rsid w:val="00A620A8"/>
    <w:rsid w:val="00A62DE8"/>
    <w:rsid w:val="00A67978"/>
    <w:rsid w:val="00A71813"/>
    <w:rsid w:val="00A77419"/>
    <w:rsid w:val="00A83937"/>
    <w:rsid w:val="00AA7A0B"/>
    <w:rsid w:val="00AB6AFE"/>
    <w:rsid w:val="00AC3CA3"/>
    <w:rsid w:val="00AD29DC"/>
    <w:rsid w:val="00AD6FBB"/>
    <w:rsid w:val="00AD710D"/>
    <w:rsid w:val="00AD7CCE"/>
    <w:rsid w:val="00AE21AD"/>
    <w:rsid w:val="00AF2BFC"/>
    <w:rsid w:val="00AF44BF"/>
    <w:rsid w:val="00B3719E"/>
    <w:rsid w:val="00B52BF2"/>
    <w:rsid w:val="00B54E57"/>
    <w:rsid w:val="00B717BC"/>
    <w:rsid w:val="00B74958"/>
    <w:rsid w:val="00B80482"/>
    <w:rsid w:val="00B81734"/>
    <w:rsid w:val="00B9618C"/>
    <w:rsid w:val="00BA5D33"/>
    <w:rsid w:val="00BA5E80"/>
    <w:rsid w:val="00BA6C18"/>
    <w:rsid w:val="00BA6E07"/>
    <w:rsid w:val="00BB7973"/>
    <w:rsid w:val="00BB7D91"/>
    <w:rsid w:val="00BC519C"/>
    <w:rsid w:val="00BC6BD1"/>
    <w:rsid w:val="00BD3547"/>
    <w:rsid w:val="00BD6AE6"/>
    <w:rsid w:val="00BE056E"/>
    <w:rsid w:val="00BE34A7"/>
    <w:rsid w:val="00C06815"/>
    <w:rsid w:val="00C10D33"/>
    <w:rsid w:val="00C1741B"/>
    <w:rsid w:val="00C25AB0"/>
    <w:rsid w:val="00C27BEE"/>
    <w:rsid w:val="00C30156"/>
    <w:rsid w:val="00C411B0"/>
    <w:rsid w:val="00C45F3F"/>
    <w:rsid w:val="00C514C4"/>
    <w:rsid w:val="00C655B0"/>
    <w:rsid w:val="00C80426"/>
    <w:rsid w:val="00C815E8"/>
    <w:rsid w:val="00C838F0"/>
    <w:rsid w:val="00CB059F"/>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72B78"/>
    <w:rsid w:val="00D826A5"/>
    <w:rsid w:val="00D91740"/>
    <w:rsid w:val="00D91B86"/>
    <w:rsid w:val="00D91D62"/>
    <w:rsid w:val="00D925BA"/>
    <w:rsid w:val="00DB242B"/>
    <w:rsid w:val="00DB354F"/>
    <w:rsid w:val="00DB603A"/>
    <w:rsid w:val="00DB748B"/>
    <w:rsid w:val="00DD3897"/>
    <w:rsid w:val="00DE64BB"/>
    <w:rsid w:val="00DF33E3"/>
    <w:rsid w:val="00E064E7"/>
    <w:rsid w:val="00E07932"/>
    <w:rsid w:val="00E1278C"/>
    <w:rsid w:val="00E2555B"/>
    <w:rsid w:val="00E30169"/>
    <w:rsid w:val="00E30D6D"/>
    <w:rsid w:val="00E34FC3"/>
    <w:rsid w:val="00E36C4B"/>
    <w:rsid w:val="00E4146A"/>
    <w:rsid w:val="00E41BFB"/>
    <w:rsid w:val="00E43F06"/>
    <w:rsid w:val="00E52898"/>
    <w:rsid w:val="00E753B9"/>
    <w:rsid w:val="00E80256"/>
    <w:rsid w:val="00E865B0"/>
    <w:rsid w:val="00E91EEA"/>
    <w:rsid w:val="00E95AA2"/>
    <w:rsid w:val="00EA6CEA"/>
    <w:rsid w:val="00EB6F71"/>
    <w:rsid w:val="00ED44BE"/>
    <w:rsid w:val="00EE7162"/>
    <w:rsid w:val="00EE7828"/>
    <w:rsid w:val="00EF1DB2"/>
    <w:rsid w:val="00EF261A"/>
    <w:rsid w:val="00EF5105"/>
    <w:rsid w:val="00EF71D6"/>
    <w:rsid w:val="00F05C45"/>
    <w:rsid w:val="00F129E8"/>
    <w:rsid w:val="00F30F35"/>
    <w:rsid w:val="00F44309"/>
    <w:rsid w:val="00F717AF"/>
    <w:rsid w:val="00F84F63"/>
    <w:rsid w:val="00F87D69"/>
    <w:rsid w:val="00F917AC"/>
    <w:rsid w:val="00F92F5E"/>
    <w:rsid w:val="00F93821"/>
    <w:rsid w:val="00F97362"/>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2039</Words>
  <Characters>1163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10</cp:revision>
  <cp:lastPrinted>2025-02-10T13:15:00Z</cp:lastPrinted>
  <dcterms:created xsi:type="dcterms:W3CDTF">2024-11-14T12:38:00Z</dcterms:created>
  <dcterms:modified xsi:type="dcterms:W3CDTF">2025-02-10T13:16:00Z</dcterms:modified>
</cp:coreProperties>
</file>