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736F5D14" w:rsidR="009D3D91" w:rsidRDefault="009D3D91" w:rsidP="009D3D91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>S-zr-260/</w:t>
      </w:r>
      <w:r w:rsidR="00433968">
        <w:rPr>
          <w:sz w:val="28"/>
          <w:szCs w:val="28"/>
        </w:rPr>
        <w:t>91</w:t>
      </w:r>
      <w:r w:rsidR="000925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</w:t>
      </w:r>
      <w:r>
        <w:rPr>
          <w:color w:val="000000"/>
          <w:highlight w:val="white"/>
          <w:lang w:eastAsia="uk-UA"/>
        </w:rPr>
        <w:t xml:space="preserve">           </w:t>
      </w:r>
      <w:r>
        <w:t xml:space="preserve"> </w:t>
      </w:r>
      <w:r>
        <w:rPr>
          <w:color w:val="000000"/>
          <w:lang w:eastAsia="de-DE"/>
        </w:rPr>
        <w:t xml:space="preserve">                                           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3BD58EC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22094887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5930210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266F2BE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11F354FF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F107096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D5481C5" w14:textId="77777777" w:rsidR="00EA63D4" w:rsidRDefault="00EA63D4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6ABD1108" w14:textId="455412BB" w:rsidR="009D3D91" w:rsidRPr="00810B18" w:rsidRDefault="00EA63D4" w:rsidP="00810B18">
      <w:pPr>
        <w:pStyle w:val="a7"/>
        <w:tabs>
          <w:tab w:val="left" w:pos="3969"/>
          <w:tab w:val="left" w:pos="4395"/>
        </w:tabs>
        <w:spacing w:after="0" w:line="360" w:lineRule="exact"/>
        <w:ind w:right="3968"/>
        <w:jc w:val="both"/>
        <w:rPr>
          <w:sz w:val="28"/>
          <w:szCs w:val="28"/>
        </w:rPr>
      </w:pPr>
      <w:r w:rsidRPr="00810B18">
        <w:rPr>
          <w:sz w:val="28"/>
          <w:szCs w:val="28"/>
        </w:rPr>
        <w:t xml:space="preserve">Про продовження </w:t>
      </w:r>
      <w:r w:rsidR="00810B18" w:rsidRPr="00810B18">
        <w:rPr>
          <w:sz w:val="28"/>
          <w:szCs w:val="28"/>
        </w:rPr>
        <w:t>громадянці Власенко Ларисі Георгіївні</w:t>
      </w:r>
      <w:r w:rsidR="00C611A1" w:rsidRPr="00810B18">
        <w:rPr>
          <w:sz w:val="28"/>
          <w:szCs w:val="28"/>
        </w:rPr>
        <w:t xml:space="preserve"> </w:t>
      </w:r>
      <w:r w:rsidRPr="00810B18">
        <w:rPr>
          <w:sz w:val="28"/>
          <w:szCs w:val="28"/>
        </w:rPr>
        <w:t xml:space="preserve">строку оренди земельної ділянки </w:t>
      </w:r>
      <w:r w:rsidR="00810B18" w:rsidRPr="00810B18">
        <w:rPr>
          <w:sz w:val="28"/>
          <w:szCs w:val="28"/>
        </w:rPr>
        <w:t>для обслуговування нежитлового приміщення магазину по</w:t>
      </w:r>
      <w:r w:rsidR="00810B18">
        <w:rPr>
          <w:sz w:val="28"/>
          <w:szCs w:val="28"/>
        </w:rPr>
        <w:t xml:space="preserve"> </w:t>
      </w:r>
      <w:r w:rsidR="00810B18" w:rsidRPr="00810B18">
        <w:rPr>
          <w:sz w:val="28"/>
          <w:szCs w:val="28"/>
        </w:rPr>
        <w:t>просп.</w:t>
      </w:r>
      <w:r w:rsidR="00810B18">
        <w:rPr>
          <w:sz w:val="28"/>
          <w:szCs w:val="28"/>
        </w:rPr>
        <w:t> </w:t>
      </w:r>
      <w:r w:rsidR="00810B18" w:rsidRPr="00810B18">
        <w:rPr>
          <w:sz w:val="28"/>
          <w:szCs w:val="28"/>
        </w:rPr>
        <w:t xml:space="preserve">Центральному, 25/5 </w:t>
      </w:r>
      <w:r w:rsidRPr="00810B18">
        <w:rPr>
          <w:sz w:val="28"/>
          <w:szCs w:val="28"/>
        </w:rPr>
        <w:t xml:space="preserve">у </w:t>
      </w:r>
      <w:r w:rsidR="00BC01FC">
        <w:rPr>
          <w:sz w:val="28"/>
          <w:szCs w:val="28"/>
        </w:rPr>
        <w:t>Заводському</w:t>
      </w:r>
      <w:r w:rsidRPr="00810B18">
        <w:rPr>
          <w:sz w:val="28"/>
          <w:szCs w:val="28"/>
        </w:rPr>
        <w:t xml:space="preserve"> районі м. Миколаєва</w:t>
      </w:r>
      <w:r w:rsidR="009C4EAD" w:rsidRPr="00810B18">
        <w:rPr>
          <w:sz w:val="28"/>
          <w:szCs w:val="28"/>
        </w:rPr>
        <w:t xml:space="preserve"> </w:t>
      </w:r>
    </w:p>
    <w:p w14:paraId="4FE8500A" w14:textId="1E537636" w:rsidR="00EA63D4" w:rsidRPr="00810B18" w:rsidRDefault="00EA63D4" w:rsidP="00EA63D4">
      <w:pPr>
        <w:pStyle w:val="a7"/>
        <w:tabs>
          <w:tab w:val="left" w:pos="7854"/>
        </w:tabs>
        <w:spacing w:after="0" w:line="360" w:lineRule="exact"/>
        <w:ind w:left="374" w:right="1613" w:firstLine="567"/>
        <w:jc w:val="both"/>
        <w:rPr>
          <w:sz w:val="28"/>
          <w:szCs w:val="28"/>
        </w:rPr>
      </w:pPr>
    </w:p>
    <w:p w14:paraId="72436101" w14:textId="354157FB" w:rsidR="009D3D91" w:rsidRPr="00810B18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  <w:r w:rsidRPr="00810B18">
        <w:rPr>
          <w:sz w:val="28"/>
          <w:szCs w:val="28"/>
        </w:rPr>
        <w:t xml:space="preserve">Розглянувши </w:t>
      </w:r>
      <w:r w:rsidR="007337C0" w:rsidRPr="00810B18">
        <w:rPr>
          <w:sz w:val="28"/>
          <w:szCs w:val="28"/>
        </w:rPr>
        <w:t xml:space="preserve">звернення </w:t>
      </w:r>
      <w:r w:rsidR="00810B18" w:rsidRPr="00810B18">
        <w:rPr>
          <w:sz w:val="28"/>
          <w:szCs w:val="28"/>
        </w:rPr>
        <w:t>громадянки Власенко Лариси Георгіївни</w:t>
      </w:r>
      <w:r w:rsidR="00D36C5C" w:rsidRPr="00810B18">
        <w:rPr>
          <w:sz w:val="28"/>
          <w:szCs w:val="28"/>
        </w:rPr>
        <w:t xml:space="preserve">, </w:t>
      </w:r>
      <w:r w:rsidR="00BE04E0" w:rsidRPr="00810B18">
        <w:rPr>
          <w:sz w:val="28"/>
          <w:szCs w:val="28"/>
        </w:rPr>
        <w:t xml:space="preserve">дозвільну справу </w:t>
      </w:r>
      <w:r w:rsidR="00810B18" w:rsidRPr="00810B18">
        <w:rPr>
          <w:sz w:val="28"/>
          <w:szCs w:val="28"/>
        </w:rPr>
        <w:t>від 04.01.2024 № 435/19.04.01-02/24</w:t>
      </w:r>
      <w:r w:rsidRPr="00810B18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DED624B" w14:textId="77777777" w:rsidR="009D3D91" w:rsidRPr="00810B18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</w:p>
    <w:p w14:paraId="36E0A5B2" w14:textId="77777777" w:rsidR="009D3D91" w:rsidRPr="00810B18" w:rsidRDefault="009D3D91" w:rsidP="00EA63D4">
      <w:pPr>
        <w:pStyle w:val="a7"/>
        <w:spacing w:after="0" w:line="360" w:lineRule="exact"/>
        <w:rPr>
          <w:sz w:val="28"/>
          <w:szCs w:val="28"/>
        </w:rPr>
      </w:pPr>
      <w:r w:rsidRPr="00810B18">
        <w:rPr>
          <w:sz w:val="28"/>
          <w:szCs w:val="28"/>
        </w:rPr>
        <w:t>ВИРІШИЛА:</w:t>
      </w:r>
    </w:p>
    <w:p w14:paraId="63417E52" w14:textId="4FD7E21B" w:rsidR="009D3D91" w:rsidRPr="00810B18" w:rsidRDefault="009D3D91" w:rsidP="00EA63D4">
      <w:pPr>
        <w:pStyle w:val="a7"/>
        <w:spacing w:after="0" w:line="360" w:lineRule="exact"/>
        <w:rPr>
          <w:sz w:val="28"/>
          <w:szCs w:val="28"/>
        </w:rPr>
      </w:pPr>
    </w:p>
    <w:p w14:paraId="7ABC4235" w14:textId="0EE0AFD7" w:rsidR="009D3D91" w:rsidRPr="00810B18" w:rsidRDefault="009D3D91" w:rsidP="00BE1918">
      <w:pPr>
        <w:tabs>
          <w:tab w:val="left" w:pos="-180"/>
          <w:tab w:val="left" w:pos="720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0B18">
        <w:rPr>
          <w:rFonts w:ascii="Times New Roman" w:hAnsi="Times New Roman" w:cs="Times New Roman"/>
          <w:sz w:val="28"/>
          <w:szCs w:val="28"/>
        </w:rPr>
        <w:t>1</w:t>
      </w:r>
      <w:r w:rsidR="00BF3F29" w:rsidRPr="00810B18">
        <w:rPr>
          <w:rFonts w:ascii="Times New Roman" w:hAnsi="Times New Roman" w:cs="Times New Roman"/>
          <w:sz w:val="28"/>
          <w:szCs w:val="28"/>
        </w:rPr>
        <w:t>.</w:t>
      </w:r>
      <w:r w:rsidRPr="00810B18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810B18">
        <w:rPr>
          <w:rFonts w:ascii="Times New Roman" w:hAnsi="Times New Roman" w:cs="Times New Roman"/>
          <w:sz w:val="28"/>
          <w:szCs w:val="28"/>
        </w:rPr>
        <w:t>Продовжити</w:t>
      </w:r>
      <w:r w:rsidRPr="00810B18">
        <w:rPr>
          <w:rFonts w:ascii="Times New Roman" w:hAnsi="Times New Roman" w:cs="Times New Roman"/>
          <w:sz w:val="28"/>
          <w:szCs w:val="28"/>
        </w:rPr>
        <w:t xml:space="preserve"> </w:t>
      </w:r>
      <w:r w:rsidR="00810B18" w:rsidRPr="00810B18">
        <w:rPr>
          <w:rFonts w:ascii="Times New Roman" w:hAnsi="Times New Roman" w:cs="Times New Roman"/>
          <w:sz w:val="28"/>
          <w:szCs w:val="28"/>
        </w:rPr>
        <w:t>громадянці Власенко Ларисі Георгіївні</w:t>
      </w:r>
      <w:r w:rsidR="00D36C5C" w:rsidRPr="00810B18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810B18">
        <w:rPr>
          <w:rFonts w:ascii="Times New Roman" w:hAnsi="Times New Roman" w:cs="Times New Roman"/>
          <w:sz w:val="28"/>
          <w:szCs w:val="28"/>
        </w:rPr>
        <w:t>на 1</w:t>
      </w:r>
      <w:r w:rsidR="00D36C5C" w:rsidRPr="00810B18">
        <w:rPr>
          <w:rFonts w:ascii="Times New Roman" w:hAnsi="Times New Roman" w:cs="Times New Roman"/>
          <w:sz w:val="28"/>
          <w:szCs w:val="28"/>
        </w:rPr>
        <w:t>0</w:t>
      </w:r>
      <w:r w:rsidR="007337C0" w:rsidRPr="00810B18">
        <w:rPr>
          <w:rFonts w:ascii="Times New Roman" w:hAnsi="Times New Roman" w:cs="Times New Roman"/>
          <w:sz w:val="28"/>
          <w:szCs w:val="28"/>
        </w:rPr>
        <w:t xml:space="preserve"> років</w:t>
      </w:r>
      <w:r w:rsidR="00631324">
        <w:rPr>
          <w:rFonts w:ascii="Times New Roman" w:hAnsi="Times New Roman" w:cs="Times New Roman"/>
          <w:sz w:val="28"/>
          <w:szCs w:val="28"/>
        </w:rPr>
        <w:t xml:space="preserve"> з дати прийняття рішення</w:t>
      </w:r>
      <w:r w:rsidR="007337C0" w:rsidRPr="00810B18">
        <w:rPr>
          <w:rFonts w:ascii="Times New Roman" w:hAnsi="Times New Roman" w:cs="Times New Roman"/>
          <w:sz w:val="28"/>
          <w:szCs w:val="28"/>
        </w:rPr>
        <w:t xml:space="preserve"> строк оренди земельної ділянки</w:t>
      </w:r>
      <w:r w:rsidRPr="00810B18">
        <w:rPr>
          <w:rFonts w:ascii="Times New Roman" w:hAnsi="Times New Roman" w:cs="Times New Roman"/>
          <w:sz w:val="28"/>
          <w:szCs w:val="28"/>
        </w:rPr>
        <w:t xml:space="preserve"> </w:t>
      </w:r>
      <w:r w:rsidR="00810B18" w:rsidRPr="00810B18">
        <w:rPr>
          <w:rFonts w:ascii="Times New Roman" w:hAnsi="Times New Roman" w:cs="Times New Roman"/>
          <w:sz w:val="28"/>
          <w:szCs w:val="28"/>
        </w:rPr>
        <w:t xml:space="preserve">(кадастровий номер </w:t>
      </w:r>
      <w:r w:rsidR="00810B18" w:rsidRPr="00810B18">
        <w:rPr>
          <w:rFonts w:ascii="Times New Roman" w:hAnsi="Times New Roman" w:cs="Times New Roman"/>
          <w:sz w:val="28"/>
          <w:szCs w:val="28"/>
          <w:lang w:eastAsia="uk-UA"/>
        </w:rPr>
        <w:t>4810136300:01:020:0008</w:t>
      </w:r>
      <w:r w:rsidR="00810B18" w:rsidRPr="00810B18">
        <w:rPr>
          <w:rFonts w:ascii="Times New Roman" w:hAnsi="Times New Roman" w:cs="Times New Roman"/>
          <w:sz w:val="28"/>
          <w:szCs w:val="28"/>
        </w:rPr>
        <w:t>) площею 33360 кв.м</w:t>
      </w:r>
      <w:r w:rsidR="00AB123F">
        <w:rPr>
          <w:rFonts w:ascii="Times New Roman" w:hAnsi="Times New Roman" w:cs="Times New Roman"/>
          <w:sz w:val="28"/>
          <w:szCs w:val="28"/>
        </w:rPr>
        <w:t xml:space="preserve"> </w:t>
      </w:r>
      <w:r w:rsidR="00810B18" w:rsidRPr="00810B18">
        <w:rPr>
          <w:rFonts w:ascii="Times New Roman" w:hAnsi="Times New Roman" w:cs="Times New Roman"/>
          <w:sz w:val="28"/>
          <w:szCs w:val="28"/>
        </w:rPr>
        <w:t>(ідеальна частка складає 9/1000, що становить 289 кв.м)</w:t>
      </w:r>
      <w:r w:rsidRPr="00810B18">
        <w:rPr>
          <w:rFonts w:ascii="Times New Roman" w:hAnsi="Times New Roman" w:cs="Times New Roman"/>
          <w:sz w:val="28"/>
          <w:szCs w:val="28"/>
        </w:rPr>
        <w:t xml:space="preserve">, </w:t>
      </w:r>
      <w:r w:rsidR="007337C0" w:rsidRPr="00810B18">
        <w:rPr>
          <w:rFonts w:ascii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C02EA3">
        <w:rPr>
          <w:rFonts w:ascii="Times New Roman" w:hAnsi="Times New Roman" w:cs="Times New Roman"/>
          <w:sz w:val="28"/>
          <w:szCs w:val="28"/>
        </w:rPr>
        <w:t>03</w:t>
      </w:r>
      <w:r w:rsidR="007337C0" w:rsidRPr="00810B18">
        <w:rPr>
          <w:rFonts w:ascii="Times New Roman" w:hAnsi="Times New Roman" w:cs="Times New Roman"/>
          <w:sz w:val="28"/>
          <w:szCs w:val="28"/>
        </w:rPr>
        <w:t>.</w:t>
      </w:r>
      <w:r w:rsidR="00C02EA3">
        <w:rPr>
          <w:rFonts w:ascii="Times New Roman" w:hAnsi="Times New Roman" w:cs="Times New Roman"/>
          <w:sz w:val="28"/>
          <w:szCs w:val="28"/>
        </w:rPr>
        <w:t>0</w:t>
      </w:r>
      <w:r w:rsidR="009E52E7">
        <w:rPr>
          <w:rFonts w:ascii="Times New Roman" w:hAnsi="Times New Roman" w:cs="Times New Roman"/>
          <w:sz w:val="28"/>
          <w:szCs w:val="28"/>
        </w:rPr>
        <w:t>4</w:t>
      </w:r>
      <w:r w:rsidR="001109A2" w:rsidRPr="00810B18">
        <w:rPr>
          <w:rFonts w:ascii="Times New Roman" w:hAnsi="Times New Roman" w:cs="Times New Roman"/>
          <w:sz w:val="28"/>
          <w:szCs w:val="28"/>
        </w:rPr>
        <w:t>.</w:t>
      </w:r>
      <w:r w:rsidR="007337C0" w:rsidRPr="00810B18">
        <w:rPr>
          <w:rFonts w:ascii="Times New Roman" w:hAnsi="Times New Roman" w:cs="Times New Roman"/>
          <w:sz w:val="28"/>
          <w:szCs w:val="28"/>
        </w:rPr>
        <w:t>20</w:t>
      </w:r>
      <w:r w:rsidR="00D36C5C" w:rsidRPr="00810B18">
        <w:rPr>
          <w:rFonts w:ascii="Times New Roman" w:hAnsi="Times New Roman" w:cs="Times New Roman"/>
          <w:sz w:val="28"/>
          <w:szCs w:val="28"/>
        </w:rPr>
        <w:t>1</w:t>
      </w:r>
      <w:r w:rsidR="00C02EA3">
        <w:rPr>
          <w:rFonts w:ascii="Times New Roman" w:hAnsi="Times New Roman" w:cs="Times New Roman"/>
          <w:sz w:val="28"/>
          <w:szCs w:val="28"/>
        </w:rPr>
        <w:t>4</w:t>
      </w:r>
      <w:r w:rsidR="007337C0" w:rsidRPr="00810B18">
        <w:rPr>
          <w:rFonts w:ascii="Times New Roman" w:hAnsi="Times New Roman" w:cs="Times New Roman"/>
          <w:sz w:val="28"/>
          <w:szCs w:val="28"/>
        </w:rPr>
        <w:t xml:space="preserve"> №</w:t>
      </w:r>
      <w:r w:rsidR="005902DA" w:rsidRPr="00810B18">
        <w:rPr>
          <w:rFonts w:ascii="Times New Roman" w:hAnsi="Times New Roman" w:cs="Times New Roman"/>
          <w:sz w:val="28"/>
          <w:szCs w:val="28"/>
        </w:rPr>
        <w:t> </w:t>
      </w:r>
      <w:r w:rsidR="00C02EA3">
        <w:rPr>
          <w:rFonts w:ascii="Times New Roman" w:hAnsi="Times New Roman" w:cs="Times New Roman"/>
          <w:sz w:val="28"/>
          <w:szCs w:val="28"/>
        </w:rPr>
        <w:t>10179</w:t>
      </w:r>
      <w:r w:rsidR="007337C0" w:rsidRPr="00810B18">
        <w:rPr>
          <w:rFonts w:ascii="Times New Roman" w:hAnsi="Times New Roman" w:cs="Times New Roman"/>
          <w:sz w:val="28"/>
          <w:szCs w:val="28"/>
        </w:rPr>
        <w:t xml:space="preserve">, </w:t>
      </w:r>
      <w:r w:rsidRPr="00810B18">
        <w:rPr>
          <w:rFonts w:ascii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7337C0" w:rsidRPr="00810B18">
        <w:rPr>
          <w:rFonts w:ascii="Times New Roman" w:hAnsi="Times New Roman" w:cs="Times New Roman"/>
          <w:sz w:val="28"/>
          <w:szCs w:val="28"/>
        </w:rPr>
        <w:t xml:space="preserve"> </w:t>
      </w:r>
      <w:r w:rsidR="000925B7" w:rsidRPr="00810B18">
        <w:rPr>
          <w:rFonts w:ascii="Times New Roman" w:hAnsi="Times New Roman" w:cs="Times New Roman"/>
          <w:sz w:val="28"/>
          <w:szCs w:val="28"/>
        </w:rPr>
        <w:t>0</w:t>
      </w:r>
      <w:r w:rsidR="001109A2" w:rsidRPr="00810B18">
        <w:rPr>
          <w:rFonts w:ascii="Times New Roman" w:hAnsi="Times New Roman" w:cs="Times New Roman"/>
          <w:sz w:val="28"/>
          <w:szCs w:val="28"/>
        </w:rPr>
        <w:t>3</w:t>
      </w:r>
      <w:r w:rsidR="00D36C5C" w:rsidRPr="00810B18">
        <w:rPr>
          <w:rFonts w:ascii="Times New Roman" w:hAnsi="Times New Roman" w:cs="Times New Roman"/>
          <w:sz w:val="28"/>
          <w:szCs w:val="28"/>
        </w:rPr>
        <w:t>.07</w:t>
      </w:r>
      <w:r w:rsidR="0015616D" w:rsidRPr="00810B18">
        <w:rPr>
          <w:rFonts w:ascii="Times New Roman" w:hAnsi="Times New Roman" w:cs="Times New Roman"/>
          <w:sz w:val="28"/>
          <w:szCs w:val="28"/>
        </w:rPr>
        <w:t xml:space="preserve"> </w:t>
      </w:r>
      <w:r w:rsidRPr="00810B18">
        <w:rPr>
          <w:rFonts w:ascii="Times New Roman" w:hAnsi="Times New Roman" w:cs="Times New Roman"/>
          <w:sz w:val="28"/>
          <w:szCs w:val="28"/>
        </w:rPr>
        <w:t xml:space="preserve">– </w:t>
      </w:r>
      <w:r w:rsidR="00D36C5C" w:rsidRPr="00810B18">
        <w:rPr>
          <w:rFonts w:ascii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Pr="00810B18">
        <w:rPr>
          <w:rFonts w:ascii="Times New Roman" w:hAnsi="Times New Roman" w:cs="Times New Roman"/>
          <w:sz w:val="28"/>
          <w:szCs w:val="28"/>
        </w:rPr>
        <w:t xml:space="preserve">, </w:t>
      </w:r>
      <w:r w:rsidR="00810B18" w:rsidRPr="00810B18">
        <w:rPr>
          <w:rFonts w:ascii="Times New Roman" w:hAnsi="Times New Roman" w:cs="Times New Roman"/>
          <w:sz w:val="28"/>
          <w:szCs w:val="28"/>
        </w:rPr>
        <w:t>для обслуговування нежитлового приміщення магазину по просп. Центральному, 25/5</w:t>
      </w:r>
      <w:r w:rsidR="00362F92" w:rsidRPr="00810B18">
        <w:rPr>
          <w:rFonts w:ascii="Times New Roman" w:hAnsi="Times New Roman" w:cs="Times New Roman"/>
          <w:sz w:val="28"/>
          <w:szCs w:val="28"/>
        </w:rPr>
        <w:t xml:space="preserve">, </w:t>
      </w:r>
      <w:r w:rsidR="007337C0" w:rsidRPr="00810B18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810B18">
        <w:rPr>
          <w:rFonts w:ascii="Times New Roman" w:hAnsi="Times New Roman" w:cs="Times New Roman"/>
          <w:sz w:val="28"/>
          <w:szCs w:val="28"/>
        </w:rPr>
        <w:t>свідоцтва про спадщину від 16.02.2008 №184</w:t>
      </w:r>
      <w:r w:rsidR="007337C0" w:rsidRPr="00810B18">
        <w:rPr>
          <w:rFonts w:ascii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D36C5C" w:rsidRPr="00810B18">
        <w:rPr>
          <w:rFonts w:ascii="Times New Roman" w:hAnsi="Times New Roman" w:cs="Times New Roman"/>
          <w:sz w:val="28"/>
          <w:szCs w:val="28"/>
        </w:rPr>
        <w:t>02.02.2024</w:t>
      </w:r>
      <w:r w:rsidR="00C611A1" w:rsidRPr="00810B18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810B18">
        <w:rPr>
          <w:rFonts w:ascii="Times New Roman" w:hAnsi="Times New Roman" w:cs="Times New Roman"/>
          <w:sz w:val="28"/>
          <w:szCs w:val="28"/>
        </w:rPr>
        <w:t>№</w:t>
      </w:r>
      <w:r w:rsidR="005902DA" w:rsidRPr="00810B18">
        <w:rPr>
          <w:rFonts w:ascii="Times New Roman" w:hAnsi="Times New Roman" w:cs="Times New Roman"/>
          <w:sz w:val="28"/>
          <w:szCs w:val="28"/>
        </w:rPr>
        <w:t> </w:t>
      </w:r>
      <w:r w:rsidR="00D36C5C" w:rsidRPr="00810B18">
        <w:rPr>
          <w:rFonts w:ascii="Times New Roman" w:hAnsi="Times New Roman" w:cs="Times New Roman"/>
          <w:sz w:val="28"/>
          <w:szCs w:val="28"/>
        </w:rPr>
        <w:t>3</w:t>
      </w:r>
      <w:r w:rsidR="00810B18" w:rsidRPr="00810B18">
        <w:rPr>
          <w:rFonts w:ascii="Times New Roman" w:hAnsi="Times New Roman" w:cs="Times New Roman"/>
          <w:sz w:val="28"/>
          <w:szCs w:val="28"/>
        </w:rPr>
        <w:t>4</w:t>
      </w:r>
      <w:r w:rsidR="00C558A7" w:rsidRPr="00810B18">
        <w:rPr>
          <w:rFonts w:ascii="Times New Roman" w:hAnsi="Times New Roman" w:cs="Times New Roman"/>
          <w:sz w:val="28"/>
          <w:szCs w:val="28"/>
        </w:rPr>
        <w:t>/12.01-</w:t>
      </w:r>
      <w:r w:rsidR="00D36C5C" w:rsidRPr="00810B18">
        <w:rPr>
          <w:rFonts w:ascii="Times New Roman" w:hAnsi="Times New Roman" w:cs="Times New Roman"/>
          <w:sz w:val="28"/>
          <w:szCs w:val="28"/>
        </w:rPr>
        <w:t>24</w:t>
      </w:r>
      <w:r w:rsidR="00C558A7" w:rsidRPr="00810B18">
        <w:rPr>
          <w:rFonts w:ascii="Times New Roman" w:hAnsi="Times New Roman" w:cs="Times New Roman"/>
          <w:sz w:val="28"/>
          <w:szCs w:val="28"/>
        </w:rPr>
        <w:t>/</w:t>
      </w:r>
      <w:r w:rsidR="00D36C5C" w:rsidRPr="00810B18">
        <w:rPr>
          <w:rFonts w:ascii="Times New Roman" w:hAnsi="Times New Roman" w:cs="Times New Roman"/>
          <w:sz w:val="28"/>
          <w:szCs w:val="28"/>
        </w:rPr>
        <w:t>24</w:t>
      </w:r>
      <w:r w:rsidR="00C558A7" w:rsidRPr="00810B18">
        <w:rPr>
          <w:rFonts w:ascii="Times New Roman" w:hAnsi="Times New Roman" w:cs="Times New Roman"/>
          <w:sz w:val="28"/>
          <w:szCs w:val="28"/>
        </w:rPr>
        <w:t xml:space="preserve">-2 </w:t>
      </w:r>
      <w:r w:rsidR="007337C0" w:rsidRPr="00810B18">
        <w:rPr>
          <w:rFonts w:ascii="Times New Roman" w:hAnsi="Times New Roman" w:cs="Times New Roman"/>
          <w:sz w:val="28"/>
          <w:szCs w:val="28"/>
        </w:rPr>
        <w:t>(забудована земельна ділянка).</w:t>
      </w:r>
    </w:p>
    <w:p w14:paraId="607511D6" w14:textId="241ABF75" w:rsidR="009D3D91" w:rsidRDefault="009D3D91" w:rsidP="00EA63D4">
      <w:pPr>
        <w:pStyle w:val="a7"/>
        <w:spacing w:after="0" w:line="360" w:lineRule="exact"/>
        <w:rPr>
          <w:sz w:val="28"/>
          <w:szCs w:val="28"/>
        </w:rPr>
      </w:pPr>
    </w:p>
    <w:p w14:paraId="2D7245DD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13EF021F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53311E6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E67AA39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9FA1E3C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6688E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FC3BCB" w14:textId="079E42F0" w:rsidR="009D3D91" w:rsidRDefault="009D3D91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D7A95D3" w14:textId="77777777" w:rsid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EA63D4">
      <w:pPr>
        <w:pStyle w:val="a7"/>
        <w:spacing w:after="0" w:line="36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9D3D91"/>
    <w:sectPr w:rsidR="00AD6FBB" w:rsidRPr="009D3D91" w:rsidSect="00AB123F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4B78E" w14:textId="77777777" w:rsidR="00011B7F" w:rsidRDefault="00011B7F" w:rsidP="00AB123F">
      <w:pPr>
        <w:spacing w:after="0" w:line="240" w:lineRule="auto"/>
      </w:pPr>
      <w:r>
        <w:separator/>
      </w:r>
    </w:p>
  </w:endnote>
  <w:endnote w:type="continuationSeparator" w:id="0">
    <w:p w14:paraId="229E2619" w14:textId="77777777" w:rsidR="00011B7F" w:rsidRDefault="00011B7F" w:rsidP="00AB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03EF" w14:textId="77777777" w:rsidR="00011B7F" w:rsidRDefault="00011B7F" w:rsidP="00AB123F">
      <w:pPr>
        <w:spacing w:after="0" w:line="240" w:lineRule="auto"/>
      </w:pPr>
      <w:r>
        <w:separator/>
      </w:r>
    </w:p>
  </w:footnote>
  <w:footnote w:type="continuationSeparator" w:id="0">
    <w:p w14:paraId="220B1052" w14:textId="77777777" w:rsidR="00011B7F" w:rsidRDefault="00011B7F" w:rsidP="00AB1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440393"/>
      <w:docPartObj>
        <w:docPartGallery w:val="Page Numbers (Top of Page)"/>
        <w:docPartUnique/>
      </w:docPartObj>
    </w:sdtPr>
    <w:sdtEndPr/>
    <w:sdtContent>
      <w:p w14:paraId="25837F2D" w14:textId="1E9F6D58" w:rsidR="00AB123F" w:rsidRDefault="00AB123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8078F67" w14:textId="77777777" w:rsidR="00AB123F" w:rsidRDefault="00AB123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1B7F"/>
    <w:rsid w:val="000342B1"/>
    <w:rsid w:val="00037D31"/>
    <w:rsid w:val="000823E4"/>
    <w:rsid w:val="000900EA"/>
    <w:rsid w:val="000925B7"/>
    <w:rsid w:val="0009283D"/>
    <w:rsid w:val="000A0E24"/>
    <w:rsid w:val="000B1486"/>
    <w:rsid w:val="000E62AA"/>
    <w:rsid w:val="001051C6"/>
    <w:rsid w:val="001109A2"/>
    <w:rsid w:val="00132838"/>
    <w:rsid w:val="0015616D"/>
    <w:rsid w:val="0017064F"/>
    <w:rsid w:val="001D2699"/>
    <w:rsid w:val="00226159"/>
    <w:rsid w:val="0024458C"/>
    <w:rsid w:val="00255611"/>
    <w:rsid w:val="00257798"/>
    <w:rsid w:val="002C2CA3"/>
    <w:rsid w:val="002E15A0"/>
    <w:rsid w:val="002F5359"/>
    <w:rsid w:val="002F5A8B"/>
    <w:rsid w:val="00335949"/>
    <w:rsid w:val="00356FBF"/>
    <w:rsid w:val="00362F92"/>
    <w:rsid w:val="003747DF"/>
    <w:rsid w:val="003C7B73"/>
    <w:rsid w:val="003F0877"/>
    <w:rsid w:val="004043BF"/>
    <w:rsid w:val="00415F7F"/>
    <w:rsid w:val="00433968"/>
    <w:rsid w:val="004353FE"/>
    <w:rsid w:val="00473345"/>
    <w:rsid w:val="004736F9"/>
    <w:rsid w:val="005342DE"/>
    <w:rsid w:val="0056682F"/>
    <w:rsid w:val="005902DA"/>
    <w:rsid w:val="006202D5"/>
    <w:rsid w:val="00630411"/>
    <w:rsid w:val="00631324"/>
    <w:rsid w:val="00687D5F"/>
    <w:rsid w:val="006E1255"/>
    <w:rsid w:val="007012AF"/>
    <w:rsid w:val="007337C0"/>
    <w:rsid w:val="00737F75"/>
    <w:rsid w:val="007A28F6"/>
    <w:rsid w:val="007A2F32"/>
    <w:rsid w:val="007D15EB"/>
    <w:rsid w:val="00801794"/>
    <w:rsid w:val="00810B18"/>
    <w:rsid w:val="00813E6A"/>
    <w:rsid w:val="0085608F"/>
    <w:rsid w:val="008630B9"/>
    <w:rsid w:val="00887D58"/>
    <w:rsid w:val="00896597"/>
    <w:rsid w:val="008A4245"/>
    <w:rsid w:val="008E1707"/>
    <w:rsid w:val="008E6017"/>
    <w:rsid w:val="00921EF9"/>
    <w:rsid w:val="0092438F"/>
    <w:rsid w:val="00957F6F"/>
    <w:rsid w:val="009717D1"/>
    <w:rsid w:val="00974D7A"/>
    <w:rsid w:val="009A4315"/>
    <w:rsid w:val="009C4EAD"/>
    <w:rsid w:val="009D3D91"/>
    <w:rsid w:val="009E52E7"/>
    <w:rsid w:val="00A77419"/>
    <w:rsid w:val="00AA7A0B"/>
    <w:rsid w:val="00AB123F"/>
    <w:rsid w:val="00AD6FBB"/>
    <w:rsid w:val="00B0648F"/>
    <w:rsid w:val="00B52BF2"/>
    <w:rsid w:val="00B81734"/>
    <w:rsid w:val="00B94811"/>
    <w:rsid w:val="00B94A3A"/>
    <w:rsid w:val="00BA13D7"/>
    <w:rsid w:val="00BC01FC"/>
    <w:rsid w:val="00BD3547"/>
    <w:rsid w:val="00BE04E0"/>
    <w:rsid w:val="00BE1918"/>
    <w:rsid w:val="00BF3F29"/>
    <w:rsid w:val="00C02EA3"/>
    <w:rsid w:val="00C1642E"/>
    <w:rsid w:val="00C41383"/>
    <w:rsid w:val="00C463CB"/>
    <w:rsid w:val="00C558A7"/>
    <w:rsid w:val="00C611A1"/>
    <w:rsid w:val="00C7520C"/>
    <w:rsid w:val="00C815E8"/>
    <w:rsid w:val="00C9763C"/>
    <w:rsid w:val="00CB059F"/>
    <w:rsid w:val="00D06FF5"/>
    <w:rsid w:val="00D27AED"/>
    <w:rsid w:val="00D36C5C"/>
    <w:rsid w:val="00D40EB6"/>
    <w:rsid w:val="00D91AC5"/>
    <w:rsid w:val="00D91B86"/>
    <w:rsid w:val="00D91D62"/>
    <w:rsid w:val="00D96FF1"/>
    <w:rsid w:val="00DB354F"/>
    <w:rsid w:val="00DB603A"/>
    <w:rsid w:val="00DF5B3F"/>
    <w:rsid w:val="00E00092"/>
    <w:rsid w:val="00E07932"/>
    <w:rsid w:val="00E2295B"/>
    <w:rsid w:val="00E41BFB"/>
    <w:rsid w:val="00E46768"/>
    <w:rsid w:val="00EA63D4"/>
    <w:rsid w:val="00EC017F"/>
    <w:rsid w:val="00EE41B9"/>
    <w:rsid w:val="00F47FF2"/>
    <w:rsid w:val="00F51BAB"/>
    <w:rsid w:val="00F84F63"/>
    <w:rsid w:val="00F93821"/>
    <w:rsid w:val="00FA5692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B12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123F"/>
  </w:style>
  <w:style w:type="paragraph" w:styleId="ab">
    <w:name w:val="footer"/>
    <w:basedOn w:val="a"/>
    <w:link w:val="ac"/>
    <w:uiPriority w:val="99"/>
    <w:unhideWhenUsed/>
    <w:rsid w:val="00AB12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1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1505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12</cp:revision>
  <dcterms:created xsi:type="dcterms:W3CDTF">2024-01-05T12:23:00Z</dcterms:created>
  <dcterms:modified xsi:type="dcterms:W3CDTF">2025-02-20T13:00:00Z</dcterms:modified>
</cp:coreProperties>
</file>