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1CB7CB2"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F6E97">
        <w:rPr>
          <w:sz w:val="28"/>
          <w:szCs w:val="28"/>
        </w:rPr>
        <w:t>74</w:t>
      </w:r>
      <w:r>
        <w:rPr>
          <w:sz w:val="28"/>
          <w:szCs w:val="28"/>
        </w:rPr>
        <w:t xml:space="preserve">       </w:t>
      </w:r>
      <w:r>
        <w:rPr>
          <w:sz w:val="28"/>
          <w:szCs w:val="28"/>
        </w:rPr>
        <w:tab/>
        <w:t xml:space="preserve">                                                                                </w:t>
      </w:r>
      <w:r w:rsidR="008F6E97">
        <w:rPr>
          <w:sz w:val="28"/>
          <w:szCs w:val="28"/>
        </w:rPr>
        <w:t>11</w:t>
      </w:r>
      <w:r>
        <w:rPr>
          <w:sz w:val="28"/>
          <w:szCs w:val="28"/>
        </w:rPr>
        <w:t>.</w:t>
      </w:r>
      <w:r w:rsidR="00520FAB">
        <w:rPr>
          <w:sz w:val="28"/>
          <w:szCs w:val="28"/>
        </w:rPr>
        <w:t>0</w:t>
      </w:r>
      <w:r w:rsidR="008F6E97">
        <w:rPr>
          <w:sz w:val="28"/>
          <w:szCs w:val="28"/>
        </w:rPr>
        <w:t>3</w:t>
      </w:r>
      <w:r>
        <w:rPr>
          <w:sz w:val="28"/>
          <w:szCs w:val="28"/>
          <w:lang w:val="ru-RU"/>
        </w:rPr>
        <w:t>.202</w:t>
      </w:r>
      <w:r w:rsidR="00520FA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08CA268" w:rsidR="00C0572E" w:rsidRDefault="00C0572E" w:rsidP="00C0572E">
      <w:pPr>
        <w:spacing w:line="320" w:lineRule="exact"/>
        <w:jc w:val="center"/>
        <w:rPr>
          <w:sz w:val="28"/>
          <w:szCs w:val="28"/>
        </w:rPr>
      </w:pPr>
      <w:r>
        <w:rPr>
          <w:sz w:val="28"/>
          <w:szCs w:val="28"/>
        </w:rPr>
        <w:t>«</w:t>
      </w:r>
      <w:r w:rsidR="008F6E97" w:rsidRPr="00182F19">
        <w:rPr>
          <w:sz w:val="28"/>
          <w:szCs w:val="28"/>
        </w:rPr>
        <w:t xml:space="preserve">Про надання дозволу громадянці Савченко Людмилі Іванівні на складання проєкту землеустрою щодо відведення в оренду земельної ділянки для обслуговування </w:t>
      </w:r>
      <w:proofErr w:type="spellStart"/>
      <w:r w:rsidR="008F6E97" w:rsidRPr="00182F19">
        <w:rPr>
          <w:sz w:val="28"/>
          <w:szCs w:val="28"/>
        </w:rPr>
        <w:t>автомийки</w:t>
      </w:r>
      <w:proofErr w:type="spellEnd"/>
      <w:r w:rsidR="008F6E97" w:rsidRPr="00182F19">
        <w:rPr>
          <w:sz w:val="28"/>
          <w:szCs w:val="28"/>
        </w:rPr>
        <w:t xml:space="preserve"> по </w:t>
      </w:r>
      <w:proofErr w:type="spellStart"/>
      <w:r w:rsidR="008F6E97" w:rsidRPr="00182F19">
        <w:rPr>
          <w:sz w:val="28"/>
          <w:szCs w:val="28"/>
        </w:rPr>
        <w:t>просп</w:t>
      </w:r>
      <w:proofErr w:type="spellEnd"/>
      <w:r w:rsidR="008F6E97" w:rsidRPr="00182F19">
        <w:rPr>
          <w:sz w:val="28"/>
          <w:szCs w:val="28"/>
        </w:rPr>
        <w:t xml:space="preserve">. Богоявленському, 325/6д у 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B01DF52" w:rsidR="00C0572E" w:rsidRDefault="008F6E97" w:rsidP="00C0572E">
      <w:pPr>
        <w:pStyle w:val="a3"/>
        <w:spacing w:after="0" w:line="320" w:lineRule="exact"/>
        <w:ind w:right="-6" w:firstLine="720"/>
        <w:jc w:val="both"/>
        <w:rPr>
          <w:sz w:val="28"/>
          <w:szCs w:val="28"/>
        </w:rPr>
      </w:pPr>
      <w:r w:rsidRPr="00182F19">
        <w:rPr>
          <w:sz w:val="28"/>
          <w:szCs w:val="28"/>
        </w:rPr>
        <w:t>Розглянувши звернення громадянки Савченко Людмили Іванівни, дозвільну справу від 22.08.2023 № 23040-000635362-007-12</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182F19">
        <w:rPr>
          <w:sz w:val="28"/>
          <w:szCs w:val="28"/>
        </w:rPr>
        <w:t xml:space="preserve">Про надання дозволу громадянці Савченко Людмилі Іванівні на складання проєкту землеустрою щодо відведення в оренду земельної ділянки для обслуговування </w:t>
      </w:r>
      <w:proofErr w:type="spellStart"/>
      <w:r w:rsidRPr="00182F19">
        <w:rPr>
          <w:sz w:val="28"/>
          <w:szCs w:val="28"/>
        </w:rPr>
        <w:t>автомийки</w:t>
      </w:r>
      <w:proofErr w:type="spellEnd"/>
      <w:r w:rsidRPr="00182F19">
        <w:rPr>
          <w:sz w:val="28"/>
          <w:szCs w:val="28"/>
        </w:rPr>
        <w:t xml:space="preserve"> по </w:t>
      </w:r>
      <w:proofErr w:type="spellStart"/>
      <w:r w:rsidRPr="00182F19">
        <w:rPr>
          <w:sz w:val="28"/>
          <w:szCs w:val="28"/>
        </w:rPr>
        <w:t>просп</w:t>
      </w:r>
      <w:proofErr w:type="spellEnd"/>
      <w:r w:rsidRPr="00182F19">
        <w:rPr>
          <w:sz w:val="28"/>
          <w:szCs w:val="28"/>
        </w:rPr>
        <w:t xml:space="preserve">. Богоявленському, 325/6д у Корабельному районі </w:t>
      </w:r>
      <w:r w:rsidR="00C0572E">
        <w:rPr>
          <w:sz w:val="28"/>
          <w:szCs w:val="28"/>
        </w:rPr>
        <w:t>м. Миколаєва» для винесення на сесію міської ради.</w:t>
      </w:r>
    </w:p>
    <w:p w14:paraId="29062208" w14:textId="477593F6"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r w:rsidR="008F6E97" w:rsidRPr="00182F19">
        <w:rPr>
          <w:sz w:val="28"/>
          <w:szCs w:val="28"/>
        </w:rPr>
        <w:t xml:space="preserve">Надати громадянці Савченко Людмилі Іванівні дозвіл на складання проєкту землеустрою щодо відведення в оренду земельної ділянки орієнтовною площею 185 </w:t>
      </w:r>
      <w:proofErr w:type="spellStart"/>
      <w:r w:rsidR="008F6E97" w:rsidRPr="00182F19">
        <w:rPr>
          <w:sz w:val="28"/>
          <w:szCs w:val="28"/>
        </w:rPr>
        <w:t>кв.м</w:t>
      </w:r>
      <w:proofErr w:type="spellEnd"/>
      <w:r w:rsidR="008F6E97" w:rsidRPr="00182F19">
        <w:rPr>
          <w:sz w:val="28"/>
          <w:szCs w:val="28"/>
        </w:rPr>
        <w:t xml:space="preserve">, за рахунок земель комунальної власності, для обслуговування </w:t>
      </w:r>
      <w:proofErr w:type="spellStart"/>
      <w:r w:rsidR="008F6E97" w:rsidRPr="00182F19">
        <w:rPr>
          <w:sz w:val="28"/>
          <w:szCs w:val="28"/>
        </w:rPr>
        <w:t>автомийки</w:t>
      </w:r>
      <w:proofErr w:type="spellEnd"/>
      <w:r w:rsidR="008F6E97" w:rsidRPr="00182F19">
        <w:rPr>
          <w:sz w:val="28"/>
          <w:szCs w:val="28"/>
        </w:rPr>
        <w:t xml:space="preserve"> по </w:t>
      </w:r>
      <w:proofErr w:type="spellStart"/>
      <w:r w:rsidR="008F6E97" w:rsidRPr="00182F19">
        <w:rPr>
          <w:sz w:val="28"/>
          <w:szCs w:val="28"/>
        </w:rPr>
        <w:t>просп</w:t>
      </w:r>
      <w:proofErr w:type="spellEnd"/>
      <w:r w:rsidR="008F6E97" w:rsidRPr="00182F19">
        <w:rPr>
          <w:sz w:val="28"/>
          <w:szCs w:val="28"/>
        </w:rPr>
        <w:t xml:space="preserve">. Богоявленському, 325/6д, згідно з витягом з Державного реєстру речових прав на нерухоме майно право власності зареєстровано на підставі договору купівлі-продажу від </w:t>
      </w:r>
      <w:r w:rsidR="000D2D56">
        <w:rPr>
          <w:sz w:val="28"/>
          <w:szCs w:val="28"/>
        </w:rPr>
        <w:t>3</w:t>
      </w:r>
      <w:r w:rsidR="008F6E97" w:rsidRPr="00182F19">
        <w:rPr>
          <w:sz w:val="28"/>
          <w:szCs w:val="28"/>
        </w:rPr>
        <w:t>1.05.2023 № 1026, відповідно до висновку департаменту архітектури та містобудування Миколаївської міської ради від  </w:t>
      </w:r>
      <w:r w:rsidR="008F6E97">
        <w:rPr>
          <w:sz w:val="28"/>
          <w:szCs w:val="28"/>
        </w:rPr>
        <w:t>20</w:t>
      </w:r>
      <w:r w:rsidR="008F6E97" w:rsidRPr="00182F19">
        <w:rPr>
          <w:sz w:val="28"/>
          <w:szCs w:val="28"/>
        </w:rPr>
        <w:t>.1</w:t>
      </w:r>
      <w:r w:rsidR="008F6E97">
        <w:rPr>
          <w:sz w:val="28"/>
          <w:szCs w:val="28"/>
        </w:rPr>
        <w:t>2</w:t>
      </w:r>
      <w:r w:rsidR="008F6E97" w:rsidRPr="00182F19">
        <w:rPr>
          <w:sz w:val="28"/>
          <w:szCs w:val="28"/>
        </w:rPr>
        <w:t xml:space="preserve">.2023 № </w:t>
      </w:r>
      <w:r w:rsidR="008F6E97" w:rsidRPr="00FE345E">
        <w:rPr>
          <w:sz w:val="28"/>
          <w:szCs w:val="28"/>
        </w:rPr>
        <w:t>50728/12.01-47/23-2</w:t>
      </w:r>
      <w:r w:rsidR="008F6E97" w:rsidRPr="00182F19">
        <w:rPr>
          <w:sz w:val="28"/>
          <w:szCs w:val="28"/>
        </w:rPr>
        <w:t xml:space="preserve"> (забудована земельна ділянка).</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2"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2"/>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D2D56"/>
    <w:rsid w:val="000F7FBF"/>
    <w:rsid w:val="0010691B"/>
    <w:rsid w:val="001A076C"/>
    <w:rsid w:val="002524C5"/>
    <w:rsid w:val="00291C06"/>
    <w:rsid w:val="002C0A03"/>
    <w:rsid w:val="00520FAB"/>
    <w:rsid w:val="00594763"/>
    <w:rsid w:val="00684149"/>
    <w:rsid w:val="007B42B4"/>
    <w:rsid w:val="007D00D3"/>
    <w:rsid w:val="0086017A"/>
    <w:rsid w:val="008F6E97"/>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2570</Words>
  <Characters>1465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30</cp:revision>
  <cp:lastPrinted>2025-04-25T12:18:00Z</cp:lastPrinted>
  <dcterms:created xsi:type="dcterms:W3CDTF">2023-12-06T11:05:00Z</dcterms:created>
  <dcterms:modified xsi:type="dcterms:W3CDTF">2025-04-25T12:18:00Z</dcterms:modified>
</cp:coreProperties>
</file>