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96CA" w14:textId="5E3D6699" w:rsidR="00305BE9" w:rsidRPr="003A5BB0" w:rsidRDefault="00305BE9" w:rsidP="00516245">
      <w:pPr>
        <w:spacing w:after="0" w:line="380" w:lineRule="exact"/>
        <w:ind w:righ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 w:rsidR="00594DE7"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260/</w:t>
      </w:r>
      <w:r w:rsidR="004E734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14:paraId="1C2CB62D" w14:textId="77777777" w:rsidR="00305BE9" w:rsidRPr="003A5BB0" w:rsidRDefault="00305BE9" w:rsidP="00516245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59A4F" w14:textId="77777777" w:rsidR="00305BE9" w:rsidRPr="003A5BB0" w:rsidRDefault="00305BE9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10DD138" w14:textId="77777777" w:rsidR="00305BE9" w:rsidRPr="003A5BB0" w:rsidRDefault="00305BE9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8C40E36" w14:textId="77777777" w:rsidR="00FB7BE5" w:rsidRPr="003A5BB0" w:rsidRDefault="00FB7BE5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EE07ED9" w14:textId="744DCDCB" w:rsidR="00305BE9" w:rsidRPr="003A5BB0" w:rsidRDefault="00305BE9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7DCD6EF" w14:textId="1E2E8823" w:rsidR="00DD4E62" w:rsidRPr="003A5BB0" w:rsidRDefault="00DD4E62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42BAC28" w14:textId="77777777" w:rsidR="00DD4E62" w:rsidRPr="003A5BB0" w:rsidRDefault="00DD4E62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56F3A67" w14:textId="5A1E3C93" w:rsidR="009D297A" w:rsidRPr="00B820A5" w:rsidRDefault="00305BE9" w:rsidP="00B820A5">
      <w:pPr>
        <w:tabs>
          <w:tab w:val="left" w:pos="1800"/>
        </w:tabs>
        <w:spacing w:after="0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0497208"/>
      <w:r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</w:t>
      </w:r>
      <w:r w:rsidR="00697DAA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передачу 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ТОВ «ДРУГ И КО»</w:t>
      </w:r>
      <w:r w:rsidR="0020191B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97DAA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оренду 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</w:t>
      </w:r>
      <w:r w:rsidR="006C2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ої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ділянк</w:t>
      </w:r>
      <w:r w:rsidR="006C2C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B820A5" w:rsidRPr="00B82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B820A5" w:rsidRPr="00B820A5">
        <w:rPr>
          <w:rFonts w:ascii="Times New Roman" w:hAnsi="Times New Roman" w:cs="Times New Roman"/>
          <w:sz w:val="28"/>
          <w:szCs w:val="28"/>
        </w:rPr>
        <w:t>автостоянки по пр. Богоявленському, 21-г</w:t>
      </w:r>
      <w:r w:rsidR="00624A74" w:rsidRPr="00B820A5">
        <w:rPr>
          <w:rFonts w:ascii="Times New Roman" w:hAnsi="Times New Roman" w:cs="Times New Roman"/>
          <w:sz w:val="28"/>
          <w:szCs w:val="28"/>
        </w:rPr>
        <w:t xml:space="preserve"> </w:t>
      </w:r>
      <w:r w:rsidR="006C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DA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3FF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977C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F73E74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2046A6" w14:textId="77777777" w:rsidR="00305BE9" w:rsidRPr="00B820A5" w:rsidRDefault="00305BE9" w:rsidP="007C56F7">
      <w:pPr>
        <w:tabs>
          <w:tab w:val="left" w:pos="7854"/>
        </w:tabs>
        <w:spacing w:after="0"/>
        <w:ind w:right="31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C362DC4" w14:textId="12347E3D" w:rsidR="00305BE9" w:rsidRPr="00B820A5" w:rsidRDefault="00305BE9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ТОВ «ДРУГ И КО»</w:t>
      </w: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дозвільну справу </w:t>
      </w:r>
      <w:r w:rsidR="00B820A5" w:rsidRPr="00B820A5">
        <w:rPr>
          <w:rFonts w:ascii="Times New Roman" w:hAnsi="Times New Roman" w:cs="Times New Roman"/>
          <w:sz w:val="28"/>
          <w:szCs w:val="28"/>
        </w:rPr>
        <w:t>від 02.06.2023 №23010-000616741-007-10</w:t>
      </w: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2844E" w14:textId="77777777" w:rsidR="00624A74" w:rsidRPr="00B820A5" w:rsidRDefault="00624A74" w:rsidP="007C56F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66C20" w14:textId="4F6A37FB" w:rsidR="00305BE9" w:rsidRPr="00B820A5" w:rsidRDefault="00305BE9" w:rsidP="007C56F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70EF031B" w14:textId="77777777" w:rsidR="00305BE9" w:rsidRPr="00B820A5" w:rsidRDefault="00305BE9" w:rsidP="007C56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61DB2" w14:textId="164F592D" w:rsidR="00B63ED4" w:rsidRPr="00B820A5" w:rsidRDefault="00305BE9" w:rsidP="00A82CEF">
      <w:pPr>
        <w:tabs>
          <w:tab w:val="left" w:pos="180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6B97" w:rsidRPr="00B820A5">
        <w:rPr>
          <w:rFonts w:ascii="Times New Roman" w:hAnsi="Times New Roman" w:cs="Times New Roman"/>
          <w:sz w:val="28"/>
          <w:szCs w:val="28"/>
        </w:rPr>
        <w:t> </w:t>
      </w:r>
      <w:r w:rsidR="003A5BB0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Припинити Миколаївській обласній організацій Всеукраїнської спілки автомобілістів право користування земельною ділянкою (кадастровий номер –4810136900:01:017:0042) площею 6659 кв.м по просп. Богоявленському, 21-г.</w:t>
      </w:r>
    </w:p>
    <w:p w14:paraId="6C7B5F63" w14:textId="5506BFAC" w:rsidR="003A5BB0" w:rsidRPr="00B820A5" w:rsidRDefault="000F6B97" w:rsidP="00A82CEF">
      <w:pPr>
        <w:tabs>
          <w:tab w:val="left" w:pos="180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Договір оренди</w:t>
      </w:r>
      <w:r w:rsidR="006C2C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 зареєстрований у книзі договорів оренди від 18.06.2015 № 10897, визнати припиненим.  </w:t>
      </w:r>
    </w:p>
    <w:p w14:paraId="78AADBF1" w14:textId="74E519A7" w:rsidR="00DD4E62" w:rsidRPr="003A5BB0" w:rsidRDefault="00B63ED4" w:rsidP="00B820A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6B97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ТОВ «ДРУГ И КО»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 10 років земельну ділянку </w:t>
      </w:r>
      <w:r w:rsidR="00B820A5" w:rsidRPr="00B820A5">
        <w:rPr>
          <w:rFonts w:ascii="Times New Roman" w:hAnsi="Times New Roman" w:cs="Times New Roman"/>
          <w:sz w:val="28"/>
          <w:szCs w:val="28"/>
        </w:rPr>
        <w:t>(кадастровий номер 4810136900:01:017:0042) площею 6659 кв.м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класифікатора видів цільового призначення земельних ділянок: 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0191B" w:rsidRPr="00B820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</w:rPr>
        <w:t>04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6C2CB2">
        <w:rPr>
          <w:rFonts w:ascii="Times New Roman" w:hAnsi="Times New Roman" w:cs="Times New Roman"/>
          <w:sz w:val="28"/>
          <w:szCs w:val="28"/>
        </w:rPr>
        <w:t>д</w:t>
      </w:r>
      <w:r w:rsidR="00B820A5" w:rsidRPr="00B820A5">
        <w:rPr>
          <w:rFonts w:ascii="Times New Roman" w:hAnsi="Times New Roman" w:cs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20A5" w:rsidRPr="00B82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B820A5" w:rsidRPr="00B820A5">
        <w:rPr>
          <w:rFonts w:ascii="Times New Roman" w:hAnsi="Times New Roman" w:cs="Times New Roman"/>
          <w:sz w:val="28"/>
          <w:szCs w:val="28"/>
        </w:rPr>
        <w:t>автостоянки по пр. Богоявленському, 21-г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 від 22.03.2018 № 246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BA01D6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191B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91B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353/12.01-47/24-2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5741A8D" w14:textId="77777777" w:rsidR="00DD4E62" w:rsidRPr="003A5BB0" w:rsidRDefault="00DD4E62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722B5B60" w14:textId="04FCA542" w:rsidR="00DD4E62" w:rsidRPr="003A5BB0" w:rsidRDefault="00DD4E62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045D6F02" w14:textId="77777777" w:rsidR="00DD4E62" w:rsidRPr="003A5BB0" w:rsidRDefault="00DD4E62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3E5C3A6" w14:textId="1816ACCE" w:rsidR="00305BE9" w:rsidRPr="003A5BB0" w:rsidRDefault="00DD4E62" w:rsidP="007C56F7">
      <w:pPr>
        <w:tabs>
          <w:tab w:val="num" w:pos="36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38F01176" w14:textId="77777777" w:rsidR="00DD4E62" w:rsidRPr="003A5BB0" w:rsidRDefault="00DD4E62" w:rsidP="007C56F7">
      <w:pPr>
        <w:tabs>
          <w:tab w:val="num" w:pos="36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F622A" w14:textId="77777777" w:rsidR="00305BE9" w:rsidRPr="003A5BB0" w:rsidRDefault="00305BE9" w:rsidP="007C56F7">
      <w:pPr>
        <w:tabs>
          <w:tab w:val="num" w:pos="360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3A5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3A5B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A5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51DB7A7A" w14:textId="77777777" w:rsidR="00305BE9" w:rsidRPr="003A5BB0" w:rsidRDefault="00305BE9" w:rsidP="00516245">
      <w:pPr>
        <w:tabs>
          <w:tab w:val="num" w:pos="3600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0348B" w14:textId="2A785E56" w:rsidR="004A2B46" w:rsidRPr="003A5BB0" w:rsidRDefault="0034193B" w:rsidP="00DD4E62">
      <w:pPr>
        <w:tabs>
          <w:tab w:val="left" w:pos="6465"/>
        </w:tabs>
        <w:spacing w:after="0" w:line="340" w:lineRule="exact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sectPr w:rsidR="004A2B46" w:rsidRPr="003A5BB0" w:rsidSect="006C2CB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C159" w14:textId="77777777" w:rsidR="00EF7E45" w:rsidRDefault="00EF7E45" w:rsidP="006C2CB2">
      <w:pPr>
        <w:spacing w:after="0" w:line="240" w:lineRule="auto"/>
      </w:pPr>
      <w:r>
        <w:separator/>
      </w:r>
    </w:p>
  </w:endnote>
  <w:endnote w:type="continuationSeparator" w:id="0">
    <w:p w14:paraId="618ADFF4" w14:textId="77777777" w:rsidR="00EF7E45" w:rsidRDefault="00EF7E45" w:rsidP="006C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A5D9" w14:textId="77777777" w:rsidR="00EF7E45" w:rsidRDefault="00EF7E45" w:rsidP="006C2CB2">
      <w:pPr>
        <w:spacing w:after="0" w:line="240" w:lineRule="auto"/>
      </w:pPr>
      <w:r>
        <w:separator/>
      </w:r>
    </w:p>
  </w:footnote>
  <w:footnote w:type="continuationSeparator" w:id="0">
    <w:p w14:paraId="2D8F8566" w14:textId="77777777" w:rsidR="00EF7E45" w:rsidRDefault="00EF7E45" w:rsidP="006C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947455"/>
      <w:docPartObj>
        <w:docPartGallery w:val="Page Numbers (Top of Page)"/>
        <w:docPartUnique/>
      </w:docPartObj>
    </w:sdtPr>
    <w:sdtContent>
      <w:p w14:paraId="64565EDD" w14:textId="7C711048" w:rsidR="006C2CB2" w:rsidRDefault="006C2C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4123E73" w14:textId="77777777" w:rsidR="006C2CB2" w:rsidRDefault="006C2C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41F"/>
    <w:multiLevelType w:val="hybridMultilevel"/>
    <w:tmpl w:val="F54C0920"/>
    <w:lvl w:ilvl="0" w:tplc="8CC60C08">
      <w:start w:val="1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C411D0D"/>
    <w:multiLevelType w:val="multilevel"/>
    <w:tmpl w:val="77E8A2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D1"/>
    <w:rsid w:val="000F6B97"/>
    <w:rsid w:val="0020191B"/>
    <w:rsid w:val="00232789"/>
    <w:rsid w:val="00245352"/>
    <w:rsid w:val="00305BE9"/>
    <w:rsid w:val="0034193B"/>
    <w:rsid w:val="003A5BB0"/>
    <w:rsid w:val="004A2B46"/>
    <w:rsid w:val="004E7348"/>
    <w:rsid w:val="00516245"/>
    <w:rsid w:val="00554E4D"/>
    <w:rsid w:val="00556324"/>
    <w:rsid w:val="00594DE7"/>
    <w:rsid w:val="005B3FFA"/>
    <w:rsid w:val="00624A74"/>
    <w:rsid w:val="00641A66"/>
    <w:rsid w:val="00697DAA"/>
    <w:rsid w:val="006C2CB2"/>
    <w:rsid w:val="007B425F"/>
    <w:rsid w:val="007C56F7"/>
    <w:rsid w:val="00852421"/>
    <w:rsid w:val="00953736"/>
    <w:rsid w:val="009C06D1"/>
    <w:rsid w:val="009D297A"/>
    <w:rsid w:val="00A82CEF"/>
    <w:rsid w:val="00B15F3B"/>
    <w:rsid w:val="00B63ED4"/>
    <w:rsid w:val="00B820A5"/>
    <w:rsid w:val="00BA01D6"/>
    <w:rsid w:val="00C16716"/>
    <w:rsid w:val="00C277F7"/>
    <w:rsid w:val="00C30F73"/>
    <w:rsid w:val="00CA4891"/>
    <w:rsid w:val="00D07C84"/>
    <w:rsid w:val="00DD4E62"/>
    <w:rsid w:val="00E46108"/>
    <w:rsid w:val="00EE0065"/>
    <w:rsid w:val="00EF7E45"/>
    <w:rsid w:val="00F73E74"/>
    <w:rsid w:val="00F977C2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A416"/>
  <w15:docId w15:val="{85EAB1E2-CB61-48C8-8192-B21ACAF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C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CB2"/>
    <w:rPr>
      <w:lang w:val="uk-UA"/>
    </w:rPr>
  </w:style>
  <w:style w:type="paragraph" w:styleId="a6">
    <w:name w:val="footer"/>
    <w:basedOn w:val="a"/>
    <w:link w:val="a7"/>
    <w:uiPriority w:val="99"/>
    <w:unhideWhenUsed/>
    <w:rsid w:val="006C2C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CB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8963-4C8E-41A7-8A2F-5EF1841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user507e</dc:creator>
  <cp:lastModifiedBy>УЗР</cp:lastModifiedBy>
  <cp:revision>11</cp:revision>
  <cp:lastPrinted>2022-02-10T13:37:00Z</cp:lastPrinted>
  <dcterms:created xsi:type="dcterms:W3CDTF">2023-12-22T11:09:00Z</dcterms:created>
  <dcterms:modified xsi:type="dcterms:W3CDTF">2025-04-15T09:00:00Z</dcterms:modified>
</cp:coreProperties>
</file>