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6CAD" w14:textId="64123270" w:rsidR="00C0572E" w:rsidRDefault="00C0572E" w:rsidP="00C0572E">
      <w:pPr>
        <w:spacing w:line="32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86017A">
        <w:rPr>
          <w:sz w:val="28"/>
          <w:szCs w:val="28"/>
        </w:rPr>
        <w:t>3</w:t>
      </w:r>
      <w:r w:rsidR="00CA58DA">
        <w:rPr>
          <w:sz w:val="28"/>
          <w:szCs w:val="28"/>
        </w:rPr>
        <w:t>5</w:t>
      </w:r>
      <w:r w:rsidR="00C97759">
        <w:rPr>
          <w:sz w:val="28"/>
          <w:szCs w:val="28"/>
        </w:rPr>
        <w:t>4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D059E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A58DA">
        <w:rPr>
          <w:sz w:val="28"/>
          <w:szCs w:val="28"/>
        </w:rPr>
        <w:t>02</w:t>
      </w:r>
      <w:r>
        <w:rPr>
          <w:sz w:val="28"/>
          <w:szCs w:val="28"/>
          <w:lang w:val="ru-RU"/>
        </w:rPr>
        <w:t>.202</w:t>
      </w:r>
      <w:r w:rsidR="00EB6E72">
        <w:rPr>
          <w:sz w:val="28"/>
          <w:szCs w:val="28"/>
          <w:lang w:val="ru-RU"/>
        </w:rPr>
        <w:t>5</w:t>
      </w:r>
    </w:p>
    <w:p w14:paraId="2DDAF68D" w14:textId="2AA7D2D1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059E8">
        <w:rPr>
          <w:sz w:val="28"/>
          <w:szCs w:val="28"/>
        </w:rPr>
        <w:t>(оновлена редакція)</w:t>
      </w:r>
    </w:p>
    <w:p w14:paraId="4431408F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08696C6" w14:textId="77777777" w:rsidR="00C0572E" w:rsidRDefault="00C0572E" w:rsidP="00C0572E">
      <w:pPr>
        <w:pStyle w:val="22"/>
        <w:spacing w:after="0" w:line="32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36530831" w14:textId="77777777" w:rsidR="00C0572E" w:rsidRDefault="00C0572E" w:rsidP="00C0572E">
      <w:pPr>
        <w:pStyle w:val="a3"/>
        <w:spacing w:after="0" w:line="32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2A6E069C" w14:textId="3693868F" w:rsidR="00C0572E" w:rsidRDefault="00C0572E" w:rsidP="00C0572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16553" w:rsidRPr="0096429D">
        <w:rPr>
          <w:sz w:val="28"/>
          <w:szCs w:val="28"/>
        </w:rPr>
        <w:t xml:space="preserve">Про </w:t>
      </w:r>
      <w:r w:rsidR="00A16553">
        <w:rPr>
          <w:sz w:val="28"/>
          <w:szCs w:val="28"/>
        </w:rPr>
        <w:t xml:space="preserve">продовження ФОП </w:t>
      </w:r>
      <w:proofErr w:type="spellStart"/>
      <w:r w:rsidR="00A16553">
        <w:rPr>
          <w:sz w:val="28"/>
          <w:szCs w:val="28"/>
        </w:rPr>
        <w:t>Станішевському</w:t>
      </w:r>
      <w:proofErr w:type="spellEnd"/>
      <w:r w:rsidR="00A16553">
        <w:rPr>
          <w:sz w:val="28"/>
          <w:szCs w:val="28"/>
        </w:rPr>
        <w:t xml:space="preserve"> Сергію Владиславовичу </w:t>
      </w:r>
      <w:r w:rsidR="00A16553" w:rsidRPr="004A2A40">
        <w:rPr>
          <w:sz w:val="28"/>
          <w:szCs w:val="28"/>
        </w:rPr>
        <w:t>строку оренди земельної ділянки</w:t>
      </w:r>
      <w:r w:rsidR="00A16553" w:rsidRPr="0096429D">
        <w:rPr>
          <w:sz w:val="28"/>
          <w:szCs w:val="28"/>
        </w:rPr>
        <w:t xml:space="preserve"> </w:t>
      </w:r>
      <w:r w:rsidR="00A16553" w:rsidRPr="005E699A">
        <w:rPr>
          <w:sz w:val="28"/>
          <w:szCs w:val="28"/>
        </w:rPr>
        <w:t>для</w:t>
      </w:r>
      <w:r w:rsidR="00A16553">
        <w:rPr>
          <w:sz w:val="28"/>
          <w:szCs w:val="28"/>
        </w:rPr>
        <w:t xml:space="preserve"> обслуговування торговельного павільйону поблизу житлового будинку №13 по вул. Озерній </w:t>
      </w:r>
      <w:r w:rsidR="00A16553" w:rsidRPr="00965A2C">
        <w:rPr>
          <w:sz w:val="28"/>
          <w:szCs w:val="28"/>
        </w:rPr>
        <w:t xml:space="preserve">у </w:t>
      </w:r>
      <w:r w:rsidR="00A16553">
        <w:rPr>
          <w:sz w:val="28"/>
          <w:szCs w:val="28"/>
        </w:rPr>
        <w:t xml:space="preserve">Заводському районі </w:t>
      </w:r>
      <w:r>
        <w:rPr>
          <w:sz w:val="28"/>
          <w:szCs w:val="28"/>
        </w:rPr>
        <w:t>м. Миколаєва»</w:t>
      </w:r>
    </w:p>
    <w:p w14:paraId="5A005B19" w14:textId="77777777" w:rsidR="00C0572E" w:rsidRDefault="00C0572E" w:rsidP="00C0572E">
      <w:pPr>
        <w:pStyle w:val="a3"/>
        <w:spacing w:after="0" w:line="320" w:lineRule="exact"/>
        <w:ind w:right="535" w:firstLine="720"/>
        <w:rPr>
          <w:sz w:val="28"/>
          <w:szCs w:val="28"/>
        </w:rPr>
      </w:pPr>
    </w:p>
    <w:p w14:paraId="5AB3B269" w14:textId="6A08E877" w:rsidR="00C0572E" w:rsidRDefault="00C0572E" w:rsidP="00D059E8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bookmarkStart w:id="0" w:name="_Hlk177465952"/>
      <w:r>
        <w:rPr>
          <w:sz w:val="28"/>
          <w:szCs w:val="28"/>
        </w:rPr>
        <w:t>С</w:t>
      </w:r>
      <w:bookmarkStart w:id="1" w:name="_Hlk177465926"/>
      <w:r>
        <w:rPr>
          <w:sz w:val="28"/>
          <w:szCs w:val="28"/>
        </w:rPr>
        <w:t>уб’єктом</w:t>
      </w:r>
      <w:r w:rsidR="00E216E0">
        <w:rPr>
          <w:sz w:val="28"/>
          <w:szCs w:val="28"/>
        </w:rPr>
        <w:t xml:space="preserve"> подання</w:t>
      </w:r>
      <w:r w:rsidR="00684149">
        <w:rPr>
          <w:sz w:val="28"/>
          <w:szCs w:val="28"/>
        </w:rPr>
        <w:t xml:space="preserve"> та доповідачем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bookmarkEnd w:id="0"/>
    <w:bookmarkEnd w:id="1"/>
    <w:p w14:paraId="3AD0484D" w14:textId="7C51AA88" w:rsidR="00C0572E" w:rsidRDefault="00C0572E" w:rsidP="00D059E8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</w:t>
      </w:r>
      <w:r w:rsidR="0068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r w:rsidR="00930A5B">
        <w:rPr>
          <w:sz w:val="28"/>
          <w:szCs w:val="28"/>
        </w:rPr>
        <w:t>Платонова Юрія Михайловича</w:t>
      </w:r>
      <w:r>
        <w:rPr>
          <w:sz w:val="28"/>
          <w:szCs w:val="28"/>
        </w:rPr>
        <w:t xml:space="preserve">, </w:t>
      </w:r>
      <w:r w:rsidR="00930A5B">
        <w:rPr>
          <w:sz w:val="28"/>
          <w:szCs w:val="28"/>
        </w:rPr>
        <w:t>з</w:t>
      </w:r>
      <w:r w:rsidR="00930A5B" w:rsidRPr="00930A5B">
        <w:rPr>
          <w:sz w:val="28"/>
          <w:szCs w:val="28"/>
        </w:rPr>
        <w:t xml:space="preserve">аступник директора департаменту – начальник управління земельних відносин департаменту архітектури та містобудування Миколаївської міської ради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p w14:paraId="637289DD" w14:textId="3B061B2E" w:rsidR="00C0572E" w:rsidRDefault="00C0572E" w:rsidP="00D059E8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 вул. Адміральська, 20, тел.37-32-35).</w:t>
      </w:r>
      <w:r>
        <w:rPr>
          <w:sz w:val="28"/>
          <w:szCs w:val="28"/>
        </w:rPr>
        <w:tab/>
      </w:r>
    </w:p>
    <w:p w14:paraId="3C1FBF99" w14:textId="482AD7BD" w:rsidR="00C0572E" w:rsidRDefault="00054C5B" w:rsidP="00D059E8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bookmarkStart w:id="2" w:name="_Hlk181361112"/>
      <w:r w:rsidRPr="00965A2C">
        <w:rPr>
          <w:sz w:val="28"/>
          <w:szCs w:val="28"/>
        </w:rPr>
        <w:t xml:space="preserve">Розглянувши звернення </w:t>
      </w:r>
      <w:bookmarkStart w:id="3" w:name="_Hlk176338413"/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Станішевського</w:t>
      </w:r>
      <w:proofErr w:type="spellEnd"/>
      <w:r>
        <w:rPr>
          <w:sz w:val="28"/>
          <w:szCs w:val="28"/>
        </w:rPr>
        <w:t xml:space="preserve"> Сергія Владиславовича,</w:t>
      </w:r>
      <w:r w:rsidRPr="00965A2C">
        <w:rPr>
          <w:sz w:val="28"/>
          <w:szCs w:val="28"/>
        </w:rPr>
        <w:t xml:space="preserve"> дозвільн</w:t>
      </w:r>
      <w:r>
        <w:rPr>
          <w:sz w:val="28"/>
          <w:szCs w:val="28"/>
        </w:rPr>
        <w:t>і</w:t>
      </w:r>
      <w:r w:rsidRPr="00965A2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и</w:t>
      </w:r>
      <w:r w:rsidRPr="00965A2C">
        <w:rPr>
          <w:sz w:val="28"/>
          <w:szCs w:val="28"/>
        </w:rPr>
        <w:t xml:space="preserve"> </w:t>
      </w:r>
      <w:r>
        <w:rPr>
          <w:sz w:val="28"/>
          <w:szCs w:val="28"/>
        </w:rPr>
        <w:t>від 16.12.2019</w:t>
      </w:r>
      <w:r w:rsidRPr="00965A2C">
        <w:rPr>
          <w:sz w:val="28"/>
          <w:szCs w:val="28"/>
        </w:rPr>
        <w:t xml:space="preserve"> </w:t>
      </w:r>
      <w:r>
        <w:rPr>
          <w:sz w:val="28"/>
          <w:szCs w:val="28"/>
        </w:rPr>
        <w:t>№ 000</w:t>
      </w:r>
      <w:bookmarkEnd w:id="2"/>
      <w:bookmarkEnd w:id="3"/>
      <w:r>
        <w:rPr>
          <w:sz w:val="28"/>
          <w:szCs w:val="28"/>
        </w:rPr>
        <w:t>841 та від 14.09.2019 № 92/Мф-19</w:t>
      </w:r>
      <w:r w:rsidR="00C0572E">
        <w:rPr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="00684149">
        <w:rPr>
          <w:sz w:val="28"/>
          <w:szCs w:val="28"/>
        </w:rPr>
        <w:t xml:space="preserve">управлінням </w:t>
      </w:r>
      <w:bookmarkStart w:id="4" w:name="_GoBack"/>
      <w:r w:rsidR="00684149">
        <w:rPr>
          <w:sz w:val="28"/>
          <w:szCs w:val="28"/>
        </w:rPr>
        <w:t xml:space="preserve">земельних відносин </w:t>
      </w:r>
      <w:bookmarkEnd w:id="4"/>
      <w:r w:rsidR="00EF4090">
        <w:rPr>
          <w:sz w:val="28"/>
          <w:szCs w:val="28"/>
        </w:rPr>
        <w:t>департаменту</w:t>
      </w:r>
      <w:r w:rsidR="00AE0237">
        <w:rPr>
          <w:sz w:val="28"/>
          <w:szCs w:val="28"/>
        </w:rPr>
        <w:t xml:space="preserve"> архітектури та містобудування </w:t>
      </w:r>
      <w:r w:rsidR="00C0572E">
        <w:rPr>
          <w:sz w:val="28"/>
          <w:szCs w:val="28"/>
        </w:rPr>
        <w:t xml:space="preserve">Миколаївської міської ради підготовлено </w:t>
      </w:r>
      <w:proofErr w:type="spellStart"/>
      <w:r w:rsidR="00C0572E">
        <w:rPr>
          <w:sz w:val="28"/>
          <w:szCs w:val="28"/>
        </w:rPr>
        <w:t>проєкт</w:t>
      </w:r>
      <w:proofErr w:type="spellEnd"/>
      <w:r w:rsidR="00C0572E">
        <w:rPr>
          <w:sz w:val="28"/>
          <w:szCs w:val="28"/>
        </w:rPr>
        <w:t xml:space="preserve"> рішення «</w:t>
      </w:r>
      <w:r w:rsidR="00A16553" w:rsidRPr="0096429D">
        <w:rPr>
          <w:sz w:val="28"/>
          <w:szCs w:val="28"/>
        </w:rPr>
        <w:t xml:space="preserve">Про </w:t>
      </w:r>
      <w:r w:rsidR="00A16553">
        <w:rPr>
          <w:sz w:val="28"/>
          <w:szCs w:val="28"/>
        </w:rPr>
        <w:t xml:space="preserve">продовження ФОП </w:t>
      </w:r>
      <w:proofErr w:type="spellStart"/>
      <w:r w:rsidR="00A16553">
        <w:rPr>
          <w:sz w:val="28"/>
          <w:szCs w:val="28"/>
        </w:rPr>
        <w:t>Станішевському</w:t>
      </w:r>
      <w:proofErr w:type="spellEnd"/>
      <w:r w:rsidR="00A16553">
        <w:rPr>
          <w:sz w:val="28"/>
          <w:szCs w:val="28"/>
        </w:rPr>
        <w:t xml:space="preserve"> Сергію Владиславовичу </w:t>
      </w:r>
      <w:r w:rsidR="00A16553" w:rsidRPr="004A2A40">
        <w:rPr>
          <w:sz w:val="28"/>
          <w:szCs w:val="28"/>
        </w:rPr>
        <w:t>строку оренди земельної ділянки</w:t>
      </w:r>
      <w:r w:rsidR="00A16553" w:rsidRPr="0096429D">
        <w:rPr>
          <w:sz w:val="28"/>
          <w:szCs w:val="28"/>
        </w:rPr>
        <w:t xml:space="preserve"> </w:t>
      </w:r>
      <w:r w:rsidR="00A16553" w:rsidRPr="005E699A">
        <w:rPr>
          <w:sz w:val="28"/>
          <w:szCs w:val="28"/>
        </w:rPr>
        <w:t>для</w:t>
      </w:r>
      <w:r w:rsidR="00A16553">
        <w:rPr>
          <w:sz w:val="28"/>
          <w:szCs w:val="28"/>
        </w:rPr>
        <w:t xml:space="preserve"> обслуговування торговельного павільйону поблизу житлового будинку №13 по вул. Озерній </w:t>
      </w:r>
      <w:r w:rsidR="00A16553" w:rsidRPr="00965A2C">
        <w:rPr>
          <w:sz w:val="28"/>
          <w:szCs w:val="28"/>
        </w:rPr>
        <w:t xml:space="preserve">у </w:t>
      </w:r>
      <w:r w:rsidR="00A16553">
        <w:rPr>
          <w:sz w:val="28"/>
          <w:szCs w:val="28"/>
        </w:rPr>
        <w:t xml:space="preserve">Заводському районі </w:t>
      </w:r>
      <w:r w:rsidR="00C0572E">
        <w:rPr>
          <w:sz w:val="28"/>
          <w:szCs w:val="28"/>
        </w:rPr>
        <w:t>м. Миколаєва» для винесення на сесію міської ради.</w:t>
      </w:r>
    </w:p>
    <w:p w14:paraId="29062208" w14:textId="3E2933D0" w:rsidR="00C0572E" w:rsidRDefault="00C0572E" w:rsidP="00D059E8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bookmarkStart w:id="5" w:name="_Hlk176338453"/>
      <w:bookmarkStart w:id="6" w:name="_Hlk181361118"/>
      <w:r w:rsidR="00A16553" w:rsidRPr="00E403B9">
        <w:rPr>
          <w:sz w:val="28"/>
          <w:szCs w:val="28"/>
        </w:rPr>
        <w:t xml:space="preserve">Продовжити </w:t>
      </w:r>
      <w:r w:rsidR="00A16553">
        <w:rPr>
          <w:sz w:val="28"/>
          <w:szCs w:val="28"/>
        </w:rPr>
        <w:t xml:space="preserve">ФОП </w:t>
      </w:r>
      <w:proofErr w:type="spellStart"/>
      <w:r w:rsidR="00A16553">
        <w:rPr>
          <w:sz w:val="28"/>
          <w:szCs w:val="28"/>
        </w:rPr>
        <w:t>Станішевському</w:t>
      </w:r>
      <w:proofErr w:type="spellEnd"/>
      <w:r w:rsidR="00A16553">
        <w:rPr>
          <w:sz w:val="28"/>
          <w:szCs w:val="28"/>
        </w:rPr>
        <w:t xml:space="preserve"> Сергію Владиславовичу </w:t>
      </w:r>
      <w:r w:rsidR="00A16553" w:rsidRPr="00E403B9">
        <w:rPr>
          <w:sz w:val="28"/>
          <w:szCs w:val="28"/>
        </w:rPr>
        <w:t xml:space="preserve">на </w:t>
      </w:r>
      <w:r w:rsidR="00A16553">
        <w:rPr>
          <w:sz w:val="28"/>
          <w:szCs w:val="28"/>
        </w:rPr>
        <w:t>5</w:t>
      </w:r>
      <w:r w:rsidR="00A16553" w:rsidRPr="00E403B9">
        <w:rPr>
          <w:sz w:val="28"/>
          <w:szCs w:val="28"/>
        </w:rPr>
        <w:t xml:space="preserve"> рок</w:t>
      </w:r>
      <w:r w:rsidR="00A16553">
        <w:rPr>
          <w:sz w:val="28"/>
          <w:szCs w:val="28"/>
        </w:rPr>
        <w:t>ів з дати прийняття рішення</w:t>
      </w:r>
      <w:r w:rsidR="00A16553" w:rsidRPr="00E403B9">
        <w:rPr>
          <w:sz w:val="28"/>
          <w:szCs w:val="28"/>
        </w:rPr>
        <w:t xml:space="preserve"> строк оренди </w:t>
      </w:r>
      <w:r w:rsidR="00A16553" w:rsidRPr="00BA5D33">
        <w:rPr>
          <w:sz w:val="28"/>
          <w:szCs w:val="28"/>
        </w:rPr>
        <w:t>земельн</w:t>
      </w:r>
      <w:r w:rsidR="00A16553">
        <w:rPr>
          <w:sz w:val="28"/>
          <w:szCs w:val="28"/>
        </w:rPr>
        <w:t>ої</w:t>
      </w:r>
      <w:r w:rsidR="00A16553" w:rsidRPr="00BA5D33">
        <w:rPr>
          <w:sz w:val="28"/>
          <w:szCs w:val="28"/>
        </w:rPr>
        <w:t xml:space="preserve"> ділянк</w:t>
      </w:r>
      <w:r w:rsidR="00A16553">
        <w:rPr>
          <w:sz w:val="28"/>
          <w:szCs w:val="28"/>
        </w:rPr>
        <w:t>и</w:t>
      </w:r>
      <w:r w:rsidR="00A16553" w:rsidRPr="00BA5D33">
        <w:rPr>
          <w:sz w:val="28"/>
          <w:szCs w:val="28"/>
        </w:rPr>
        <w:t xml:space="preserve"> (кадастровий номер 481013</w:t>
      </w:r>
      <w:r w:rsidR="00A16553">
        <w:rPr>
          <w:sz w:val="28"/>
          <w:szCs w:val="28"/>
        </w:rPr>
        <w:t>63</w:t>
      </w:r>
      <w:r w:rsidR="00A16553" w:rsidRPr="00BA5D33">
        <w:rPr>
          <w:sz w:val="28"/>
          <w:szCs w:val="28"/>
        </w:rPr>
        <w:t>00:</w:t>
      </w:r>
      <w:r w:rsidR="00A16553">
        <w:rPr>
          <w:sz w:val="28"/>
          <w:szCs w:val="28"/>
        </w:rPr>
        <w:t>06</w:t>
      </w:r>
      <w:r w:rsidR="00A16553" w:rsidRPr="00BA5D33">
        <w:rPr>
          <w:sz w:val="28"/>
          <w:szCs w:val="28"/>
        </w:rPr>
        <w:t>:0</w:t>
      </w:r>
      <w:r w:rsidR="00A16553">
        <w:rPr>
          <w:sz w:val="28"/>
          <w:szCs w:val="28"/>
        </w:rPr>
        <w:t>01</w:t>
      </w:r>
      <w:r w:rsidR="00A16553" w:rsidRPr="00BA5D33">
        <w:rPr>
          <w:sz w:val="28"/>
          <w:szCs w:val="28"/>
        </w:rPr>
        <w:t>:0</w:t>
      </w:r>
      <w:r w:rsidR="00A16553">
        <w:rPr>
          <w:sz w:val="28"/>
          <w:szCs w:val="28"/>
        </w:rPr>
        <w:t>112</w:t>
      </w:r>
      <w:r w:rsidR="00A16553" w:rsidRPr="00BA5D33">
        <w:rPr>
          <w:sz w:val="28"/>
          <w:szCs w:val="28"/>
        </w:rPr>
        <w:t>) площею</w:t>
      </w:r>
      <w:r w:rsidR="00A16553">
        <w:rPr>
          <w:sz w:val="28"/>
          <w:szCs w:val="28"/>
        </w:rPr>
        <w:t xml:space="preserve"> 60 </w:t>
      </w:r>
      <w:proofErr w:type="spellStart"/>
      <w:r w:rsidR="00A16553" w:rsidRPr="00BA5D33">
        <w:rPr>
          <w:sz w:val="28"/>
          <w:szCs w:val="28"/>
        </w:rPr>
        <w:t>кв.м</w:t>
      </w:r>
      <w:proofErr w:type="spellEnd"/>
      <w:r w:rsidR="00A16553" w:rsidRPr="00BA5D33">
        <w:rPr>
          <w:sz w:val="28"/>
          <w:szCs w:val="28"/>
        </w:rPr>
        <w:t xml:space="preserve">, </w:t>
      </w:r>
      <w:r w:rsidR="00A16553" w:rsidRPr="00E403B9">
        <w:rPr>
          <w:sz w:val="28"/>
          <w:szCs w:val="28"/>
        </w:rPr>
        <w:t>яка перебув</w:t>
      </w:r>
      <w:r w:rsidR="00A16553">
        <w:rPr>
          <w:sz w:val="28"/>
          <w:szCs w:val="28"/>
        </w:rPr>
        <w:t>ала</w:t>
      </w:r>
      <w:r w:rsidR="00A16553" w:rsidRPr="00E403B9">
        <w:rPr>
          <w:sz w:val="28"/>
          <w:szCs w:val="28"/>
        </w:rPr>
        <w:t xml:space="preserve"> в оренді відповідно до договору оренди землі від </w:t>
      </w:r>
      <w:r w:rsidR="00A16553">
        <w:rPr>
          <w:sz w:val="28"/>
          <w:szCs w:val="28"/>
        </w:rPr>
        <w:t>14</w:t>
      </w:r>
      <w:r w:rsidR="00A16553" w:rsidRPr="00E403B9">
        <w:rPr>
          <w:sz w:val="28"/>
          <w:szCs w:val="28"/>
        </w:rPr>
        <w:t>.</w:t>
      </w:r>
      <w:r w:rsidR="00A16553">
        <w:rPr>
          <w:sz w:val="28"/>
          <w:szCs w:val="28"/>
        </w:rPr>
        <w:t>04</w:t>
      </w:r>
      <w:r w:rsidR="00A16553" w:rsidRPr="00E403B9">
        <w:rPr>
          <w:sz w:val="28"/>
          <w:szCs w:val="28"/>
        </w:rPr>
        <w:t>.20</w:t>
      </w:r>
      <w:r w:rsidR="00A16553">
        <w:rPr>
          <w:sz w:val="28"/>
          <w:szCs w:val="28"/>
        </w:rPr>
        <w:t>10</w:t>
      </w:r>
      <w:r w:rsidR="00A16553" w:rsidRPr="00E403B9">
        <w:rPr>
          <w:sz w:val="28"/>
          <w:szCs w:val="28"/>
        </w:rPr>
        <w:t xml:space="preserve"> №</w:t>
      </w:r>
      <w:r w:rsidR="00A16553">
        <w:t> </w:t>
      </w:r>
      <w:r w:rsidR="00A16553">
        <w:rPr>
          <w:sz w:val="28"/>
          <w:szCs w:val="28"/>
        </w:rPr>
        <w:t xml:space="preserve">7502,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A16553" w:rsidRPr="005E699A">
        <w:rPr>
          <w:sz w:val="28"/>
          <w:szCs w:val="28"/>
        </w:rPr>
        <w:t>для</w:t>
      </w:r>
      <w:r w:rsidR="00A16553">
        <w:rPr>
          <w:sz w:val="28"/>
          <w:szCs w:val="28"/>
        </w:rPr>
        <w:t xml:space="preserve"> обслуговування торговельного павільйону поблизу житлового будинку №13 по вул. Озерній,</w:t>
      </w:r>
      <w:r w:rsidR="00A16553" w:rsidRPr="00C066F9">
        <w:rPr>
          <w:sz w:val="28"/>
          <w:szCs w:val="28"/>
        </w:rPr>
        <w:t xml:space="preserve"> </w:t>
      </w:r>
      <w:r w:rsidR="00A16553">
        <w:rPr>
          <w:sz w:val="28"/>
          <w:szCs w:val="28"/>
        </w:rPr>
        <w:t xml:space="preserve">без права капітальної забудови, </w:t>
      </w:r>
      <w:r w:rsidR="00A16553" w:rsidRPr="00BA5D33">
        <w:rPr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16553">
        <w:rPr>
          <w:sz w:val="28"/>
          <w:szCs w:val="28"/>
        </w:rPr>
        <w:t>01</w:t>
      </w:r>
      <w:r w:rsidR="00A16553" w:rsidRPr="008F5FD6">
        <w:rPr>
          <w:sz w:val="28"/>
          <w:szCs w:val="28"/>
        </w:rPr>
        <w:t>.</w:t>
      </w:r>
      <w:r w:rsidR="00A16553">
        <w:rPr>
          <w:sz w:val="28"/>
          <w:szCs w:val="28"/>
        </w:rPr>
        <w:t>11</w:t>
      </w:r>
      <w:r w:rsidR="00A16553" w:rsidRPr="008F5FD6">
        <w:rPr>
          <w:sz w:val="28"/>
          <w:szCs w:val="28"/>
        </w:rPr>
        <w:t>.2024</w:t>
      </w:r>
      <w:r w:rsidR="00A16553">
        <w:rPr>
          <w:sz w:val="28"/>
          <w:szCs w:val="28"/>
        </w:rPr>
        <w:t xml:space="preserve"> </w:t>
      </w:r>
      <w:r w:rsidR="00A16553" w:rsidRPr="00BA5D33">
        <w:rPr>
          <w:sz w:val="28"/>
          <w:szCs w:val="28"/>
        </w:rPr>
        <w:t>№</w:t>
      </w:r>
      <w:r w:rsidR="00A16553">
        <w:rPr>
          <w:sz w:val="28"/>
          <w:szCs w:val="28"/>
          <w:lang w:val="en-US"/>
        </w:rPr>
        <w:t> </w:t>
      </w:r>
      <w:r w:rsidR="00A16553" w:rsidRPr="00C230BC">
        <w:rPr>
          <w:sz w:val="28"/>
          <w:szCs w:val="28"/>
        </w:rPr>
        <w:t>47357/12.02.17/24-2</w:t>
      </w:r>
      <w:r w:rsidR="00A16553" w:rsidRPr="003A7042">
        <w:rPr>
          <w:sz w:val="28"/>
          <w:szCs w:val="28"/>
        </w:rPr>
        <w:t xml:space="preserve"> </w:t>
      </w:r>
      <w:r w:rsidR="00A16553" w:rsidRPr="00456A0D">
        <w:rPr>
          <w:sz w:val="28"/>
          <w:szCs w:val="28"/>
        </w:rPr>
        <w:t>(незабудован</w:t>
      </w:r>
      <w:r w:rsidR="00A16553">
        <w:rPr>
          <w:sz w:val="28"/>
          <w:szCs w:val="28"/>
        </w:rPr>
        <w:t>а</w:t>
      </w:r>
      <w:r w:rsidR="00A16553" w:rsidRPr="00456A0D">
        <w:rPr>
          <w:sz w:val="28"/>
          <w:szCs w:val="28"/>
        </w:rPr>
        <w:t xml:space="preserve"> земельн</w:t>
      </w:r>
      <w:r w:rsidR="00A16553">
        <w:rPr>
          <w:sz w:val="28"/>
          <w:szCs w:val="28"/>
        </w:rPr>
        <w:t>а</w:t>
      </w:r>
      <w:r w:rsidR="00A16553" w:rsidRPr="00456A0D">
        <w:rPr>
          <w:sz w:val="28"/>
          <w:szCs w:val="28"/>
        </w:rPr>
        <w:t xml:space="preserve"> ділянк</w:t>
      </w:r>
      <w:r w:rsidR="00A16553">
        <w:rPr>
          <w:sz w:val="28"/>
          <w:szCs w:val="28"/>
        </w:rPr>
        <w:t>а</w:t>
      </w:r>
      <w:r w:rsidR="00A16553" w:rsidRPr="00456A0D">
        <w:rPr>
          <w:sz w:val="28"/>
          <w:szCs w:val="28"/>
        </w:rPr>
        <w:t>)</w:t>
      </w:r>
      <w:bookmarkEnd w:id="5"/>
      <w:r w:rsidR="00A16553" w:rsidRPr="008F5FD6">
        <w:rPr>
          <w:sz w:val="28"/>
          <w:szCs w:val="28"/>
        </w:rPr>
        <w:t>.</w:t>
      </w:r>
      <w:bookmarkEnd w:id="6"/>
      <w:r>
        <w:rPr>
          <w:sz w:val="28"/>
          <w:szCs w:val="28"/>
        </w:rPr>
        <w:t>».</w:t>
      </w:r>
    </w:p>
    <w:p w14:paraId="4DB58C67" w14:textId="53631F8F" w:rsidR="00D059E8" w:rsidRDefault="00D059E8" w:rsidP="00A16553">
      <w:pPr>
        <w:pStyle w:val="a3"/>
        <w:spacing w:after="0" w:line="300" w:lineRule="exact"/>
        <w:ind w:right="-6" w:firstLine="720"/>
        <w:jc w:val="both"/>
        <w:rPr>
          <w:sz w:val="28"/>
          <w:szCs w:val="28"/>
        </w:rPr>
      </w:pPr>
      <w:r w:rsidRPr="00D059E8">
        <w:rPr>
          <w:sz w:val="28"/>
          <w:szCs w:val="28"/>
        </w:rPr>
        <w:t xml:space="preserve">Юридичним департаментом  Миколаївської міської ради до </w:t>
      </w:r>
      <w:proofErr w:type="spellStart"/>
      <w:r w:rsidRPr="00D059E8">
        <w:rPr>
          <w:sz w:val="28"/>
          <w:szCs w:val="28"/>
        </w:rPr>
        <w:t>проєкту</w:t>
      </w:r>
      <w:proofErr w:type="spellEnd"/>
      <w:r w:rsidRPr="00D059E8">
        <w:rPr>
          <w:sz w:val="28"/>
          <w:szCs w:val="28"/>
        </w:rPr>
        <w:t xml:space="preserve"> рішення Миколаївської міської ради надано пропозиції від 1</w:t>
      </w:r>
      <w:r>
        <w:rPr>
          <w:sz w:val="28"/>
          <w:szCs w:val="28"/>
        </w:rPr>
        <w:t>0</w:t>
      </w:r>
      <w:r w:rsidRPr="00D059E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059E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59E8">
        <w:rPr>
          <w:sz w:val="28"/>
          <w:szCs w:val="28"/>
        </w:rPr>
        <w:t xml:space="preserve"> №</w:t>
      </w:r>
      <w:r>
        <w:rPr>
          <w:sz w:val="28"/>
          <w:szCs w:val="28"/>
        </w:rPr>
        <w:t>7866</w:t>
      </w:r>
      <w:r w:rsidRPr="00D059E8">
        <w:rPr>
          <w:sz w:val="28"/>
          <w:szCs w:val="28"/>
        </w:rPr>
        <w:t>/02.06.01.01-04/2</w:t>
      </w:r>
      <w:r>
        <w:rPr>
          <w:sz w:val="28"/>
          <w:szCs w:val="28"/>
        </w:rPr>
        <w:t>5</w:t>
      </w:r>
      <w:r w:rsidRPr="00D059E8">
        <w:rPr>
          <w:sz w:val="28"/>
          <w:szCs w:val="28"/>
        </w:rPr>
        <w:t xml:space="preserve">-2. При розробленні </w:t>
      </w:r>
      <w:proofErr w:type="spellStart"/>
      <w:r w:rsidRPr="00D059E8">
        <w:rPr>
          <w:sz w:val="28"/>
          <w:szCs w:val="28"/>
        </w:rPr>
        <w:t>проєкту</w:t>
      </w:r>
      <w:proofErr w:type="spellEnd"/>
      <w:r w:rsidRPr="00D059E8">
        <w:rPr>
          <w:sz w:val="28"/>
          <w:szCs w:val="28"/>
        </w:rPr>
        <w:t xml:space="preserve"> рішення S-zr-260/</w:t>
      </w:r>
      <w:r>
        <w:rPr>
          <w:sz w:val="28"/>
          <w:szCs w:val="28"/>
        </w:rPr>
        <w:t>354</w:t>
      </w:r>
      <w:r w:rsidRPr="00D059E8">
        <w:rPr>
          <w:sz w:val="28"/>
          <w:szCs w:val="28"/>
        </w:rPr>
        <w:t xml:space="preserve"> враховані пропозиції юридичного департаменту Миколаївської міської ради.</w:t>
      </w:r>
    </w:p>
    <w:p w14:paraId="6B545163" w14:textId="77777777" w:rsidR="00C0572E" w:rsidRDefault="00C0572E" w:rsidP="00C0572E">
      <w:pPr>
        <w:pStyle w:val="a3"/>
        <w:spacing w:after="0" w:line="32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1CC343EB" w14:textId="77777777" w:rsidR="00C0572E" w:rsidRDefault="00C0572E" w:rsidP="00C0572E">
      <w:pPr>
        <w:tabs>
          <w:tab w:val="left" w:pos="3878"/>
        </w:tabs>
        <w:spacing w:line="32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0A115914" w14:textId="77777777" w:rsidR="00C0572E" w:rsidRDefault="00C0572E" w:rsidP="00C0572E">
      <w:pPr>
        <w:tabs>
          <w:tab w:val="left" w:pos="3878"/>
        </w:tabs>
        <w:spacing w:line="3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56930B69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6229AF5B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74392BB1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  <w:bookmarkStart w:id="7" w:name="_Hlk177465933"/>
      <w:r>
        <w:rPr>
          <w:sz w:val="28"/>
          <w:szCs w:val="28"/>
        </w:rPr>
        <w:t xml:space="preserve">Директор департаменту архітектури </w:t>
      </w:r>
    </w:p>
    <w:p w14:paraId="504E2C3F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містобудування Миколаївської міської ради – </w:t>
      </w:r>
    </w:p>
    <w:p w14:paraId="62044BF8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міста                                                          Євген ПОЛЯКОВ</w:t>
      </w:r>
    </w:p>
    <w:bookmarkEnd w:id="7"/>
    <w:p w14:paraId="3E96C5BE" w14:textId="47CDF69E" w:rsidR="00CD33E7" w:rsidRPr="00C0572E" w:rsidRDefault="00CD33E7" w:rsidP="00C0572E"/>
    <w:sectPr w:rsidR="00CD33E7" w:rsidRPr="00C0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03"/>
    <w:rsid w:val="00033472"/>
    <w:rsid w:val="00054C5B"/>
    <w:rsid w:val="00064688"/>
    <w:rsid w:val="000F7FBF"/>
    <w:rsid w:val="0010691B"/>
    <w:rsid w:val="001A076C"/>
    <w:rsid w:val="00291C06"/>
    <w:rsid w:val="002C0A03"/>
    <w:rsid w:val="00594763"/>
    <w:rsid w:val="00684149"/>
    <w:rsid w:val="007B42B4"/>
    <w:rsid w:val="007D00D3"/>
    <w:rsid w:val="0086017A"/>
    <w:rsid w:val="00922C87"/>
    <w:rsid w:val="00930A5B"/>
    <w:rsid w:val="009E26C9"/>
    <w:rsid w:val="00A16553"/>
    <w:rsid w:val="00AE0237"/>
    <w:rsid w:val="00AE673B"/>
    <w:rsid w:val="00B05A13"/>
    <w:rsid w:val="00B620B1"/>
    <w:rsid w:val="00C0572E"/>
    <w:rsid w:val="00C35EBE"/>
    <w:rsid w:val="00C97759"/>
    <w:rsid w:val="00CA58DA"/>
    <w:rsid w:val="00CD33E7"/>
    <w:rsid w:val="00D059E8"/>
    <w:rsid w:val="00E216E0"/>
    <w:rsid w:val="00E70E8B"/>
    <w:rsid w:val="00EB6E72"/>
    <w:rsid w:val="00EF4090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customStyle="1" w:styleId="22">
    <w:name w:val="Основной текст 22"/>
    <w:basedOn w:val="a"/>
    <w:rsid w:val="00C0572E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Ольга</cp:lastModifiedBy>
  <cp:revision>34</cp:revision>
  <cp:lastPrinted>2025-02-07T11:41:00Z</cp:lastPrinted>
  <dcterms:created xsi:type="dcterms:W3CDTF">2023-12-06T11:05:00Z</dcterms:created>
  <dcterms:modified xsi:type="dcterms:W3CDTF">2025-02-20T13:40:00Z</dcterms:modified>
</cp:coreProperties>
</file>