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D99E461"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86017A">
        <w:rPr>
          <w:sz w:val="28"/>
          <w:szCs w:val="28"/>
        </w:rPr>
        <w:t>3</w:t>
      </w:r>
      <w:r w:rsidR="003A2A7C">
        <w:rPr>
          <w:sz w:val="28"/>
          <w:szCs w:val="28"/>
        </w:rPr>
        <w:t>37</w:t>
      </w:r>
      <w:r>
        <w:rPr>
          <w:sz w:val="28"/>
          <w:szCs w:val="28"/>
        </w:rPr>
        <w:t xml:space="preserve">       </w:t>
      </w:r>
      <w:r>
        <w:rPr>
          <w:sz w:val="28"/>
          <w:szCs w:val="28"/>
        </w:rPr>
        <w:tab/>
        <w:t xml:space="preserve">                                                                                </w:t>
      </w:r>
      <w:r w:rsidR="003A2A7C">
        <w:rPr>
          <w:sz w:val="28"/>
          <w:szCs w:val="28"/>
        </w:rPr>
        <w:t>1</w:t>
      </w:r>
      <w:r w:rsidR="000A525A">
        <w:rPr>
          <w:sz w:val="28"/>
          <w:szCs w:val="28"/>
        </w:rPr>
        <w:t>3</w:t>
      </w:r>
      <w:r>
        <w:rPr>
          <w:sz w:val="28"/>
          <w:szCs w:val="28"/>
        </w:rPr>
        <w:t>.</w:t>
      </w:r>
      <w:r w:rsidR="00520FAB">
        <w:rPr>
          <w:sz w:val="28"/>
          <w:szCs w:val="28"/>
        </w:rPr>
        <w:t>01</w:t>
      </w:r>
      <w:r>
        <w:rPr>
          <w:sz w:val="28"/>
          <w:szCs w:val="28"/>
          <w:lang w:val="ru-RU"/>
        </w:rPr>
        <w:t>.202</w:t>
      </w:r>
      <w:r w:rsidR="00520FAB">
        <w:rPr>
          <w:sz w:val="28"/>
          <w:szCs w:val="28"/>
          <w:lang w:val="ru-RU"/>
        </w:rPr>
        <w:t>5</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041D07A3" w:rsidR="00C0572E" w:rsidRDefault="00C0572E" w:rsidP="00C0572E">
      <w:pPr>
        <w:spacing w:line="320" w:lineRule="exact"/>
        <w:jc w:val="center"/>
        <w:rPr>
          <w:sz w:val="28"/>
          <w:szCs w:val="28"/>
        </w:rPr>
      </w:pPr>
      <w:r>
        <w:rPr>
          <w:sz w:val="28"/>
          <w:szCs w:val="28"/>
        </w:rPr>
        <w:t>«</w:t>
      </w:r>
      <w:bookmarkStart w:id="0" w:name="_Hlk177559141"/>
      <w:r w:rsidR="00904CFF" w:rsidRPr="00AB6CD4">
        <w:rPr>
          <w:sz w:val="28"/>
          <w:szCs w:val="28"/>
        </w:rPr>
        <w:t>Про</w:t>
      </w:r>
      <w:r w:rsidR="00904CFF" w:rsidRPr="00493A3C">
        <w:rPr>
          <w:sz w:val="28"/>
          <w:szCs w:val="28"/>
        </w:rPr>
        <w:t xml:space="preserve"> попереднє</w:t>
      </w:r>
      <w:r w:rsidR="00904CFF" w:rsidRPr="00493A3C">
        <w:t xml:space="preserve"> </w:t>
      </w:r>
      <w:r w:rsidR="00904CFF" w:rsidRPr="00493A3C">
        <w:rPr>
          <w:sz w:val="28"/>
          <w:szCs w:val="28"/>
        </w:rPr>
        <w:t xml:space="preserve">погодження </w:t>
      </w:r>
      <w:r w:rsidR="00904CFF">
        <w:rPr>
          <w:sz w:val="28"/>
          <w:szCs w:val="28"/>
        </w:rPr>
        <w:t xml:space="preserve">ФОП </w:t>
      </w:r>
      <w:proofErr w:type="spellStart"/>
      <w:r w:rsidR="00904CFF">
        <w:rPr>
          <w:sz w:val="28"/>
          <w:szCs w:val="28"/>
        </w:rPr>
        <w:t>Купрієвич</w:t>
      </w:r>
      <w:proofErr w:type="spellEnd"/>
      <w:r w:rsidR="00904CFF">
        <w:rPr>
          <w:sz w:val="28"/>
          <w:szCs w:val="28"/>
        </w:rPr>
        <w:t xml:space="preserve"> Ларисі Валеріївні</w:t>
      </w:r>
      <w:r w:rsidR="00904CFF" w:rsidRPr="00A35C5B">
        <w:t xml:space="preserve"> </w:t>
      </w:r>
      <w:r w:rsidR="00904CFF"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r w:rsidR="00904CFF">
        <w:rPr>
          <w:sz w:val="28"/>
          <w:szCs w:val="28"/>
        </w:rPr>
        <w:t>вул. Металургів, біля будинку № 8, у Корабельному районі</w:t>
      </w:r>
      <w:bookmarkEnd w:id="0"/>
      <w:r w:rsidR="00904CFF" w:rsidRPr="00A35C5B">
        <w:rPr>
          <w:sz w:val="28"/>
          <w:szCs w:val="28"/>
        </w:rPr>
        <w:t xml:space="preserve">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1" w:name="_Hlk177465952"/>
      <w:r>
        <w:rPr>
          <w:sz w:val="28"/>
          <w:szCs w:val="28"/>
        </w:rPr>
        <w:t>С</w:t>
      </w:r>
      <w:bookmarkStart w:id="2"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1"/>
    <w:bookmarkEnd w:id="2"/>
    <w:p w14:paraId="3AD0484D" w14:textId="361C6C2A"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аступник</w:t>
      </w:r>
      <w:r w:rsidR="002524C5">
        <w:rPr>
          <w:sz w:val="28"/>
          <w:szCs w:val="28"/>
        </w:rPr>
        <w:t>а</w:t>
      </w:r>
      <w:r w:rsidR="00930A5B" w:rsidRPr="00930A5B">
        <w:rPr>
          <w:sz w:val="28"/>
          <w:szCs w:val="28"/>
        </w:rPr>
        <w:t xml:space="preserve">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539E589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w:t>
      </w:r>
      <w:r w:rsidR="002524C5">
        <w:rPr>
          <w:sz w:val="28"/>
          <w:szCs w:val="28"/>
        </w:rPr>
        <w:t>а</w:t>
      </w:r>
      <w:r>
        <w:rPr>
          <w:sz w:val="28"/>
          <w:szCs w:val="28"/>
        </w:rPr>
        <w:t xml:space="preserve">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2D4434EC" w:rsidR="00C0572E" w:rsidRDefault="00904CFF" w:rsidP="00904CFF">
      <w:pPr>
        <w:spacing w:line="360" w:lineRule="exact"/>
        <w:ind w:firstLine="567"/>
        <w:jc w:val="both"/>
        <w:rPr>
          <w:sz w:val="28"/>
          <w:szCs w:val="28"/>
        </w:rPr>
      </w:pPr>
      <w:bookmarkStart w:id="3" w:name="_Hlk177559150"/>
      <w:r w:rsidRPr="00747D2F">
        <w:rPr>
          <w:sz w:val="28"/>
          <w:szCs w:val="28"/>
        </w:rPr>
        <w:t xml:space="preserve">Розглянувши звернення </w:t>
      </w:r>
      <w:r>
        <w:rPr>
          <w:sz w:val="28"/>
          <w:szCs w:val="28"/>
        </w:rPr>
        <w:t xml:space="preserve">ФОП </w:t>
      </w:r>
      <w:proofErr w:type="spellStart"/>
      <w:r>
        <w:rPr>
          <w:sz w:val="28"/>
          <w:szCs w:val="28"/>
        </w:rPr>
        <w:t>Купрієвич</w:t>
      </w:r>
      <w:proofErr w:type="spellEnd"/>
      <w:r>
        <w:rPr>
          <w:sz w:val="28"/>
          <w:szCs w:val="28"/>
        </w:rPr>
        <w:t xml:space="preserve"> Лариси Валеріївни</w:t>
      </w:r>
      <w:r w:rsidRPr="00747D2F">
        <w:rPr>
          <w:sz w:val="28"/>
          <w:szCs w:val="28"/>
        </w:rPr>
        <w:t xml:space="preserve">, дозвільну справу від </w:t>
      </w:r>
      <w:r>
        <w:rPr>
          <w:sz w:val="28"/>
          <w:szCs w:val="28"/>
        </w:rPr>
        <w:t xml:space="preserve">02.01.2025 </w:t>
      </w:r>
      <w:r w:rsidRPr="00747D2F">
        <w:rPr>
          <w:sz w:val="28"/>
          <w:szCs w:val="28"/>
        </w:rPr>
        <w:t xml:space="preserve">№ </w:t>
      </w:r>
      <w:bookmarkEnd w:id="3"/>
      <w:r>
        <w:rPr>
          <w:sz w:val="28"/>
          <w:szCs w:val="28"/>
        </w:rPr>
        <w:t>19.04-06/14/2025</w:t>
      </w:r>
      <w:r w:rsidRPr="00747D2F">
        <w:rPr>
          <w:sz w:val="28"/>
          <w:szCs w:val="28"/>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w:t>
      </w:r>
      <w:r>
        <w:rPr>
          <w:sz w:val="28"/>
          <w:szCs w:val="28"/>
        </w:rPr>
        <w:t xml:space="preserve"> </w:t>
      </w:r>
      <w:proofErr w:type="spellStart"/>
      <w:r w:rsidRPr="00747D2F">
        <w:rPr>
          <w:sz w:val="28"/>
          <w:szCs w:val="28"/>
        </w:rPr>
        <w:t>м.Миколаєва</w:t>
      </w:r>
      <w:proofErr w:type="spellEnd"/>
      <w:r w:rsidRPr="00747D2F">
        <w:rPr>
          <w:sz w:val="28"/>
          <w:szCs w:val="28"/>
        </w:rPr>
        <w:t>»,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Pr>
          <w:sz w:val="28"/>
          <w:szCs w:val="28"/>
        </w:rPr>
        <w:t xml:space="preserve"> </w:t>
      </w:r>
      <w:r w:rsidR="00684149">
        <w:rPr>
          <w:sz w:val="28"/>
          <w:szCs w:val="28"/>
        </w:rPr>
        <w:t xml:space="preserve">управлінням земельних відносин </w:t>
      </w:r>
      <w:r w:rsidR="00EF4090">
        <w:rPr>
          <w:sz w:val="28"/>
          <w:szCs w:val="28"/>
        </w:rPr>
        <w:t>департаменту</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AB6CD4">
        <w:rPr>
          <w:sz w:val="28"/>
          <w:szCs w:val="28"/>
        </w:rPr>
        <w:t>Про</w:t>
      </w:r>
      <w:r w:rsidRPr="00493A3C">
        <w:rPr>
          <w:sz w:val="28"/>
          <w:szCs w:val="28"/>
        </w:rPr>
        <w:t xml:space="preserve"> попереднє</w:t>
      </w:r>
      <w:r w:rsidRPr="00493A3C">
        <w:t xml:space="preserve"> </w:t>
      </w:r>
      <w:r w:rsidRPr="00493A3C">
        <w:rPr>
          <w:sz w:val="28"/>
          <w:szCs w:val="28"/>
        </w:rPr>
        <w:t xml:space="preserve">погодження </w:t>
      </w:r>
      <w:r>
        <w:rPr>
          <w:sz w:val="28"/>
          <w:szCs w:val="28"/>
        </w:rPr>
        <w:t xml:space="preserve">ФОП </w:t>
      </w:r>
      <w:proofErr w:type="spellStart"/>
      <w:r>
        <w:rPr>
          <w:sz w:val="28"/>
          <w:szCs w:val="28"/>
        </w:rPr>
        <w:t>Купрієвич</w:t>
      </w:r>
      <w:proofErr w:type="spellEnd"/>
      <w:r>
        <w:rPr>
          <w:sz w:val="28"/>
          <w:szCs w:val="28"/>
        </w:rPr>
        <w:t xml:space="preserve"> Ларисі Валеріївні</w:t>
      </w:r>
      <w:r w:rsidRPr="00A35C5B">
        <w:t xml:space="preserve"> </w:t>
      </w:r>
      <w:r w:rsidRPr="00A35C5B">
        <w:rPr>
          <w:sz w:val="28"/>
          <w:szCs w:val="28"/>
        </w:rPr>
        <w:t xml:space="preserve">щодо укладання договору про встановлення особистого строкового сервітуту для розміщення стаціонарної тимчасової споруди по </w:t>
      </w:r>
      <w:r>
        <w:rPr>
          <w:sz w:val="28"/>
          <w:szCs w:val="28"/>
        </w:rPr>
        <w:t>вул. Металургів, біля будинку № 8, у Корабельному районі</w:t>
      </w:r>
      <w:r w:rsidRPr="00A35C5B">
        <w:rPr>
          <w:sz w:val="28"/>
          <w:szCs w:val="28"/>
        </w:rPr>
        <w:t xml:space="preserve"> </w:t>
      </w:r>
      <w:r w:rsidR="00C0572E">
        <w:rPr>
          <w:sz w:val="28"/>
          <w:szCs w:val="28"/>
        </w:rPr>
        <w:t>м. Миколаєва» для винесення на сесію міської ради.</w:t>
      </w:r>
    </w:p>
    <w:p w14:paraId="4959645F" w14:textId="2A8A13FE" w:rsidR="000A525A" w:rsidRDefault="00C0572E" w:rsidP="000A525A">
      <w:pPr>
        <w:spacing w:line="360" w:lineRule="exact"/>
        <w:ind w:firstLine="567"/>
        <w:jc w:val="both"/>
        <w:rPr>
          <w:sz w:val="28"/>
          <w:szCs w:val="28"/>
          <w:lang w:eastAsia="x-none"/>
        </w:rPr>
      </w:pPr>
      <w:r>
        <w:rPr>
          <w:sz w:val="28"/>
          <w:szCs w:val="28"/>
        </w:rPr>
        <w:t xml:space="preserve">Відповідно до проєкту рішення передбачено: «1. </w:t>
      </w:r>
      <w:bookmarkStart w:id="4" w:name="_Hlk177559157"/>
      <w:r w:rsidR="000A525A" w:rsidRPr="00C833A1">
        <w:rPr>
          <w:sz w:val="28"/>
          <w:szCs w:val="28"/>
          <w:lang w:eastAsia="x-none"/>
        </w:rPr>
        <w:t xml:space="preserve">Надати </w:t>
      </w:r>
      <w:r w:rsidR="000A525A">
        <w:rPr>
          <w:sz w:val="28"/>
          <w:szCs w:val="28"/>
        </w:rPr>
        <w:t xml:space="preserve">ФОП </w:t>
      </w:r>
      <w:proofErr w:type="spellStart"/>
      <w:r w:rsidR="000A525A">
        <w:rPr>
          <w:sz w:val="28"/>
          <w:szCs w:val="28"/>
        </w:rPr>
        <w:t>Купрієвич</w:t>
      </w:r>
      <w:proofErr w:type="spellEnd"/>
      <w:r w:rsidR="000A525A">
        <w:rPr>
          <w:sz w:val="28"/>
          <w:szCs w:val="28"/>
        </w:rPr>
        <w:t xml:space="preserve"> Ларисі Валеріївні</w:t>
      </w:r>
      <w:r w:rsidR="000A525A">
        <w:rPr>
          <w:sz w:val="28"/>
          <w:szCs w:val="28"/>
          <w:lang w:eastAsia="x-none"/>
        </w:rPr>
        <w:t xml:space="preserve"> </w:t>
      </w:r>
      <w:r w:rsidR="000A525A" w:rsidRPr="00C833A1">
        <w:rPr>
          <w:sz w:val="28"/>
          <w:szCs w:val="28"/>
          <w:lang w:eastAsia="x-none"/>
        </w:rPr>
        <w:t xml:space="preserve">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w:t>
      </w:r>
      <w:r w:rsidR="000A525A" w:rsidRPr="00C833A1">
        <w:rPr>
          <w:sz w:val="28"/>
          <w:szCs w:val="28"/>
          <w:lang w:eastAsia="x-none"/>
        </w:rPr>
        <w:lastRenderedPageBreak/>
        <w:t xml:space="preserve">земельну ділянку </w:t>
      </w:r>
      <w:r w:rsidR="000A525A">
        <w:rPr>
          <w:sz w:val="28"/>
          <w:szCs w:val="28"/>
          <w:lang w:eastAsia="x-none"/>
        </w:rPr>
        <w:t>для</w:t>
      </w:r>
      <w:r w:rsidR="000A525A" w:rsidRPr="00C833A1">
        <w:rPr>
          <w:sz w:val="28"/>
          <w:szCs w:val="28"/>
          <w:lang w:eastAsia="x-none"/>
        </w:rPr>
        <w:t xml:space="preserve"> розміщення стаціонарної тимчасової споруди орієнтовною площею </w:t>
      </w:r>
      <w:r w:rsidR="000A525A">
        <w:rPr>
          <w:sz w:val="28"/>
          <w:szCs w:val="28"/>
          <w:lang w:eastAsia="x-none"/>
        </w:rPr>
        <w:t xml:space="preserve">33 </w:t>
      </w:r>
      <w:proofErr w:type="spellStart"/>
      <w:r w:rsidR="000A525A" w:rsidRPr="00C833A1">
        <w:rPr>
          <w:sz w:val="28"/>
          <w:szCs w:val="28"/>
          <w:lang w:eastAsia="x-none"/>
        </w:rPr>
        <w:t>кв.м</w:t>
      </w:r>
      <w:proofErr w:type="spellEnd"/>
      <w:r w:rsidR="000A525A" w:rsidRPr="00C833A1">
        <w:rPr>
          <w:sz w:val="28"/>
          <w:szCs w:val="28"/>
          <w:lang w:eastAsia="x-none"/>
        </w:rPr>
        <w:t xml:space="preserve"> </w:t>
      </w:r>
      <w:r w:rsidR="000A525A" w:rsidRPr="00A35C5B">
        <w:rPr>
          <w:sz w:val="28"/>
          <w:szCs w:val="28"/>
        </w:rPr>
        <w:t xml:space="preserve">по </w:t>
      </w:r>
      <w:r w:rsidR="000A525A">
        <w:rPr>
          <w:sz w:val="28"/>
          <w:szCs w:val="28"/>
        </w:rPr>
        <w:t xml:space="preserve">вул. Металургів, біля будинку № 8, </w:t>
      </w:r>
      <w:r w:rsidR="000A525A" w:rsidRPr="00BD7CC5">
        <w:rPr>
          <w:sz w:val="28"/>
          <w:szCs w:val="28"/>
          <w:lang w:eastAsia="x-none"/>
        </w:rPr>
        <w:t>відповідно до висновку департаменту архітектури</w:t>
      </w:r>
      <w:r w:rsidR="000A525A">
        <w:rPr>
          <w:sz w:val="28"/>
          <w:szCs w:val="28"/>
          <w:lang w:eastAsia="x-none"/>
        </w:rPr>
        <w:t xml:space="preserve"> </w:t>
      </w:r>
      <w:r w:rsidR="000A525A" w:rsidRPr="00BD7CC5">
        <w:rPr>
          <w:sz w:val="28"/>
          <w:szCs w:val="28"/>
          <w:lang w:eastAsia="x-none"/>
        </w:rPr>
        <w:t xml:space="preserve">та містобудування Миколаївської міської ради від </w:t>
      </w:r>
      <w:r w:rsidR="000A525A">
        <w:rPr>
          <w:sz w:val="28"/>
          <w:szCs w:val="28"/>
          <w:lang w:eastAsia="x-none"/>
        </w:rPr>
        <w:t>10</w:t>
      </w:r>
      <w:r w:rsidR="000A525A" w:rsidRPr="00BD7CC5">
        <w:rPr>
          <w:sz w:val="28"/>
          <w:szCs w:val="28"/>
          <w:lang w:eastAsia="x-none"/>
        </w:rPr>
        <w:t>.</w:t>
      </w:r>
      <w:r w:rsidR="000A525A">
        <w:rPr>
          <w:sz w:val="28"/>
          <w:szCs w:val="28"/>
          <w:lang w:eastAsia="x-none"/>
        </w:rPr>
        <w:t>01</w:t>
      </w:r>
      <w:r w:rsidR="000A525A" w:rsidRPr="00BD7CC5">
        <w:rPr>
          <w:sz w:val="28"/>
          <w:szCs w:val="28"/>
          <w:lang w:eastAsia="x-none"/>
        </w:rPr>
        <w:t>.202</w:t>
      </w:r>
      <w:r w:rsidR="000A525A">
        <w:rPr>
          <w:sz w:val="28"/>
          <w:szCs w:val="28"/>
          <w:lang w:eastAsia="x-none"/>
        </w:rPr>
        <w:t xml:space="preserve">5 </w:t>
      </w:r>
      <w:r w:rsidR="000A525A" w:rsidRPr="00BD7CC5">
        <w:rPr>
          <w:sz w:val="28"/>
          <w:szCs w:val="28"/>
          <w:lang w:eastAsia="x-none"/>
        </w:rPr>
        <w:t>№</w:t>
      </w:r>
      <w:r w:rsidR="000A525A">
        <w:rPr>
          <w:sz w:val="28"/>
          <w:szCs w:val="28"/>
          <w:lang w:eastAsia="x-none"/>
        </w:rPr>
        <w:t> </w:t>
      </w:r>
      <w:r w:rsidR="000A525A" w:rsidRPr="00CF7F15">
        <w:rPr>
          <w:sz w:val="28"/>
          <w:szCs w:val="28"/>
          <w:lang w:eastAsia="x-none"/>
        </w:rPr>
        <w:t xml:space="preserve">1852/12.02.17/25-2 </w:t>
      </w:r>
      <w:r w:rsidR="000A525A" w:rsidRPr="00BD7CC5">
        <w:rPr>
          <w:sz w:val="28"/>
          <w:szCs w:val="28"/>
          <w:lang w:eastAsia="x-none"/>
        </w:rPr>
        <w:t>(незабудована земельна ділянка)</w:t>
      </w:r>
      <w:bookmarkEnd w:id="4"/>
      <w:r w:rsidR="000A525A">
        <w:rPr>
          <w:sz w:val="28"/>
          <w:szCs w:val="28"/>
          <w:lang w:eastAsia="x-none"/>
        </w:rPr>
        <w:t>.</w:t>
      </w:r>
    </w:p>
    <w:p w14:paraId="29062208" w14:textId="43D3426B" w:rsidR="00C0572E" w:rsidRDefault="000A525A" w:rsidP="000A525A">
      <w:pPr>
        <w:spacing w:line="360" w:lineRule="exact"/>
        <w:ind w:firstLine="567"/>
        <w:jc w:val="both"/>
        <w:rPr>
          <w:sz w:val="28"/>
          <w:szCs w:val="28"/>
        </w:rPr>
      </w:pPr>
      <w:r>
        <w:rPr>
          <w:sz w:val="28"/>
          <w:szCs w:val="28"/>
          <w:lang w:eastAsia="x-none"/>
        </w:rPr>
        <w:t>2</w:t>
      </w:r>
      <w:r w:rsidRPr="0007234D">
        <w:rPr>
          <w:sz w:val="28"/>
          <w:szCs w:val="28"/>
          <w:lang w:eastAsia="x-none"/>
        </w:rPr>
        <w:t>.</w:t>
      </w:r>
      <w:r>
        <w:rPr>
          <w:sz w:val="28"/>
          <w:szCs w:val="28"/>
          <w:lang w:eastAsia="x-none"/>
        </w:rPr>
        <w:t> </w:t>
      </w:r>
      <w:r w:rsidRPr="0007234D">
        <w:rPr>
          <w:sz w:val="28"/>
          <w:szCs w:val="28"/>
          <w:lang w:eastAsia="x-none"/>
        </w:rPr>
        <w:t>Замовник</w:t>
      </w:r>
      <w:r>
        <w:rPr>
          <w:sz w:val="28"/>
          <w:szCs w:val="28"/>
          <w:lang w:eastAsia="x-none"/>
        </w:rPr>
        <w:t xml:space="preserve">у </w:t>
      </w:r>
      <w:r w:rsidRPr="0007234D">
        <w:rPr>
          <w:sz w:val="28"/>
          <w:szCs w:val="28"/>
          <w:lang w:eastAsia="x-none"/>
        </w:rPr>
        <w:t>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w:t>
      </w:r>
      <w:r>
        <w:rPr>
          <w:sz w:val="28"/>
          <w:szCs w:val="28"/>
          <w:lang w:eastAsia="x-none"/>
        </w:rPr>
        <w:t>у</w:t>
      </w:r>
      <w:r w:rsidRPr="0007234D">
        <w:rPr>
          <w:sz w:val="28"/>
          <w:szCs w:val="28"/>
          <w:lang w:eastAsia="x-none"/>
        </w:rPr>
        <w:t xml:space="preserve"> технічн</w:t>
      </w:r>
      <w:r>
        <w:rPr>
          <w:sz w:val="28"/>
          <w:szCs w:val="28"/>
          <w:lang w:eastAsia="x-none"/>
        </w:rPr>
        <w:t xml:space="preserve">у </w:t>
      </w:r>
      <w:r w:rsidRPr="0007234D">
        <w:rPr>
          <w:sz w:val="28"/>
          <w:szCs w:val="28"/>
          <w:lang w:eastAsia="x-none"/>
        </w:rPr>
        <w:t>документаці</w:t>
      </w:r>
      <w:r>
        <w:rPr>
          <w:sz w:val="28"/>
          <w:szCs w:val="28"/>
          <w:lang w:eastAsia="x-none"/>
        </w:rPr>
        <w:t>ю</w:t>
      </w:r>
      <w:r w:rsidRPr="0007234D">
        <w:rPr>
          <w:sz w:val="28"/>
          <w:szCs w:val="28"/>
          <w:lang w:eastAsia="x-none"/>
        </w:rPr>
        <w:t>.</w:t>
      </w:r>
      <w:r w:rsidR="00C0572E">
        <w:rPr>
          <w:sz w:val="28"/>
          <w:szCs w:val="28"/>
        </w:rPr>
        <w:t>».</w:t>
      </w:r>
    </w:p>
    <w:p w14:paraId="1AA7D346" w14:textId="128D5F27" w:rsidR="00E70D24" w:rsidRDefault="00E70D24" w:rsidP="000A525A">
      <w:pPr>
        <w:spacing w:line="360" w:lineRule="exact"/>
        <w:ind w:firstLine="567"/>
        <w:jc w:val="both"/>
        <w:rPr>
          <w:sz w:val="28"/>
          <w:szCs w:val="28"/>
          <w:lang w:eastAsia="x-none"/>
        </w:rPr>
      </w:pPr>
      <w:r w:rsidRPr="00E70D24">
        <w:rPr>
          <w:sz w:val="28"/>
          <w:szCs w:val="28"/>
          <w:lang w:eastAsia="x-none"/>
        </w:rPr>
        <w:t>Юридичним департаментом  Миколаївської міської ради до проєкту рішення Миколаївської міської ради надано пропозиції від 1</w:t>
      </w:r>
      <w:r>
        <w:rPr>
          <w:sz w:val="28"/>
          <w:szCs w:val="28"/>
          <w:lang w:eastAsia="x-none"/>
        </w:rPr>
        <w:t>7</w:t>
      </w:r>
      <w:r w:rsidRPr="00E70D24">
        <w:rPr>
          <w:sz w:val="28"/>
          <w:szCs w:val="28"/>
          <w:lang w:eastAsia="x-none"/>
        </w:rPr>
        <w:t>.0</w:t>
      </w:r>
      <w:r>
        <w:rPr>
          <w:sz w:val="28"/>
          <w:szCs w:val="28"/>
          <w:lang w:eastAsia="x-none"/>
        </w:rPr>
        <w:t>1</w:t>
      </w:r>
      <w:r w:rsidRPr="00E70D24">
        <w:rPr>
          <w:sz w:val="28"/>
          <w:szCs w:val="28"/>
          <w:lang w:eastAsia="x-none"/>
        </w:rPr>
        <w:t>.202</w:t>
      </w:r>
      <w:r>
        <w:rPr>
          <w:sz w:val="28"/>
          <w:szCs w:val="28"/>
          <w:lang w:eastAsia="x-none"/>
        </w:rPr>
        <w:t>5</w:t>
      </w:r>
      <w:r w:rsidRPr="00E70D24">
        <w:rPr>
          <w:sz w:val="28"/>
          <w:szCs w:val="28"/>
          <w:lang w:eastAsia="x-none"/>
        </w:rPr>
        <w:t xml:space="preserve"> №</w:t>
      </w:r>
      <w:r>
        <w:rPr>
          <w:sz w:val="28"/>
          <w:szCs w:val="28"/>
          <w:lang w:eastAsia="x-none"/>
        </w:rPr>
        <w:t>3403</w:t>
      </w:r>
      <w:r w:rsidRPr="00E70D24">
        <w:rPr>
          <w:sz w:val="28"/>
          <w:szCs w:val="28"/>
          <w:lang w:eastAsia="x-none"/>
        </w:rPr>
        <w:t>/02.06.01.01-04/2</w:t>
      </w:r>
      <w:r>
        <w:rPr>
          <w:sz w:val="28"/>
          <w:szCs w:val="28"/>
          <w:lang w:eastAsia="x-none"/>
        </w:rPr>
        <w:t>5</w:t>
      </w:r>
      <w:r w:rsidRPr="00E70D24">
        <w:rPr>
          <w:sz w:val="28"/>
          <w:szCs w:val="28"/>
          <w:lang w:eastAsia="x-none"/>
        </w:rPr>
        <w:t>-2. При розробленні проєкту рішення S-zr-260/</w:t>
      </w:r>
      <w:r>
        <w:rPr>
          <w:sz w:val="28"/>
          <w:szCs w:val="28"/>
          <w:lang w:eastAsia="x-none"/>
        </w:rPr>
        <w:t xml:space="preserve">337 </w:t>
      </w:r>
      <w:r w:rsidRPr="00E70D24">
        <w:rPr>
          <w:sz w:val="28"/>
          <w:szCs w:val="28"/>
          <w:lang w:eastAsia="x-none"/>
        </w:rPr>
        <w:t>враховані пропозиції юридичного департаменту Миколаївської міської ради.</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A525A"/>
    <w:rsid w:val="000F7FBF"/>
    <w:rsid w:val="0010691B"/>
    <w:rsid w:val="001A076C"/>
    <w:rsid w:val="001B4C48"/>
    <w:rsid w:val="002524C5"/>
    <w:rsid w:val="00291C06"/>
    <w:rsid w:val="002C0A03"/>
    <w:rsid w:val="003A2A7C"/>
    <w:rsid w:val="00520FAB"/>
    <w:rsid w:val="00594763"/>
    <w:rsid w:val="00684149"/>
    <w:rsid w:val="007B42B4"/>
    <w:rsid w:val="007D00D3"/>
    <w:rsid w:val="0086017A"/>
    <w:rsid w:val="00904CFF"/>
    <w:rsid w:val="00922C87"/>
    <w:rsid w:val="00930A5B"/>
    <w:rsid w:val="00AE0237"/>
    <w:rsid w:val="00AE673B"/>
    <w:rsid w:val="00B05A13"/>
    <w:rsid w:val="00B620B1"/>
    <w:rsid w:val="00C0572E"/>
    <w:rsid w:val="00C35EBE"/>
    <w:rsid w:val="00CD33E7"/>
    <w:rsid w:val="00E216E0"/>
    <w:rsid w:val="00E70D24"/>
    <w:rsid w:val="00E70E8B"/>
    <w:rsid w:val="00EF4090"/>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paragraph" w:styleId="a5">
    <w:name w:val="Body Text Indent"/>
    <w:basedOn w:val="a"/>
    <w:link w:val="a6"/>
    <w:uiPriority w:val="99"/>
    <w:semiHidden/>
    <w:unhideWhenUsed/>
    <w:rsid w:val="003A2A7C"/>
    <w:pPr>
      <w:spacing w:after="120"/>
      <w:ind w:left="283"/>
    </w:pPr>
  </w:style>
  <w:style w:type="character" w:customStyle="1" w:styleId="a6">
    <w:name w:val="Основной текст с отступом Знак"/>
    <w:basedOn w:val="a0"/>
    <w:link w:val="a5"/>
    <w:uiPriority w:val="99"/>
    <w:semiHidden/>
    <w:rsid w:val="003A2A7C"/>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3042</Words>
  <Characters>1734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31</cp:revision>
  <dcterms:created xsi:type="dcterms:W3CDTF">2023-12-06T11:05:00Z</dcterms:created>
  <dcterms:modified xsi:type="dcterms:W3CDTF">2025-01-24T09:20:00Z</dcterms:modified>
</cp:coreProperties>
</file>