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953EC41"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637639">
        <w:rPr>
          <w:sz w:val="28"/>
          <w:szCs w:val="28"/>
        </w:rPr>
        <w:t>3</w:t>
      </w:r>
      <w:r w:rsidR="00900A1C">
        <w:rPr>
          <w:sz w:val="28"/>
          <w:szCs w:val="28"/>
        </w:rPr>
        <w:t>12</w:t>
      </w:r>
      <w:r>
        <w:rPr>
          <w:sz w:val="28"/>
          <w:szCs w:val="28"/>
        </w:rPr>
        <w:t xml:space="preserve">       </w:t>
      </w:r>
      <w:r>
        <w:rPr>
          <w:sz w:val="28"/>
          <w:szCs w:val="28"/>
        </w:rPr>
        <w:tab/>
        <w:t xml:space="preserve">                                                                                </w:t>
      </w:r>
      <w:r w:rsidR="005B5A69">
        <w:rPr>
          <w:sz w:val="28"/>
          <w:szCs w:val="28"/>
        </w:rPr>
        <w:t>20</w:t>
      </w:r>
      <w:r w:rsidR="00637639">
        <w:rPr>
          <w:sz w:val="28"/>
          <w:szCs w:val="28"/>
        </w:rPr>
        <w:t>.</w:t>
      </w:r>
      <w:r w:rsidR="0010691B">
        <w:rPr>
          <w:sz w:val="28"/>
          <w:szCs w:val="28"/>
        </w:rPr>
        <w:t>1</w:t>
      </w:r>
      <w:r w:rsidR="00637639">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C2E76F0" w:rsidR="00C0572E" w:rsidRDefault="00C0572E" w:rsidP="00C0572E">
      <w:pPr>
        <w:spacing w:line="320" w:lineRule="exact"/>
        <w:jc w:val="center"/>
        <w:rPr>
          <w:sz w:val="28"/>
          <w:szCs w:val="28"/>
        </w:rPr>
      </w:pPr>
      <w:r>
        <w:rPr>
          <w:sz w:val="28"/>
          <w:szCs w:val="28"/>
        </w:rPr>
        <w:t>«</w:t>
      </w:r>
      <w:r w:rsidR="005B5A69" w:rsidRPr="0096429D">
        <w:rPr>
          <w:sz w:val="28"/>
          <w:szCs w:val="28"/>
        </w:rPr>
        <w:t xml:space="preserve">Про </w:t>
      </w:r>
      <w:r w:rsidR="005B5A69">
        <w:rPr>
          <w:sz w:val="28"/>
          <w:szCs w:val="28"/>
        </w:rPr>
        <w:t xml:space="preserve">продовження ФОП Калініній Альбіні Юріївні </w:t>
      </w:r>
      <w:r w:rsidR="005B5A69" w:rsidRPr="004A2A40">
        <w:rPr>
          <w:sz w:val="28"/>
          <w:szCs w:val="28"/>
        </w:rPr>
        <w:t>строку оренди земельної ділянки</w:t>
      </w:r>
      <w:r w:rsidR="005B5A69" w:rsidRPr="0096429D">
        <w:rPr>
          <w:sz w:val="28"/>
          <w:szCs w:val="28"/>
        </w:rPr>
        <w:t xml:space="preserve"> </w:t>
      </w:r>
      <w:r w:rsidR="005B5A69" w:rsidRPr="005E699A">
        <w:rPr>
          <w:sz w:val="28"/>
          <w:szCs w:val="28"/>
        </w:rPr>
        <w:t>для</w:t>
      </w:r>
      <w:r w:rsidR="005B5A69">
        <w:rPr>
          <w:sz w:val="28"/>
          <w:szCs w:val="28"/>
        </w:rPr>
        <w:t xml:space="preserve"> обслуговування тимчасово розміщеного торговельного павільйону по просп. Богоявленському на трамвайній зупинці «Театральна» у напрямку руху транспорту до центру міста в</w:t>
      </w:r>
      <w:r w:rsidR="005B5A69" w:rsidRPr="00965A2C">
        <w:rPr>
          <w:sz w:val="28"/>
          <w:szCs w:val="28"/>
        </w:rPr>
        <w:t xml:space="preserve"> </w:t>
      </w:r>
      <w:r w:rsidR="005B5A69">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8A28B09" w:rsidR="00C0572E" w:rsidRDefault="005B5A69" w:rsidP="00C0572E">
      <w:pPr>
        <w:pStyle w:val="a3"/>
        <w:spacing w:after="0" w:line="32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Pr>
          <w:sz w:val="28"/>
          <w:szCs w:val="28"/>
        </w:rPr>
        <w:t>ФОП Калініної Альбіни Юріївни,</w:t>
      </w:r>
      <w:r w:rsidRPr="00965A2C">
        <w:rPr>
          <w:sz w:val="28"/>
          <w:szCs w:val="28"/>
        </w:rPr>
        <w:t xml:space="preserve"> дозвільну справу </w:t>
      </w:r>
      <w:r>
        <w:rPr>
          <w:sz w:val="28"/>
          <w:szCs w:val="28"/>
        </w:rPr>
        <w:t>від 19.12.2017</w:t>
      </w:r>
      <w:r w:rsidRPr="00965A2C">
        <w:rPr>
          <w:sz w:val="28"/>
          <w:szCs w:val="28"/>
        </w:rPr>
        <w:t xml:space="preserve"> </w:t>
      </w:r>
      <w:r>
        <w:rPr>
          <w:sz w:val="28"/>
          <w:szCs w:val="28"/>
        </w:rPr>
        <w:t>№ 00</w:t>
      </w:r>
      <w:bookmarkEnd w:id="2"/>
      <w:bookmarkEnd w:id="3"/>
      <w:r>
        <w:rPr>
          <w:sz w:val="28"/>
          <w:szCs w:val="28"/>
        </w:rPr>
        <w:t>0546/Д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ФОП Калініній Альбіні Юріївні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по просп. Богоявленському на трамвайній зупинці «Театральна» у напрямку руху транспорту до центру міста в</w:t>
      </w:r>
      <w:r w:rsidRPr="00965A2C">
        <w:rPr>
          <w:sz w:val="28"/>
          <w:szCs w:val="28"/>
        </w:rPr>
        <w:t xml:space="preserve"> </w:t>
      </w:r>
      <w:r>
        <w:rPr>
          <w:sz w:val="28"/>
          <w:szCs w:val="28"/>
        </w:rPr>
        <w:t xml:space="preserve">Інгульському районі </w:t>
      </w:r>
      <w:r w:rsidR="00C0572E">
        <w:rPr>
          <w:sz w:val="28"/>
          <w:szCs w:val="28"/>
        </w:rPr>
        <w:t>м. Миколаєва» для винесення на сесію міської ради.</w:t>
      </w:r>
    </w:p>
    <w:p w14:paraId="29062208" w14:textId="45914A4C"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bookmarkStart w:id="5" w:name="_Hlk181361118"/>
      <w:r w:rsidR="005B5A69" w:rsidRPr="00E403B9">
        <w:rPr>
          <w:sz w:val="28"/>
          <w:szCs w:val="28"/>
        </w:rPr>
        <w:t xml:space="preserve">Продовжити </w:t>
      </w:r>
      <w:r w:rsidR="005B5A69">
        <w:rPr>
          <w:sz w:val="28"/>
          <w:szCs w:val="28"/>
        </w:rPr>
        <w:t>ФОП Калініній Альбіні Юріївні</w:t>
      </w:r>
      <w:r w:rsidR="005B5A69" w:rsidRPr="00E403B9">
        <w:rPr>
          <w:sz w:val="28"/>
          <w:szCs w:val="28"/>
        </w:rPr>
        <w:t xml:space="preserve"> на </w:t>
      </w:r>
      <w:r w:rsidR="005B5A69">
        <w:rPr>
          <w:sz w:val="28"/>
          <w:szCs w:val="28"/>
        </w:rPr>
        <w:t>10</w:t>
      </w:r>
      <w:r w:rsidR="005B5A69" w:rsidRPr="00E403B9">
        <w:rPr>
          <w:sz w:val="28"/>
          <w:szCs w:val="28"/>
        </w:rPr>
        <w:t xml:space="preserve"> рок</w:t>
      </w:r>
      <w:r w:rsidR="005B5A69">
        <w:rPr>
          <w:sz w:val="28"/>
          <w:szCs w:val="28"/>
        </w:rPr>
        <w:t xml:space="preserve">ів </w:t>
      </w:r>
      <w:r w:rsidR="005B5A69" w:rsidRPr="00E403B9">
        <w:rPr>
          <w:sz w:val="28"/>
          <w:szCs w:val="28"/>
        </w:rPr>
        <w:t xml:space="preserve">строк оренди </w:t>
      </w:r>
      <w:r w:rsidR="005B5A69" w:rsidRPr="00BA5D33">
        <w:rPr>
          <w:sz w:val="28"/>
          <w:szCs w:val="28"/>
        </w:rPr>
        <w:t>земельн</w:t>
      </w:r>
      <w:r w:rsidR="005B5A69">
        <w:rPr>
          <w:sz w:val="28"/>
          <w:szCs w:val="28"/>
        </w:rPr>
        <w:t>ої</w:t>
      </w:r>
      <w:r w:rsidR="005B5A69" w:rsidRPr="00BA5D33">
        <w:rPr>
          <w:sz w:val="28"/>
          <w:szCs w:val="28"/>
        </w:rPr>
        <w:t xml:space="preserve"> ділянк</w:t>
      </w:r>
      <w:r w:rsidR="005B5A69">
        <w:rPr>
          <w:sz w:val="28"/>
          <w:szCs w:val="28"/>
        </w:rPr>
        <w:t>и</w:t>
      </w:r>
      <w:r w:rsidR="005B5A69" w:rsidRPr="00BA5D33">
        <w:rPr>
          <w:sz w:val="28"/>
          <w:szCs w:val="28"/>
        </w:rPr>
        <w:t xml:space="preserve"> (кадастровий номер 481013</w:t>
      </w:r>
      <w:r w:rsidR="005B5A69">
        <w:rPr>
          <w:sz w:val="28"/>
          <w:szCs w:val="28"/>
        </w:rPr>
        <w:t>69</w:t>
      </w:r>
      <w:r w:rsidR="005B5A69" w:rsidRPr="00BA5D33">
        <w:rPr>
          <w:sz w:val="28"/>
          <w:szCs w:val="28"/>
        </w:rPr>
        <w:t>00:</w:t>
      </w:r>
      <w:r w:rsidR="005B5A69">
        <w:rPr>
          <w:sz w:val="28"/>
          <w:szCs w:val="28"/>
        </w:rPr>
        <w:t>01</w:t>
      </w:r>
      <w:r w:rsidR="005B5A69" w:rsidRPr="00BA5D33">
        <w:rPr>
          <w:sz w:val="28"/>
          <w:szCs w:val="28"/>
        </w:rPr>
        <w:t>:0</w:t>
      </w:r>
      <w:r w:rsidR="005B5A69">
        <w:rPr>
          <w:sz w:val="28"/>
          <w:szCs w:val="28"/>
        </w:rPr>
        <w:t>67</w:t>
      </w:r>
      <w:r w:rsidR="005B5A69" w:rsidRPr="00BA5D33">
        <w:rPr>
          <w:sz w:val="28"/>
          <w:szCs w:val="28"/>
        </w:rPr>
        <w:t>:00</w:t>
      </w:r>
      <w:r w:rsidR="005B5A69">
        <w:rPr>
          <w:sz w:val="28"/>
          <w:szCs w:val="28"/>
        </w:rPr>
        <w:t>01</w:t>
      </w:r>
      <w:r w:rsidR="005B5A69" w:rsidRPr="00BA5D33">
        <w:rPr>
          <w:sz w:val="28"/>
          <w:szCs w:val="28"/>
        </w:rPr>
        <w:t>) площею</w:t>
      </w:r>
      <w:r w:rsidR="005B5A69">
        <w:rPr>
          <w:sz w:val="28"/>
          <w:szCs w:val="28"/>
        </w:rPr>
        <w:t xml:space="preserve"> 87 </w:t>
      </w:r>
      <w:r w:rsidR="005B5A69" w:rsidRPr="00BA5D33">
        <w:rPr>
          <w:sz w:val="28"/>
          <w:szCs w:val="28"/>
        </w:rPr>
        <w:t xml:space="preserve">кв.м, </w:t>
      </w:r>
      <w:r w:rsidR="005B5A69" w:rsidRPr="00E403B9">
        <w:rPr>
          <w:sz w:val="28"/>
          <w:szCs w:val="28"/>
        </w:rPr>
        <w:t>яка перебув</w:t>
      </w:r>
      <w:r w:rsidR="005B5A69">
        <w:rPr>
          <w:sz w:val="28"/>
          <w:szCs w:val="28"/>
        </w:rPr>
        <w:t>ала</w:t>
      </w:r>
      <w:r w:rsidR="005B5A69" w:rsidRPr="00E403B9">
        <w:rPr>
          <w:sz w:val="28"/>
          <w:szCs w:val="28"/>
        </w:rPr>
        <w:t xml:space="preserve"> в оренді відповідно до договору оренди землі від </w:t>
      </w:r>
      <w:r w:rsidR="005B5A69">
        <w:rPr>
          <w:sz w:val="28"/>
          <w:szCs w:val="28"/>
        </w:rPr>
        <w:t>21</w:t>
      </w:r>
      <w:r w:rsidR="005B5A69" w:rsidRPr="00E403B9">
        <w:rPr>
          <w:sz w:val="28"/>
          <w:szCs w:val="28"/>
        </w:rPr>
        <w:t>.</w:t>
      </w:r>
      <w:r w:rsidR="005B5A69">
        <w:rPr>
          <w:sz w:val="28"/>
          <w:szCs w:val="28"/>
        </w:rPr>
        <w:t>0</w:t>
      </w:r>
      <w:r w:rsidR="00AC4C6C">
        <w:rPr>
          <w:sz w:val="28"/>
          <w:szCs w:val="28"/>
        </w:rPr>
        <w:t>8</w:t>
      </w:r>
      <w:r w:rsidR="005B5A69" w:rsidRPr="00E403B9">
        <w:rPr>
          <w:sz w:val="28"/>
          <w:szCs w:val="28"/>
        </w:rPr>
        <w:t>.20</w:t>
      </w:r>
      <w:r w:rsidR="005B5A69">
        <w:rPr>
          <w:sz w:val="28"/>
          <w:szCs w:val="28"/>
        </w:rPr>
        <w:t>13</w:t>
      </w:r>
      <w:r w:rsidR="005B5A69" w:rsidRPr="00E403B9">
        <w:rPr>
          <w:sz w:val="28"/>
          <w:szCs w:val="28"/>
        </w:rPr>
        <w:t xml:space="preserve"> №</w:t>
      </w:r>
      <w:r w:rsidR="005B5A69">
        <w:t> </w:t>
      </w:r>
      <w:r w:rsidR="005B5A69">
        <w:rPr>
          <w:sz w:val="28"/>
          <w:szCs w:val="28"/>
        </w:rPr>
        <w:t xml:space="preserve">9451, з цільовим призначенням згідно із класифікацією видів цільового призначення земель: 03.10 – </w:t>
      </w:r>
      <w:r w:rsidR="005B5A69" w:rsidRPr="00725E63">
        <w:rPr>
          <w:sz w:val="28"/>
          <w:szCs w:val="28"/>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5B5A69">
        <w:rPr>
          <w:sz w:val="28"/>
          <w:szCs w:val="28"/>
        </w:rPr>
        <w:t xml:space="preserve"> </w:t>
      </w:r>
      <w:r w:rsidR="005B5A69" w:rsidRPr="005E699A">
        <w:rPr>
          <w:sz w:val="28"/>
          <w:szCs w:val="28"/>
        </w:rPr>
        <w:t>для</w:t>
      </w:r>
      <w:r w:rsidR="005B5A69">
        <w:rPr>
          <w:sz w:val="28"/>
          <w:szCs w:val="28"/>
        </w:rPr>
        <w:t xml:space="preserve"> обслуговування тимчасово розміщеного торговельного павільйону по просп. Богоявленському на трамвайній зупинці «Театральна» у напрямку руху транспорту до центру міста, </w:t>
      </w:r>
      <w:r w:rsidR="005B5A69" w:rsidRPr="00BA5D33">
        <w:rPr>
          <w:sz w:val="28"/>
          <w:szCs w:val="28"/>
        </w:rPr>
        <w:t xml:space="preserve">відповідно до </w:t>
      </w:r>
      <w:r w:rsidR="005B5A69" w:rsidRPr="00BA5D33">
        <w:rPr>
          <w:sz w:val="28"/>
          <w:szCs w:val="28"/>
        </w:rPr>
        <w:lastRenderedPageBreak/>
        <w:t xml:space="preserve">висновку департаменту архітектури та містобудування Миколаївської міської ради від </w:t>
      </w:r>
      <w:r w:rsidR="005B5A69">
        <w:rPr>
          <w:sz w:val="28"/>
          <w:szCs w:val="28"/>
        </w:rPr>
        <w:t>3</w:t>
      </w:r>
      <w:r w:rsidR="005B5A69">
        <w:rPr>
          <w:sz w:val="28"/>
          <w:szCs w:val="28"/>
          <w:lang w:val="en-US"/>
        </w:rPr>
        <w:t>0</w:t>
      </w:r>
      <w:r w:rsidR="005B5A69" w:rsidRPr="008F5FD6">
        <w:rPr>
          <w:sz w:val="28"/>
          <w:szCs w:val="28"/>
        </w:rPr>
        <w:t>.</w:t>
      </w:r>
      <w:r w:rsidR="005B5A69">
        <w:rPr>
          <w:sz w:val="28"/>
          <w:szCs w:val="28"/>
        </w:rPr>
        <w:t>10</w:t>
      </w:r>
      <w:r w:rsidR="005B5A69" w:rsidRPr="008F5FD6">
        <w:rPr>
          <w:sz w:val="28"/>
          <w:szCs w:val="28"/>
        </w:rPr>
        <w:t>.2024</w:t>
      </w:r>
      <w:r w:rsidR="005B5A69">
        <w:rPr>
          <w:sz w:val="28"/>
          <w:szCs w:val="28"/>
        </w:rPr>
        <w:t xml:space="preserve"> </w:t>
      </w:r>
      <w:r w:rsidR="005B5A69" w:rsidRPr="00BA5D33">
        <w:rPr>
          <w:sz w:val="28"/>
          <w:szCs w:val="28"/>
        </w:rPr>
        <w:t>№</w:t>
      </w:r>
      <w:r w:rsidR="005B5A69">
        <w:rPr>
          <w:sz w:val="28"/>
          <w:szCs w:val="28"/>
          <w:lang w:val="en-US"/>
        </w:rPr>
        <w:t> </w:t>
      </w:r>
      <w:r w:rsidR="005B5A69" w:rsidRPr="00725E63">
        <w:rPr>
          <w:sz w:val="28"/>
          <w:szCs w:val="28"/>
        </w:rPr>
        <w:t xml:space="preserve">46781/12.02.17/24-2 </w:t>
      </w:r>
      <w:r w:rsidR="005B5A69" w:rsidRPr="00456A0D">
        <w:rPr>
          <w:sz w:val="28"/>
          <w:szCs w:val="28"/>
        </w:rPr>
        <w:t>(незабудован</w:t>
      </w:r>
      <w:r w:rsidR="005B5A69">
        <w:rPr>
          <w:sz w:val="28"/>
          <w:szCs w:val="28"/>
        </w:rPr>
        <w:t>а</w:t>
      </w:r>
      <w:r w:rsidR="005B5A69" w:rsidRPr="00456A0D">
        <w:rPr>
          <w:sz w:val="28"/>
          <w:szCs w:val="28"/>
        </w:rPr>
        <w:t xml:space="preserve"> земельн</w:t>
      </w:r>
      <w:r w:rsidR="005B5A69">
        <w:rPr>
          <w:sz w:val="28"/>
          <w:szCs w:val="28"/>
        </w:rPr>
        <w:t>а</w:t>
      </w:r>
      <w:r w:rsidR="005B5A69" w:rsidRPr="00456A0D">
        <w:rPr>
          <w:sz w:val="28"/>
          <w:szCs w:val="28"/>
        </w:rPr>
        <w:t xml:space="preserve"> ділянк</w:t>
      </w:r>
      <w:r w:rsidR="005B5A69">
        <w:rPr>
          <w:sz w:val="28"/>
          <w:szCs w:val="28"/>
        </w:rPr>
        <w:t>а</w:t>
      </w:r>
      <w:r w:rsidR="005B5A69" w:rsidRPr="00456A0D">
        <w:rPr>
          <w:sz w:val="28"/>
          <w:szCs w:val="28"/>
        </w:rPr>
        <w:t>)</w:t>
      </w:r>
      <w:bookmarkEnd w:id="4"/>
      <w:r w:rsidR="005B5A69" w:rsidRPr="008F5FD6">
        <w:rPr>
          <w:sz w:val="28"/>
          <w:szCs w:val="28"/>
        </w:rPr>
        <w:t>.</w:t>
      </w:r>
      <w:bookmarkEnd w:id="5"/>
      <w:r>
        <w:rPr>
          <w:sz w:val="28"/>
          <w:szCs w:val="28"/>
        </w:rPr>
        <w:t>».</w:t>
      </w:r>
    </w:p>
    <w:p w14:paraId="21A445CE" w14:textId="4A9C36F8" w:rsidR="005B5A69" w:rsidRDefault="005B5A69" w:rsidP="00C0572E">
      <w:pPr>
        <w:pStyle w:val="a3"/>
        <w:spacing w:after="0" w:line="320" w:lineRule="exact"/>
        <w:ind w:right="-6" w:firstLine="720"/>
        <w:jc w:val="both"/>
        <w:rPr>
          <w:sz w:val="28"/>
          <w:szCs w:val="28"/>
        </w:rPr>
      </w:pPr>
      <w:r w:rsidRPr="005B5A69">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26</w:t>
      </w:r>
      <w:r w:rsidRPr="005B5A69">
        <w:rPr>
          <w:sz w:val="28"/>
          <w:szCs w:val="28"/>
        </w:rPr>
        <w:t>.</w:t>
      </w:r>
      <w:r>
        <w:rPr>
          <w:sz w:val="28"/>
          <w:szCs w:val="28"/>
        </w:rPr>
        <w:t>12</w:t>
      </w:r>
      <w:r w:rsidRPr="005B5A69">
        <w:rPr>
          <w:sz w:val="28"/>
          <w:szCs w:val="28"/>
        </w:rPr>
        <w:t>.2024 №</w:t>
      </w:r>
      <w:r>
        <w:rPr>
          <w:sz w:val="28"/>
          <w:szCs w:val="28"/>
        </w:rPr>
        <w:t>58655</w:t>
      </w:r>
      <w:r w:rsidRPr="005B5A69">
        <w:rPr>
          <w:sz w:val="28"/>
          <w:szCs w:val="28"/>
        </w:rPr>
        <w:t>/02.06.01.01-04/24-2. При розробленні проєкту рішення S-zr-260/</w:t>
      </w:r>
      <w:r>
        <w:rPr>
          <w:sz w:val="28"/>
          <w:szCs w:val="28"/>
        </w:rPr>
        <w:t>312</w:t>
      </w:r>
      <w:r w:rsidRPr="005B5A69">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5B5A69"/>
    <w:rsid w:val="00637639"/>
    <w:rsid w:val="00684149"/>
    <w:rsid w:val="007B42B4"/>
    <w:rsid w:val="007D00D3"/>
    <w:rsid w:val="00900A1C"/>
    <w:rsid w:val="00922C87"/>
    <w:rsid w:val="00930A5B"/>
    <w:rsid w:val="00AC4C6C"/>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2949</Words>
  <Characters>1681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2025-01-21T09:14:00Z</dcterms:modified>
</cp:coreProperties>
</file>