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068791F"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A4250D">
        <w:rPr>
          <w:sz w:val="28"/>
          <w:szCs w:val="28"/>
        </w:rPr>
        <w:t>80</w:t>
      </w:r>
      <w:r>
        <w:rPr>
          <w:sz w:val="28"/>
          <w:szCs w:val="28"/>
        </w:rPr>
        <w:t xml:space="preserve">       </w:t>
      </w:r>
      <w:r>
        <w:rPr>
          <w:sz w:val="28"/>
          <w:szCs w:val="28"/>
        </w:rPr>
        <w:tab/>
        <w:t xml:space="preserve">                                                                                </w:t>
      </w:r>
      <w:r w:rsidR="00A4250D">
        <w:rPr>
          <w:sz w:val="28"/>
          <w:szCs w:val="28"/>
        </w:rPr>
        <w:t>1</w:t>
      </w:r>
      <w:r w:rsidR="00F94194">
        <w:rPr>
          <w:sz w:val="28"/>
          <w:szCs w:val="28"/>
        </w:rPr>
        <w:t>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4CD2F331" w:rsidR="00C0572E" w:rsidRDefault="00C0572E" w:rsidP="00C0572E">
      <w:pPr>
        <w:spacing w:line="320" w:lineRule="exact"/>
        <w:jc w:val="center"/>
        <w:rPr>
          <w:sz w:val="28"/>
          <w:szCs w:val="28"/>
        </w:rPr>
      </w:pPr>
      <w:r>
        <w:rPr>
          <w:sz w:val="28"/>
          <w:szCs w:val="28"/>
        </w:rPr>
        <w:t>«</w:t>
      </w:r>
      <w:bookmarkStart w:id="0" w:name="_Hlk179462130"/>
      <w:r w:rsidR="00F94194" w:rsidRPr="0096429D">
        <w:rPr>
          <w:sz w:val="28"/>
          <w:szCs w:val="28"/>
        </w:rPr>
        <w:t>Про відмов</w:t>
      </w:r>
      <w:r w:rsidR="00F94194">
        <w:rPr>
          <w:sz w:val="28"/>
          <w:szCs w:val="28"/>
        </w:rPr>
        <w:t>у</w:t>
      </w:r>
      <w:r w:rsidR="00F94194" w:rsidRPr="0096429D">
        <w:rPr>
          <w:sz w:val="28"/>
          <w:szCs w:val="28"/>
        </w:rPr>
        <w:t xml:space="preserve"> </w:t>
      </w:r>
      <w:r w:rsidR="00F94194">
        <w:rPr>
          <w:sz w:val="28"/>
          <w:szCs w:val="28"/>
        </w:rPr>
        <w:t xml:space="preserve">ФОП Колеснику Василю Васильовичу </w:t>
      </w:r>
      <w:r w:rsidR="00F94194" w:rsidRPr="0096429D">
        <w:rPr>
          <w:sz w:val="28"/>
          <w:szCs w:val="28"/>
        </w:rPr>
        <w:t xml:space="preserve">у </w:t>
      </w:r>
      <w:r w:rsidR="00F94194">
        <w:rPr>
          <w:sz w:val="28"/>
          <w:szCs w:val="28"/>
        </w:rPr>
        <w:t>передачі земельної ділянки в оренду</w:t>
      </w:r>
      <w:r w:rsidR="00F94194" w:rsidRPr="0096429D">
        <w:rPr>
          <w:sz w:val="28"/>
          <w:szCs w:val="28"/>
        </w:rPr>
        <w:t xml:space="preserve"> </w:t>
      </w:r>
      <w:r w:rsidR="00F94194" w:rsidRPr="005E699A">
        <w:rPr>
          <w:sz w:val="28"/>
          <w:szCs w:val="28"/>
        </w:rPr>
        <w:t>для</w:t>
      </w:r>
      <w:r w:rsidR="00F94194">
        <w:rPr>
          <w:sz w:val="28"/>
          <w:szCs w:val="28"/>
        </w:rPr>
        <w:t xml:space="preserve"> обслуговування тимчасово розміщеного торговельного кіоску по вул. Квітневій ріг вул. Листопадової</w:t>
      </w:r>
      <w:r w:rsidR="00F94194" w:rsidRPr="00E27D08">
        <w:rPr>
          <w:sz w:val="28"/>
          <w:szCs w:val="28"/>
        </w:rPr>
        <w:t xml:space="preserve"> в </w:t>
      </w:r>
      <w:r w:rsidR="00F94194">
        <w:rPr>
          <w:sz w:val="28"/>
          <w:szCs w:val="28"/>
        </w:rPr>
        <w:t>Інгульському районі</w:t>
      </w:r>
      <w:bookmarkEnd w:id="0"/>
      <w:r w:rsidR="00F94194">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F94194">
      <w:pPr>
        <w:pStyle w:val="a3"/>
        <w:spacing w:after="0" w:line="28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7C51AA88" w:rsidR="00C0572E" w:rsidRDefault="00C0572E" w:rsidP="00F9419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F9419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46154A8" w:rsidR="00C0572E" w:rsidRDefault="00F94194" w:rsidP="00F94194">
      <w:pPr>
        <w:pStyle w:val="a3"/>
        <w:spacing w:after="0" w:line="280" w:lineRule="exact"/>
        <w:ind w:right="-6" w:firstLine="720"/>
        <w:jc w:val="both"/>
        <w:rPr>
          <w:sz w:val="28"/>
          <w:szCs w:val="28"/>
        </w:rPr>
      </w:pPr>
      <w:bookmarkStart w:id="3" w:name="_Hlk179462138"/>
      <w:r w:rsidRPr="00965A2C">
        <w:rPr>
          <w:sz w:val="28"/>
          <w:szCs w:val="28"/>
        </w:rPr>
        <w:t xml:space="preserve">Розглянувши звернення </w:t>
      </w:r>
      <w:r>
        <w:rPr>
          <w:sz w:val="28"/>
          <w:szCs w:val="28"/>
        </w:rPr>
        <w:t>ФОП Колесника Василя Васильовича,</w:t>
      </w:r>
      <w:r w:rsidRPr="00965A2C">
        <w:rPr>
          <w:sz w:val="28"/>
          <w:szCs w:val="28"/>
        </w:rPr>
        <w:t xml:space="preserve"> дозвільну справу </w:t>
      </w:r>
      <w:bookmarkEnd w:id="3"/>
      <w:r w:rsidRPr="007842B3">
        <w:rPr>
          <w:sz w:val="28"/>
          <w:szCs w:val="28"/>
        </w:rPr>
        <w:t>07.09.2017 № 615/П3-17Д</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ФОП Колеснику Василю Васильовичу </w:t>
      </w:r>
      <w:r w:rsidRPr="0096429D">
        <w:rPr>
          <w:sz w:val="28"/>
          <w:szCs w:val="28"/>
        </w:rPr>
        <w:t xml:space="preserve">у </w:t>
      </w:r>
      <w:r>
        <w:rPr>
          <w:sz w:val="28"/>
          <w:szCs w:val="28"/>
        </w:rPr>
        <w:t>передачі земельної ділянки в оренду</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Квітневій ріг вул. Листопадової</w:t>
      </w:r>
      <w:r w:rsidRPr="00E27D08">
        <w:rPr>
          <w:sz w:val="28"/>
          <w:szCs w:val="28"/>
        </w:rPr>
        <w:t xml:space="preserve"> в </w:t>
      </w:r>
      <w:r>
        <w:rPr>
          <w:sz w:val="28"/>
          <w:szCs w:val="28"/>
        </w:rPr>
        <w:t xml:space="preserve">Інгульському районі </w:t>
      </w:r>
      <w:r w:rsidR="00C0572E">
        <w:rPr>
          <w:sz w:val="28"/>
          <w:szCs w:val="28"/>
        </w:rPr>
        <w:t>м. Миколаєва» для винесення на сесію міської ради.</w:t>
      </w:r>
    </w:p>
    <w:p w14:paraId="7294B13E" w14:textId="77777777" w:rsidR="00F94194" w:rsidRDefault="00C0572E" w:rsidP="00F94194">
      <w:pPr>
        <w:pBdr>
          <w:top w:val="nil"/>
          <w:left w:val="nil"/>
          <w:bottom w:val="nil"/>
          <w:right w:val="nil"/>
          <w:between w:val="nil"/>
        </w:pBdr>
        <w:spacing w:line="280" w:lineRule="exact"/>
        <w:ind w:firstLine="567"/>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9532156"/>
      <w:r w:rsidR="00F94194">
        <w:rPr>
          <w:sz w:val="28"/>
          <w:szCs w:val="28"/>
        </w:rPr>
        <w:t>Відмовити</w:t>
      </w:r>
      <w:r w:rsidR="00F94194" w:rsidRPr="00385DBD">
        <w:rPr>
          <w:sz w:val="28"/>
          <w:szCs w:val="28"/>
        </w:rPr>
        <w:t xml:space="preserve"> </w:t>
      </w:r>
      <w:r w:rsidR="00F94194">
        <w:rPr>
          <w:sz w:val="28"/>
          <w:szCs w:val="28"/>
        </w:rPr>
        <w:t xml:space="preserve">ФОП Колеснику Василю Васильовичу щодо затвердження технічної документації із землеустрою щодо встановлення(відновлення) меж земельної ділянки в натурі(на місцевості) </w:t>
      </w:r>
      <w:r w:rsidR="00F94194" w:rsidRPr="00BA5D33">
        <w:rPr>
          <w:sz w:val="28"/>
          <w:szCs w:val="28"/>
        </w:rPr>
        <w:t>(кадастровий номер 481013</w:t>
      </w:r>
      <w:r w:rsidR="00F94194">
        <w:rPr>
          <w:sz w:val="28"/>
          <w:szCs w:val="28"/>
        </w:rPr>
        <w:t>69</w:t>
      </w:r>
      <w:r w:rsidR="00F94194" w:rsidRPr="00BA5D33">
        <w:rPr>
          <w:sz w:val="28"/>
          <w:szCs w:val="28"/>
        </w:rPr>
        <w:t>00:</w:t>
      </w:r>
      <w:r w:rsidR="00F94194">
        <w:rPr>
          <w:sz w:val="28"/>
          <w:szCs w:val="28"/>
        </w:rPr>
        <w:t>0</w:t>
      </w:r>
      <w:r w:rsidR="00F94194">
        <w:rPr>
          <w:sz w:val="28"/>
          <w:szCs w:val="28"/>
          <w:lang w:val="en-US"/>
        </w:rPr>
        <w:t>4</w:t>
      </w:r>
      <w:r w:rsidR="00F94194" w:rsidRPr="00BA5D33">
        <w:rPr>
          <w:sz w:val="28"/>
          <w:szCs w:val="28"/>
        </w:rPr>
        <w:t>:0</w:t>
      </w:r>
      <w:r w:rsidR="00F94194">
        <w:rPr>
          <w:sz w:val="28"/>
          <w:szCs w:val="28"/>
          <w:lang w:val="en-US"/>
        </w:rPr>
        <w:t>91</w:t>
      </w:r>
      <w:r w:rsidR="00F94194" w:rsidRPr="00BA5D33">
        <w:rPr>
          <w:sz w:val="28"/>
          <w:szCs w:val="28"/>
        </w:rPr>
        <w:t>:00</w:t>
      </w:r>
      <w:r w:rsidR="00F94194">
        <w:rPr>
          <w:sz w:val="28"/>
          <w:szCs w:val="28"/>
          <w:lang w:val="en-US"/>
        </w:rPr>
        <w:t>03</w:t>
      </w:r>
      <w:r w:rsidR="00F94194" w:rsidRPr="00BA5D33">
        <w:rPr>
          <w:sz w:val="28"/>
          <w:szCs w:val="28"/>
        </w:rPr>
        <w:t xml:space="preserve">) площею </w:t>
      </w:r>
      <w:r w:rsidR="00F94194">
        <w:rPr>
          <w:sz w:val="28"/>
          <w:szCs w:val="28"/>
          <w:lang w:val="en-US"/>
        </w:rPr>
        <w:t>25</w:t>
      </w:r>
      <w:r w:rsidR="00F94194">
        <w:rPr>
          <w:sz w:val="28"/>
          <w:szCs w:val="28"/>
        </w:rPr>
        <w:t xml:space="preserve"> </w:t>
      </w:r>
      <w:proofErr w:type="spellStart"/>
      <w:r w:rsidR="00F94194" w:rsidRPr="00BA5D33">
        <w:rPr>
          <w:sz w:val="28"/>
          <w:szCs w:val="28"/>
        </w:rPr>
        <w:t>кв.м</w:t>
      </w:r>
      <w:proofErr w:type="spellEnd"/>
      <w:r w:rsidR="00F94194">
        <w:rPr>
          <w:sz w:val="28"/>
          <w:szCs w:val="28"/>
        </w:rPr>
        <w:t>,</w:t>
      </w:r>
      <w:r w:rsidR="00F94194" w:rsidRPr="00385DBD">
        <w:rPr>
          <w:sz w:val="28"/>
          <w:szCs w:val="28"/>
        </w:rPr>
        <w:t xml:space="preserve"> </w:t>
      </w:r>
      <w:r w:rsidR="00F94194" w:rsidRPr="005E699A">
        <w:rPr>
          <w:sz w:val="28"/>
          <w:szCs w:val="28"/>
        </w:rPr>
        <w:t>для</w:t>
      </w:r>
      <w:r w:rsidR="00F94194">
        <w:rPr>
          <w:sz w:val="28"/>
          <w:szCs w:val="28"/>
        </w:rPr>
        <w:t xml:space="preserve"> обслуговування тимчасово розміщеного торговельного кіоску по вул. Квітневій ріг вул. Листопадової.</w:t>
      </w:r>
    </w:p>
    <w:p w14:paraId="29062208" w14:textId="3115746D" w:rsidR="00C0572E" w:rsidRDefault="00F94194" w:rsidP="00F94194">
      <w:pPr>
        <w:pBdr>
          <w:top w:val="nil"/>
          <w:left w:val="nil"/>
          <w:bottom w:val="nil"/>
          <w:right w:val="nil"/>
          <w:between w:val="nil"/>
        </w:pBdr>
        <w:spacing w:line="280" w:lineRule="exact"/>
        <w:ind w:firstLine="567"/>
        <w:jc w:val="both"/>
        <w:rPr>
          <w:sz w:val="28"/>
          <w:szCs w:val="28"/>
        </w:rPr>
      </w:pPr>
      <w:bookmarkStart w:id="5" w:name="_Hlk179462145"/>
      <w:r>
        <w:rPr>
          <w:sz w:val="28"/>
          <w:szCs w:val="28"/>
        </w:rPr>
        <w:t xml:space="preserve">1.1. </w:t>
      </w:r>
      <w:r w:rsidRPr="0096429D">
        <w:rPr>
          <w:sz w:val="28"/>
          <w:szCs w:val="28"/>
        </w:rPr>
        <w:t xml:space="preserve">Відмовити </w:t>
      </w:r>
      <w:r>
        <w:rPr>
          <w:sz w:val="28"/>
          <w:szCs w:val="28"/>
        </w:rPr>
        <w:t>ФОП Колеснику Василю Васильовичу</w:t>
      </w:r>
      <w:r w:rsidRPr="00BA5D33">
        <w:rPr>
          <w:sz w:val="28"/>
          <w:szCs w:val="28"/>
        </w:rPr>
        <w:t xml:space="preserve"> </w:t>
      </w:r>
      <w:r>
        <w:rPr>
          <w:sz w:val="28"/>
          <w:szCs w:val="28"/>
        </w:rPr>
        <w:t xml:space="preserve">щодо передачі в оренду </w:t>
      </w:r>
      <w:r w:rsidRPr="00BA5D33">
        <w:rPr>
          <w:sz w:val="28"/>
          <w:szCs w:val="28"/>
        </w:rPr>
        <w:t xml:space="preserve"> земельн</w:t>
      </w:r>
      <w:r>
        <w:rPr>
          <w:sz w:val="28"/>
          <w:szCs w:val="28"/>
        </w:rPr>
        <w:t>ої</w:t>
      </w:r>
      <w:r w:rsidRPr="00BA5D33">
        <w:rPr>
          <w:sz w:val="28"/>
          <w:szCs w:val="28"/>
        </w:rPr>
        <w:t xml:space="preserve"> ділянк</w:t>
      </w:r>
      <w:r>
        <w:rPr>
          <w:sz w:val="28"/>
          <w:szCs w:val="28"/>
        </w:rPr>
        <w:t>и</w:t>
      </w:r>
      <w:r w:rsidRPr="00BA5D33">
        <w:rPr>
          <w:sz w:val="28"/>
          <w:szCs w:val="28"/>
        </w:rPr>
        <w:t xml:space="preserve"> (кадастровий номер 481013</w:t>
      </w:r>
      <w:r>
        <w:rPr>
          <w:sz w:val="28"/>
          <w:szCs w:val="28"/>
        </w:rPr>
        <w:t>69</w:t>
      </w:r>
      <w:r w:rsidRPr="00BA5D33">
        <w:rPr>
          <w:sz w:val="28"/>
          <w:szCs w:val="28"/>
        </w:rPr>
        <w:t>00:</w:t>
      </w:r>
      <w:r>
        <w:rPr>
          <w:sz w:val="28"/>
          <w:szCs w:val="28"/>
        </w:rPr>
        <w:t>0</w:t>
      </w:r>
      <w:r>
        <w:rPr>
          <w:sz w:val="28"/>
          <w:szCs w:val="28"/>
          <w:lang w:val="en-US"/>
        </w:rPr>
        <w:t>4</w:t>
      </w:r>
      <w:r w:rsidRPr="00BA5D33">
        <w:rPr>
          <w:sz w:val="28"/>
          <w:szCs w:val="28"/>
        </w:rPr>
        <w:t>:0</w:t>
      </w:r>
      <w:r>
        <w:rPr>
          <w:sz w:val="28"/>
          <w:szCs w:val="28"/>
          <w:lang w:val="en-US"/>
        </w:rPr>
        <w:t>91</w:t>
      </w:r>
      <w:r w:rsidRPr="00BA5D33">
        <w:rPr>
          <w:sz w:val="28"/>
          <w:szCs w:val="28"/>
        </w:rPr>
        <w:t>:00</w:t>
      </w:r>
      <w:r>
        <w:rPr>
          <w:sz w:val="28"/>
          <w:szCs w:val="28"/>
          <w:lang w:val="en-US"/>
        </w:rPr>
        <w:t>03</w:t>
      </w:r>
      <w:r w:rsidRPr="00BA5D33">
        <w:rPr>
          <w:sz w:val="28"/>
          <w:szCs w:val="28"/>
        </w:rPr>
        <w:t xml:space="preserve">) площею </w:t>
      </w:r>
      <w:r>
        <w:rPr>
          <w:sz w:val="28"/>
          <w:szCs w:val="28"/>
          <w:lang w:val="en-US"/>
        </w:rPr>
        <w:t>25</w:t>
      </w:r>
      <w:r>
        <w:rPr>
          <w:sz w:val="28"/>
          <w:szCs w:val="28"/>
        </w:rPr>
        <w:t xml:space="preserve"> </w:t>
      </w:r>
      <w:proofErr w:type="spellStart"/>
      <w:r w:rsidRPr="00BA5D33">
        <w:rPr>
          <w:sz w:val="28"/>
          <w:szCs w:val="28"/>
        </w:rPr>
        <w:t>кв.м</w:t>
      </w:r>
      <w:proofErr w:type="spellEnd"/>
      <w:r w:rsidRPr="00BA5D33">
        <w:rPr>
          <w:sz w:val="28"/>
          <w:szCs w:val="28"/>
        </w:rPr>
        <w:t xml:space="preserve">, </w:t>
      </w:r>
      <w:r>
        <w:rPr>
          <w:sz w:val="28"/>
          <w:szCs w:val="28"/>
        </w:rPr>
        <w:t xml:space="preserve">яка перебувала у оренді </w:t>
      </w:r>
      <w:r w:rsidRPr="00BA5D33">
        <w:rPr>
          <w:sz w:val="28"/>
          <w:szCs w:val="28"/>
        </w:rPr>
        <w:t xml:space="preserve">від </w:t>
      </w:r>
      <w:r>
        <w:rPr>
          <w:sz w:val="28"/>
          <w:szCs w:val="28"/>
          <w:lang w:val="en-US"/>
        </w:rPr>
        <w:t>17</w:t>
      </w:r>
      <w:r>
        <w:rPr>
          <w:sz w:val="28"/>
          <w:szCs w:val="28"/>
        </w:rPr>
        <w:t>.0</w:t>
      </w:r>
      <w:r>
        <w:rPr>
          <w:sz w:val="28"/>
          <w:szCs w:val="28"/>
          <w:lang w:val="en-US"/>
        </w:rPr>
        <w:t>9</w:t>
      </w:r>
      <w:r>
        <w:rPr>
          <w:sz w:val="28"/>
          <w:szCs w:val="28"/>
        </w:rPr>
        <w:t>.20</w:t>
      </w:r>
      <w:r>
        <w:rPr>
          <w:sz w:val="28"/>
          <w:szCs w:val="28"/>
          <w:lang w:val="en-US"/>
        </w:rPr>
        <w:t>09</w:t>
      </w:r>
      <w:r>
        <w:rPr>
          <w:sz w:val="28"/>
          <w:szCs w:val="28"/>
        </w:rPr>
        <w:t xml:space="preserve"> </w:t>
      </w:r>
      <w:r w:rsidRPr="00BA5D33">
        <w:rPr>
          <w:sz w:val="28"/>
          <w:szCs w:val="28"/>
        </w:rPr>
        <w:t>№</w:t>
      </w:r>
      <w:r>
        <w:rPr>
          <w:sz w:val="28"/>
          <w:szCs w:val="28"/>
          <w:lang w:val="en-US"/>
        </w:rPr>
        <w:t>6899</w:t>
      </w:r>
      <w:r>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Квітневій ріг вул. Листопадової, </w:t>
      </w:r>
      <w:r w:rsidRPr="00BA5D33">
        <w:rPr>
          <w:sz w:val="28"/>
          <w:szCs w:val="28"/>
        </w:rPr>
        <w:t xml:space="preserve">відповідно  до висновку департаменту архітектури  </w:t>
      </w:r>
      <w:r>
        <w:rPr>
          <w:sz w:val="28"/>
          <w:szCs w:val="28"/>
        </w:rPr>
        <w:t xml:space="preserve">                            </w:t>
      </w:r>
      <w:r w:rsidRPr="00BA5D33">
        <w:rPr>
          <w:sz w:val="28"/>
          <w:szCs w:val="28"/>
        </w:rPr>
        <w:t xml:space="preserve">та містобудування Миколаївської міської ради від </w:t>
      </w:r>
      <w:r>
        <w:rPr>
          <w:sz w:val="28"/>
          <w:szCs w:val="28"/>
          <w:lang w:val="en-US"/>
        </w:rPr>
        <w:t>07</w:t>
      </w:r>
      <w:r w:rsidRPr="008F5FD6">
        <w:rPr>
          <w:sz w:val="28"/>
          <w:szCs w:val="28"/>
        </w:rPr>
        <w:t>.</w:t>
      </w:r>
      <w:r>
        <w:rPr>
          <w:sz w:val="28"/>
          <w:szCs w:val="28"/>
          <w:lang w:val="en-US"/>
        </w:rPr>
        <w:t>10</w:t>
      </w:r>
      <w:r w:rsidRPr="008F5FD6">
        <w:rPr>
          <w:sz w:val="28"/>
          <w:szCs w:val="28"/>
        </w:rPr>
        <w:t>.2024</w:t>
      </w:r>
      <w:r>
        <w:rPr>
          <w:sz w:val="28"/>
          <w:szCs w:val="28"/>
        </w:rPr>
        <w:t xml:space="preserve">                  </w:t>
      </w:r>
      <w:r w:rsidRPr="00BA5D33">
        <w:rPr>
          <w:sz w:val="28"/>
          <w:szCs w:val="28"/>
        </w:rPr>
        <w:t>№</w:t>
      </w:r>
      <w:r>
        <w:rPr>
          <w:sz w:val="28"/>
          <w:szCs w:val="28"/>
        </w:rPr>
        <w:t> </w:t>
      </w:r>
      <w:r w:rsidRPr="008B076B">
        <w:rPr>
          <w:sz w:val="28"/>
          <w:szCs w:val="28"/>
        </w:rPr>
        <w:t xml:space="preserve">41733/12.02.17/24-2 </w:t>
      </w:r>
      <w:r>
        <w:rPr>
          <w:sz w:val="28"/>
          <w:szCs w:val="28"/>
        </w:rPr>
        <w:t xml:space="preserve">та положень ст. </w:t>
      </w:r>
      <w:r w:rsidRPr="00CA0CC7">
        <w:rPr>
          <w:sz w:val="28"/>
          <w:szCs w:val="28"/>
        </w:rPr>
        <w:t>ст.124, 134 Земельного кодексу України</w:t>
      </w:r>
      <w:r>
        <w:rPr>
          <w:sz w:val="28"/>
          <w:szCs w:val="28"/>
        </w:rPr>
        <w:t xml:space="preserve"> </w:t>
      </w:r>
      <w:r w:rsidRPr="00456A0D">
        <w:rPr>
          <w:sz w:val="28"/>
          <w:szCs w:val="28"/>
        </w:rPr>
        <w:t>(незабудован</w:t>
      </w:r>
      <w:r>
        <w:rPr>
          <w:sz w:val="28"/>
          <w:szCs w:val="28"/>
        </w:rPr>
        <w:t>а</w:t>
      </w:r>
      <w:r w:rsidRPr="00456A0D">
        <w:rPr>
          <w:sz w:val="28"/>
          <w:szCs w:val="28"/>
        </w:rPr>
        <w:t xml:space="preserve"> земельн</w:t>
      </w:r>
      <w:r>
        <w:rPr>
          <w:sz w:val="28"/>
          <w:szCs w:val="28"/>
        </w:rPr>
        <w:t>а</w:t>
      </w:r>
      <w:r w:rsidRPr="00456A0D">
        <w:rPr>
          <w:sz w:val="28"/>
          <w:szCs w:val="28"/>
        </w:rPr>
        <w:t xml:space="preserve"> ділянк</w:t>
      </w:r>
      <w:r>
        <w:rPr>
          <w:sz w:val="28"/>
          <w:szCs w:val="28"/>
        </w:rPr>
        <w:t>а</w:t>
      </w:r>
      <w:r w:rsidRPr="00456A0D">
        <w:rPr>
          <w:sz w:val="28"/>
          <w:szCs w:val="28"/>
        </w:rPr>
        <w:t>)</w:t>
      </w:r>
      <w:r w:rsidRPr="008F5FD6">
        <w:rPr>
          <w:sz w:val="28"/>
          <w:szCs w:val="28"/>
        </w:rPr>
        <w:t>.</w:t>
      </w:r>
      <w:bookmarkEnd w:id="4"/>
      <w:bookmarkEnd w:id="5"/>
      <w:r w:rsidR="00C0572E">
        <w:rPr>
          <w:sz w:val="28"/>
          <w:szCs w:val="28"/>
        </w:rPr>
        <w:t>».</w:t>
      </w:r>
    </w:p>
    <w:p w14:paraId="6B545163" w14:textId="77777777" w:rsidR="00C0572E" w:rsidRDefault="00C0572E" w:rsidP="00F9419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F9419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F9419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F94194">
      <w:pPr>
        <w:spacing w:line="28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4A3E8B"/>
    <w:rsid w:val="00594763"/>
    <w:rsid w:val="00684149"/>
    <w:rsid w:val="007B42B4"/>
    <w:rsid w:val="007D00D3"/>
    <w:rsid w:val="00922C87"/>
    <w:rsid w:val="00930A5B"/>
    <w:rsid w:val="00A4250D"/>
    <w:rsid w:val="00AE0237"/>
    <w:rsid w:val="00AE673B"/>
    <w:rsid w:val="00B05A13"/>
    <w:rsid w:val="00B620B1"/>
    <w:rsid w:val="00C0572E"/>
    <w:rsid w:val="00C35EBE"/>
    <w:rsid w:val="00CD33E7"/>
    <w:rsid w:val="00E216E0"/>
    <w:rsid w:val="00E70E8B"/>
    <w:rsid w:val="00F94194"/>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4A3E8B"/>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2746</Words>
  <Characters>1566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2024-10-18T08:22:00Z</dcterms:modified>
</cp:coreProperties>
</file>