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BC6004C"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581FB9">
        <w:rPr>
          <w:sz w:val="28"/>
          <w:szCs w:val="28"/>
        </w:rPr>
        <w:t>78</w:t>
      </w:r>
      <w:r>
        <w:rPr>
          <w:sz w:val="28"/>
          <w:szCs w:val="28"/>
        </w:rPr>
        <w:t xml:space="preserve">       </w:t>
      </w:r>
      <w:r>
        <w:rPr>
          <w:sz w:val="28"/>
          <w:szCs w:val="28"/>
        </w:rPr>
        <w:tab/>
        <w:t xml:space="preserve">                                                                                </w:t>
      </w:r>
      <w:r w:rsidR="00A4250D">
        <w:rPr>
          <w:sz w:val="28"/>
          <w:szCs w:val="28"/>
        </w:rPr>
        <w:t>10</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F041BBB" w:rsidR="00C0572E" w:rsidRDefault="00C0572E" w:rsidP="00C0572E">
      <w:pPr>
        <w:spacing w:line="320" w:lineRule="exact"/>
        <w:jc w:val="center"/>
        <w:rPr>
          <w:sz w:val="28"/>
          <w:szCs w:val="28"/>
        </w:rPr>
      </w:pPr>
      <w:r>
        <w:rPr>
          <w:sz w:val="28"/>
          <w:szCs w:val="28"/>
        </w:rPr>
        <w:t>«</w:t>
      </w:r>
      <w:bookmarkStart w:id="0" w:name="_Hlk179462130"/>
      <w:r w:rsidR="00040AAE" w:rsidRPr="0096429D">
        <w:rPr>
          <w:sz w:val="28"/>
          <w:szCs w:val="28"/>
        </w:rPr>
        <w:t>Про відмов</w:t>
      </w:r>
      <w:r w:rsidR="00040AAE">
        <w:rPr>
          <w:sz w:val="28"/>
          <w:szCs w:val="28"/>
        </w:rPr>
        <w:t>у</w:t>
      </w:r>
      <w:r w:rsidR="00040AAE" w:rsidRPr="0096429D">
        <w:rPr>
          <w:sz w:val="28"/>
          <w:szCs w:val="28"/>
        </w:rPr>
        <w:t xml:space="preserve"> </w:t>
      </w:r>
      <w:r w:rsidR="00040AAE">
        <w:rPr>
          <w:sz w:val="28"/>
          <w:szCs w:val="28"/>
        </w:rPr>
        <w:t xml:space="preserve">ФОП Карасьовій Олені Миколаївні </w:t>
      </w:r>
      <w:r w:rsidR="00040AAE" w:rsidRPr="0096429D">
        <w:rPr>
          <w:sz w:val="28"/>
          <w:szCs w:val="28"/>
        </w:rPr>
        <w:t xml:space="preserve">у </w:t>
      </w:r>
      <w:r w:rsidR="00040AAE">
        <w:rPr>
          <w:sz w:val="28"/>
          <w:szCs w:val="28"/>
        </w:rPr>
        <w:t>передачі земельної ділянки в оренду</w:t>
      </w:r>
      <w:r w:rsidR="00040AAE" w:rsidRPr="0096429D">
        <w:rPr>
          <w:sz w:val="28"/>
          <w:szCs w:val="28"/>
        </w:rPr>
        <w:t xml:space="preserve"> </w:t>
      </w:r>
      <w:r w:rsidR="00040AAE" w:rsidRPr="005E699A">
        <w:rPr>
          <w:sz w:val="28"/>
          <w:szCs w:val="28"/>
        </w:rPr>
        <w:t>для</w:t>
      </w:r>
      <w:r w:rsidR="00040AAE">
        <w:rPr>
          <w:sz w:val="28"/>
          <w:szCs w:val="28"/>
        </w:rPr>
        <w:t xml:space="preserve"> обслуговування тимчасово розміщеного торговельного кіоску по вул. Лагерне поле ріг вул. Артилерійської</w:t>
      </w:r>
      <w:r w:rsidR="00040AAE" w:rsidRPr="00E27D08">
        <w:rPr>
          <w:sz w:val="28"/>
          <w:szCs w:val="28"/>
        </w:rPr>
        <w:t xml:space="preserve"> в </w:t>
      </w:r>
      <w:r w:rsidR="00040AAE">
        <w:rPr>
          <w:sz w:val="28"/>
          <w:szCs w:val="28"/>
        </w:rPr>
        <w:t>Центральному районі</w:t>
      </w:r>
      <w:bookmarkEnd w:id="0"/>
      <w:r w:rsidR="00040AAE">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20F7E30" w:rsidR="00C0572E" w:rsidRDefault="00040AAE" w:rsidP="00C0572E">
      <w:pPr>
        <w:pStyle w:val="a3"/>
        <w:spacing w:after="0" w:line="320" w:lineRule="exact"/>
        <w:ind w:right="-6" w:firstLine="720"/>
        <w:jc w:val="both"/>
        <w:rPr>
          <w:sz w:val="28"/>
          <w:szCs w:val="28"/>
        </w:rPr>
      </w:pPr>
      <w:bookmarkStart w:id="3" w:name="_Hlk179462138"/>
      <w:r w:rsidRPr="00965A2C">
        <w:rPr>
          <w:sz w:val="28"/>
          <w:szCs w:val="28"/>
        </w:rPr>
        <w:t xml:space="preserve">Розглянувши звернення </w:t>
      </w:r>
      <w:r>
        <w:rPr>
          <w:sz w:val="28"/>
          <w:szCs w:val="28"/>
        </w:rPr>
        <w:t>ФОП Карасьової Олени Миколаївни,</w:t>
      </w:r>
      <w:r w:rsidRPr="00965A2C">
        <w:rPr>
          <w:sz w:val="28"/>
          <w:szCs w:val="28"/>
        </w:rPr>
        <w:t xml:space="preserve"> дозвільну справу </w:t>
      </w:r>
      <w:r>
        <w:rPr>
          <w:sz w:val="28"/>
          <w:szCs w:val="28"/>
        </w:rPr>
        <w:t>від 3</w:t>
      </w:r>
      <w:r w:rsidR="001A0BF6">
        <w:rPr>
          <w:sz w:val="28"/>
          <w:szCs w:val="28"/>
        </w:rPr>
        <w:t>0</w:t>
      </w:r>
      <w:r>
        <w:rPr>
          <w:sz w:val="28"/>
          <w:szCs w:val="28"/>
        </w:rPr>
        <w:t>.11.2021</w:t>
      </w:r>
      <w:r w:rsidRPr="00965A2C">
        <w:rPr>
          <w:sz w:val="28"/>
          <w:szCs w:val="28"/>
        </w:rPr>
        <w:t xml:space="preserve"> </w:t>
      </w:r>
      <w:r>
        <w:rPr>
          <w:sz w:val="28"/>
          <w:szCs w:val="28"/>
        </w:rPr>
        <w:t>№ </w:t>
      </w:r>
      <w:bookmarkEnd w:id="3"/>
      <w:r>
        <w:rPr>
          <w:sz w:val="28"/>
          <w:szCs w:val="28"/>
        </w:rPr>
        <w:t>23001-000545743-007-03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Карасьовій Олені Миколаївні </w:t>
      </w:r>
      <w:r w:rsidRPr="0096429D">
        <w:rPr>
          <w:sz w:val="28"/>
          <w:szCs w:val="28"/>
        </w:rPr>
        <w:t xml:space="preserve">у </w:t>
      </w:r>
      <w:r>
        <w:rPr>
          <w:sz w:val="28"/>
          <w:szCs w:val="28"/>
        </w:rPr>
        <w:t>передачі земельної ділянки в оренду</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Лагерне поле ріг вул. Артилерійської</w:t>
      </w:r>
      <w:r w:rsidRPr="00E27D08">
        <w:rPr>
          <w:sz w:val="28"/>
          <w:szCs w:val="28"/>
        </w:rPr>
        <w:t xml:space="preserve"> в </w:t>
      </w:r>
      <w:r>
        <w:rPr>
          <w:sz w:val="28"/>
          <w:szCs w:val="28"/>
        </w:rPr>
        <w:t xml:space="preserve">Центральному районі </w:t>
      </w:r>
      <w:r w:rsidR="00C0572E">
        <w:rPr>
          <w:sz w:val="28"/>
          <w:szCs w:val="28"/>
        </w:rPr>
        <w:t>м. Миколаєва» для винесення на сесію міської ради.</w:t>
      </w:r>
    </w:p>
    <w:p w14:paraId="29062208" w14:textId="7C9DCC12"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r w:rsidR="00040AAE" w:rsidRPr="000D718E">
        <w:rPr>
          <w:sz w:val="28"/>
          <w:szCs w:val="28"/>
        </w:rPr>
        <w:t>Відмовити ФОП Карасьовій Олені Миколаївні щодо передачі в оренду</w:t>
      </w:r>
      <w:r w:rsidR="00040AAE">
        <w:rPr>
          <w:sz w:val="28"/>
          <w:szCs w:val="28"/>
        </w:rPr>
        <w:t xml:space="preserve"> </w:t>
      </w:r>
      <w:r w:rsidR="00040AAE" w:rsidRPr="000D718E">
        <w:rPr>
          <w:sz w:val="28"/>
          <w:szCs w:val="28"/>
        </w:rPr>
        <w:t>земельної ділянки (кадастровий номер 4810137200:07:013:0004) площею 24 кв.м,</w:t>
      </w:r>
      <w:r w:rsidR="00040AAE">
        <w:rPr>
          <w:sz w:val="28"/>
          <w:szCs w:val="28"/>
        </w:rPr>
        <w:t xml:space="preserve"> </w:t>
      </w:r>
      <w:r w:rsidR="00040AAE" w:rsidRPr="000D718E">
        <w:rPr>
          <w:sz w:val="28"/>
          <w:szCs w:val="28"/>
        </w:rPr>
        <w:t xml:space="preserve">яка перебувала у оренді </w:t>
      </w:r>
      <w:r w:rsidR="00040AAE">
        <w:rPr>
          <w:sz w:val="28"/>
          <w:szCs w:val="28"/>
        </w:rPr>
        <w:t xml:space="preserve">відповідно до договору оренди </w:t>
      </w:r>
      <w:r w:rsidR="00040AAE" w:rsidRPr="000D718E">
        <w:rPr>
          <w:sz w:val="28"/>
          <w:szCs w:val="28"/>
        </w:rPr>
        <w:t>від 07.02.2009</w:t>
      </w:r>
      <w:r w:rsidR="00040AAE">
        <w:rPr>
          <w:sz w:val="28"/>
          <w:szCs w:val="28"/>
        </w:rPr>
        <w:t xml:space="preserve"> </w:t>
      </w:r>
      <w:r w:rsidR="00040AAE" w:rsidRPr="000D718E">
        <w:rPr>
          <w:sz w:val="28"/>
          <w:szCs w:val="28"/>
        </w:rPr>
        <w:t>№ 6300</w:t>
      </w:r>
      <w:r w:rsidR="00040AAE">
        <w:rPr>
          <w:sz w:val="28"/>
          <w:szCs w:val="28"/>
        </w:rPr>
        <w:t>,</w:t>
      </w:r>
      <w:r w:rsidR="00040AAE" w:rsidRPr="000D718E">
        <w:rPr>
          <w:sz w:val="28"/>
          <w:szCs w:val="28"/>
        </w:rPr>
        <w:t xml:space="preserve"> та в поновленні </w:t>
      </w:r>
      <w:r w:rsidR="00040AAE">
        <w:rPr>
          <w:sz w:val="28"/>
          <w:szCs w:val="28"/>
        </w:rPr>
        <w:t xml:space="preserve">договору </w:t>
      </w:r>
      <w:r w:rsidR="00040AAE" w:rsidRPr="000D718E">
        <w:rPr>
          <w:sz w:val="28"/>
          <w:szCs w:val="28"/>
        </w:rPr>
        <w:t>на новий строк, для обслуговування тимчасово розміщеного торговельного кіоску по</w:t>
      </w:r>
      <w:r w:rsidR="00040AAE">
        <w:rPr>
          <w:sz w:val="28"/>
          <w:szCs w:val="28"/>
        </w:rPr>
        <w:t xml:space="preserve"> </w:t>
      </w:r>
      <w:r w:rsidR="00040AAE" w:rsidRPr="000D718E">
        <w:rPr>
          <w:sz w:val="28"/>
          <w:szCs w:val="28"/>
        </w:rPr>
        <w:t>вул. Лагерне поле ріг вул. Артилерійської, відповідно до висновку департаменту</w:t>
      </w:r>
      <w:r w:rsidR="00040AAE">
        <w:rPr>
          <w:sz w:val="28"/>
          <w:szCs w:val="28"/>
        </w:rPr>
        <w:t xml:space="preserve"> </w:t>
      </w:r>
      <w:r w:rsidR="00040AAE" w:rsidRPr="000D718E">
        <w:rPr>
          <w:sz w:val="28"/>
          <w:szCs w:val="28"/>
        </w:rPr>
        <w:t>архітектури та містобудування Миколаївської міської ради від 04.10.2024</w:t>
      </w:r>
      <w:r w:rsidR="00040AAE">
        <w:rPr>
          <w:sz w:val="28"/>
          <w:szCs w:val="28"/>
        </w:rPr>
        <w:t xml:space="preserve"> </w:t>
      </w:r>
      <w:r w:rsidR="00040AAE" w:rsidRPr="000D718E">
        <w:rPr>
          <w:sz w:val="28"/>
          <w:szCs w:val="28"/>
        </w:rPr>
        <w:t>№</w:t>
      </w:r>
      <w:r w:rsidR="00040AAE">
        <w:rPr>
          <w:sz w:val="28"/>
          <w:szCs w:val="28"/>
        </w:rPr>
        <w:t> </w:t>
      </w:r>
      <w:r w:rsidR="00040AAE" w:rsidRPr="000D718E">
        <w:rPr>
          <w:sz w:val="28"/>
          <w:szCs w:val="28"/>
        </w:rPr>
        <w:t>41682/12.02.18/24-2, положень ст.ст.124, 134 Земельного кодексу України</w:t>
      </w:r>
      <w:r w:rsidR="00040AAE">
        <w:rPr>
          <w:sz w:val="28"/>
          <w:szCs w:val="28"/>
        </w:rPr>
        <w:t>,</w:t>
      </w:r>
      <w:r w:rsidR="00040AAE" w:rsidRPr="000D718E">
        <w:rPr>
          <w:sz w:val="28"/>
          <w:szCs w:val="28"/>
        </w:rPr>
        <w:t xml:space="preserve"> у зв'язку із порушенням статті 33 Закону України «Про оренду землі» (незабудована земельна ділянка)</w:t>
      </w:r>
      <w:r w:rsidR="00040AAE">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40AAE"/>
    <w:rsid w:val="00064688"/>
    <w:rsid w:val="000F7FBF"/>
    <w:rsid w:val="0010691B"/>
    <w:rsid w:val="001A076C"/>
    <w:rsid w:val="001A0BF6"/>
    <w:rsid w:val="00291C06"/>
    <w:rsid w:val="002C0A03"/>
    <w:rsid w:val="00581FB9"/>
    <w:rsid w:val="00594763"/>
    <w:rsid w:val="00684149"/>
    <w:rsid w:val="007B42B4"/>
    <w:rsid w:val="007D00D3"/>
    <w:rsid w:val="00922C87"/>
    <w:rsid w:val="00930A5B"/>
    <w:rsid w:val="00A4250D"/>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2602</Words>
  <Characters>1484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2024-12-03T13:14:00Z</dcterms:modified>
</cp:coreProperties>
</file>