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4F64DC0"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081087">
        <w:rPr>
          <w:sz w:val="28"/>
          <w:szCs w:val="28"/>
        </w:rPr>
        <w:t>249</w:t>
      </w:r>
      <w:r>
        <w:rPr>
          <w:sz w:val="28"/>
          <w:szCs w:val="28"/>
        </w:rPr>
        <w:t xml:space="preserve">       </w:t>
      </w:r>
      <w:r>
        <w:rPr>
          <w:sz w:val="28"/>
          <w:szCs w:val="28"/>
        </w:rPr>
        <w:tab/>
        <w:t xml:space="preserve">                                                                                </w:t>
      </w:r>
      <w:r w:rsidR="00081087">
        <w:rPr>
          <w:sz w:val="28"/>
          <w:szCs w:val="28"/>
        </w:rPr>
        <w:t>27</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C9DB6FE" w:rsidR="00C0572E" w:rsidRDefault="00C0572E" w:rsidP="00C0572E">
      <w:pPr>
        <w:spacing w:line="320" w:lineRule="exact"/>
        <w:jc w:val="center"/>
        <w:rPr>
          <w:sz w:val="28"/>
          <w:szCs w:val="28"/>
        </w:rPr>
      </w:pPr>
      <w:r>
        <w:rPr>
          <w:sz w:val="28"/>
          <w:szCs w:val="28"/>
        </w:rPr>
        <w:t>«</w:t>
      </w:r>
      <w:r w:rsidR="00805106" w:rsidRPr="0096429D">
        <w:rPr>
          <w:sz w:val="28"/>
          <w:szCs w:val="28"/>
        </w:rPr>
        <w:t>Про відмов</w:t>
      </w:r>
      <w:r w:rsidR="00805106">
        <w:rPr>
          <w:sz w:val="28"/>
          <w:szCs w:val="28"/>
        </w:rPr>
        <w:t>у</w:t>
      </w:r>
      <w:r w:rsidR="00805106" w:rsidRPr="0096429D">
        <w:rPr>
          <w:sz w:val="28"/>
          <w:szCs w:val="28"/>
        </w:rPr>
        <w:t xml:space="preserve"> </w:t>
      </w:r>
      <w:r w:rsidR="00805106">
        <w:rPr>
          <w:sz w:val="28"/>
          <w:szCs w:val="28"/>
        </w:rPr>
        <w:t xml:space="preserve">ФОП Кін Людмилі Михайлівні </w:t>
      </w:r>
      <w:r w:rsidR="00805106" w:rsidRPr="0096429D">
        <w:rPr>
          <w:sz w:val="28"/>
          <w:szCs w:val="28"/>
        </w:rPr>
        <w:t>у продовженні договор</w:t>
      </w:r>
      <w:r w:rsidR="00805106">
        <w:rPr>
          <w:sz w:val="28"/>
          <w:szCs w:val="28"/>
        </w:rPr>
        <w:t>у</w:t>
      </w:r>
      <w:r w:rsidR="00805106" w:rsidRPr="0096429D">
        <w:rPr>
          <w:sz w:val="28"/>
          <w:szCs w:val="28"/>
        </w:rPr>
        <w:t xml:space="preserve"> оренди </w:t>
      </w:r>
      <w:r w:rsidR="00805106">
        <w:rPr>
          <w:sz w:val="28"/>
          <w:szCs w:val="28"/>
        </w:rPr>
        <w:t>землі</w:t>
      </w:r>
      <w:r w:rsidR="00805106" w:rsidRPr="0096429D">
        <w:rPr>
          <w:sz w:val="28"/>
          <w:szCs w:val="28"/>
        </w:rPr>
        <w:t xml:space="preserve"> </w:t>
      </w:r>
      <w:r w:rsidR="00805106" w:rsidRPr="005E699A">
        <w:rPr>
          <w:sz w:val="28"/>
          <w:szCs w:val="28"/>
        </w:rPr>
        <w:t>для</w:t>
      </w:r>
      <w:r w:rsidR="00805106">
        <w:rPr>
          <w:sz w:val="28"/>
          <w:szCs w:val="28"/>
        </w:rPr>
        <w:t xml:space="preserve"> обслуговування тимчасово розміщеного торговельного кіоску у комплексі торговельних кіосків по вул. Самойловича, поблизу «Вечірнього ринку»,</w:t>
      </w:r>
      <w:r w:rsidR="00805106" w:rsidRPr="008F5FD6">
        <w:rPr>
          <w:rFonts w:ascii="MyriadProRegular" w:hAnsi="MyriadProRegular"/>
          <w:sz w:val="26"/>
          <w:szCs w:val="28"/>
        </w:rPr>
        <w:t xml:space="preserve"> </w:t>
      </w:r>
      <w:r w:rsidR="00805106" w:rsidRPr="00965A2C">
        <w:rPr>
          <w:sz w:val="28"/>
          <w:szCs w:val="28"/>
        </w:rPr>
        <w:t xml:space="preserve">у </w:t>
      </w:r>
      <w:r w:rsidR="00805106">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C7628E5" w:rsidR="00C0572E" w:rsidRDefault="00805106"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Кін Людмили Михайлівни,</w:t>
      </w:r>
      <w:r w:rsidRPr="00965A2C">
        <w:rPr>
          <w:sz w:val="28"/>
          <w:szCs w:val="28"/>
        </w:rPr>
        <w:t xml:space="preserve"> дозвільн</w:t>
      </w:r>
      <w:r>
        <w:rPr>
          <w:sz w:val="28"/>
          <w:szCs w:val="28"/>
        </w:rPr>
        <w:t>і</w:t>
      </w:r>
      <w:r w:rsidRPr="00965A2C">
        <w:rPr>
          <w:sz w:val="28"/>
          <w:szCs w:val="28"/>
        </w:rPr>
        <w:t xml:space="preserve"> </w:t>
      </w:r>
      <w:r>
        <w:rPr>
          <w:sz w:val="28"/>
          <w:szCs w:val="28"/>
        </w:rPr>
        <w:t xml:space="preserve">                </w:t>
      </w:r>
      <w:r w:rsidRPr="00965A2C">
        <w:rPr>
          <w:sz w:val="28"/>
          <w:szCs w:val="28"/>
        </w:rPr>
        <w:t>справ</w:t>
      </w:r>
      <w:r>
        <w:rPr>
          <w:sz w:val="28"/>
          <w:szCs w:val="28"/>
        </w:rPr>
        <w:t>и</w:t>
      </w:r>
      <w:r w:rsidRPr="00965A2C">
        <w:rPr>
          <w:sz w:val="28"/>
          <w:szCs w:val="28"/>
        </w:rPr>
        <w:t xml:space="preserve"> </w:t>
      </w:r>
      <w:r>
        <w:rPr>
          <w:sz w:val="28"/>
          <w:szCs w:val="28"/>
        </w:rPr>
        <w:t>від 17.08.2020</w:t>
      </w:r>
      <w:r w:rsidRPr="00965A2C">
        <w:rPr>
          <w:sz w:val="28"/>
          <w:szCs w:val="28"/>
        </w:rPr>
        <w:t xml:space="preserve"> </w:t>
      </w:r>
      <w:r>
        <w:rPr>
          <w:sz w:val="28"/>
          <w:szCs w:val="28"/>
        </w:rPr>
        <w:t>№ </w:t>
      </w:r>
      <w:bookmarkEnd w:id="2"/>
      <w:r>
        <w:rPr>
          <w:sz w:val="28"/>
          <w:szCs w:val="28"/>
        </w:rPr>
        <w:t>23038-000361572-007-03</w:t>
      </w:r>
      <w:r w:rsidRPr="00965A2C">
        <w:rPr>
          <w:sz w:val="28"/>
          <w:szCs w:val="28"/>
        </w:rPr>
        <w:t xml:space="preserve"> </w:t>
      </w:r>
      <w:r>
        <w:rPr>
          <w:sz w:val="28"/>
          <w:szCs w:val="28"/>
        </w:rPr>
        <w:t>та від 29.06.2023 від                             № 23040-00</w:t>
      </w:r>
      <w:r w:rsidR="00DA4788">
        <w:rPr>
          <w:sz w:val="28"/>
          <w:szCs w:val="28"/>
        </w:rPr>
        <w:t>0</w:t>
      </w:r>
      <w:r>
        <w:rPr>
          <w:sz w:val="28"/>
          <w:szCs w:val="28"/>
        </w:rPr>
        <w:t>622595-007-03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Кін Людмилі Михайлівні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у комплексі торговельних кіосків по вул. Самойловича, поблизу «Вечірнього ринку»,</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sidR="00B620B1">
        <w:rPr>
          <w:sz w:val="28"/>
          <w:szCs w:val="28"/>
        </w:rPr>
        <w:t xml:space="preserve"> </w:t>
      </w:r>
      <w:r w:rsidR="00C0572E">
        <w:rPr>
          <w:sz w:val="28"/>
          <w:szCs w:val="28"/>
        </w:rPr>
        <w:t>м. Миколаєва» для винесення на сесію міської ради.</w:t>
      </w:r>
    </w:p>
    <w:p w14:paraId="29062208" w14:textId="23D04F43"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805106" w:rsidRPr="0096429D">
        <w:rPr>
          <w:sz w:val="28"/>
          <w:szCs w:val="28"/>
        </w:rPr>
        <w:t xml:space="preserve">Відмовити </w:t>
      </w:r>
      <w:r w:rsidR="00805106">
        <w:rPr>
          <w:sz w:val="28"/>
          <w:szCs w:val="28"/>
        </w:rPr>
        <w:t>ФОП Кін Людмилі Михайлівні</w:t>
      </w:r>
      <w:r w:rsidR="00805106" w:rsidRPr="00BA5D33">
        <w:rPr>
          <w:sz w:val="28"/>
          <w:szCs w:val="28"/>
        </w:rPr>
        <w:t xml:space="preserve"> у продовженні договору оренди землі від </w:t>
      </w:r>
      <w:r w:rsidR="00805106">
        <w:rPr>
          <w:sz w:val="28"/>
          <w:szCs w:val="28"/>
        </w:rPr>
        <w:t xml:space="preserve">13.12.2010 </w:t>
      </w:r>
      <w:r w:rsidR="00805106" w:rsidRPr="00BA5D33">
        <w:rPr>
          <w:sz w:val="28"/>
          <w:szCs w:val="28"/>
        </w:rPr>
        <w:t xml:space="preserve">№ </w:t>
      </w:r>
      <w:r w:rsidR="00805106">
        <w:rPr>
          <w:sz w:val="28"/>
          <w:szCs w:val="28"/>
        </w:rPr>
        <w:t>7948</w:t>
      </w:r>
      <w:r w:rsidR="00805106" w:rsidRPr="00BA5D33">
        <w:rPr>
          <w:sz w:val="28"/>
          <w:szCs w:val="28"/>
        </w:rPr>
        <w:t>, який було укладено на земельн</w:t>
      </w:r>
      <w:r w:rsidR="00805106">
        <w:rPr>
          <w:sz w:val="28"/>
          <w:szCs w:val="28"/>
        </w:rPr>
        <w:t>у</w:t>
      </w:r>
      <w:r w:rsidR="00805106" w:rsidRPr="00BA5D33">
        <w:rPr>
          <w:sz w:val="28"/>
          <w:szCs w:val="28"/>
        </w:rPr>
        <w:t xml:space="preserve"> ділянк</w:t>
      </w:r>
      <w:r w:rsidR="00805106">
        <w:rPr>
          <w:sz w:val="28"/>
          <w:szCs w:val="28"/>
        </w:rPr>
        <w:t>у</w:t>
      </w:r>
      <w:r w:rsidR="00805106" w:rsidRPr="00BA5D33">
        <w:rPr>
          <w:sz w:val="28"/>
          <w:szCs w:val="28"/>
        </w:rPr>
        <w:t xml:space="preserve"> (кадастровий номер 481013</w:t>
      </w:r>
      <w:r w:rsidR="00805106">
        <w:rPr>
          <w:sz w:val="28"/>
          <w:szCs w:val="28"/>
        </w:rPr>
        <w:t>66</w:t>
      </w:r>
      <w:r w:rsidR="00805106" w:rsidRPr="00BA5D33">
        <w:rPr>
          <w:sz w:val="28"/>
          <w:szCs w:val="28"/>
        </w:rPr>
        <w:t>00:</w:t>
      </w:r>
      <w:r w:rsidR="00805106">
        <w:rPr>
          <w:sz w:val="28"/>
          <w:szCs w:val="28"/>
        </w:rPr>
        <w:t>07</w:t>
      </w:r>
      <w:r w:rsidR="00805106" w:rsidRPr="00BA5D33">
        <w:rPr>
          <w:sz w:val="28"/>
          <w:szCs w:val="28"/>
        </w:rPr>
        <w:t>:0</w:t>
      </w:r>
      <w:r w:rsidR="00805106">
        <w:rPr>
          <w:sz w:val="28"/>
          <w:szCs w:val="28"/>
        </w:rPr>
        <w:t>08</w:t>
      </w:r>
      <w:r w:rsidR="00805106" w:rsidRPr="00BA5D33">
        <w:rPr>
          <w:sz w:val="28"/>
          <w:szCs w:val="28"/>
        </w:rPr>
        <w:t>:00</w:t>
      </w:r>
      <w:r w:rsidR="00805106">
        <w:rPr>
          <w:sz w:val="28"/>
          <w:szCs w:val="28"/>
        </w:rPr>
        <w:t>05</w:t>
      </w:r>
      <w:r w:rsidR="00805106" w:rsidRPr="00BA5D33">
        <w:rPr>
          <w:sz w:val="28"/>
          <w:szCs w:val="28"/>
        </w:rPr>
        <w:t xml:space="preserve">) площею </w:t>
      </w:r>
      <w:r w:rsidR="00805106">
        <w:rPr>
          <w:sz w:val="28"/>
          <w:szCs w:val="28"/>
        </w:rPr>
        <w:t>36 </w:t>
      </w:r>
      <w:r w:rsidR="00805106" w:rsidRPr="00BA5D33">
        <w:rPr>
          <w:sz w:val="28"/>
          <w:szCs w:val="28"/>
        </w:rPr>
        <w:t xml:space="preserve">кв.м, </w:t>
      </w:r>
      <w:r w:rsidR="00805106" w:rsidRPr="005E699A">
        <w:rPr>
          <w:sz w:val="28"/>
          <w:szCs w:val="28"/>
        </w:rPr>
        <w:t>для</w:t>
      </w:r>
      <w:r w:rsidR="00805106">
        <w:rPr>
          <w:sz w:val="28"/>
          <w:szCs w:val="28"/>
        </w:rPr>
        <w:t xml:space="preserve"> обслуговування тимчасово розміщеного торговельного кіоску у комплексі торговельних кіосків по вул. Самойловича, поблизу «Вечірнього ринку», </w:t>
      </w:r>
      <w:r w:rsidR="00805106" w:rsidRPr="00BA5D33">
        <w:rPr>
          <w:sz w:val="28"/>
          <w:szCs w:val="28"/>
        </w:rPr>
        <w:t xml:space="preserve">відповідно до висновку департаменту архітектури та містобудування Миколаївської міської ради від </w:t>
      </w:r>
      <w:r w:rsidR="00805106" w:rsidRPr="008F5FD6">
        <w:rPr>
          <w:sz w:val="28"/>
          <w:szCs w:val="28"/>
        </w:rPr>
        <w:t>2</w:t>
      </w:r>
      <w:r w:rsidR="00805106">
        <w:rPr>
          <w:sz w:val="28"/>
          <w:szCs w:val="28"/>
        </w:rPr>
        <w:t>6</w:t>
      </w:r>
      <w:r w:rsidR="00805106" w:rsidRPr="008F5FD6">
        <w:rPr>
          <w:sz w:val="28"/>
          <w:szCs w:val="28"/>
        </w:rPr>
        <w:t>.0</w:t>
      </w:r>
      <w:r w:rsidR="00805106">
        <w:rPr>
          <w:sz w:val="28"/>
          <w:szCs w:val="28"/>
        </w:rPr>
        <w:t>9</w:t>
      </w:r>
      <w:r w:rsidR="00805106" w:rsidRPr="008F5FD6">
        <w:rPr>
          <w:sz w:val="28"/>
          <w:szCs w:val="28"/>
        </w:rPr>
        <w:t>.2024</w:t>
      </w:r>
      <w:r w:rsidR="00805106">
        <w:rPr>
          <w:sz w:val="28"/>
          <w:szCs w:val="28"/>
        </w:rPr>
        <w:t xml:space="preserve"> </w:t>
      </w:r>
      <w:r w:rsidR="00805106" w:rsidRPr="00BA5D33">
        <w:rPr>
          <w:sz w:val="28"/>
          <w:szCs w:val="28"/>
        </w:rPr>
        <w:t xml:space="preserve">№ </w:t>
      </w:r>
      <w:r w:rsidR="00805106" w:rsidRPr="006E1972">
        <w:rPr>
          <w:sz w:val="28"/>
          <w:szCs w:val="28"/>
        </w:rPr>
        <w:t>39419/12.02.18/24-2</w:t>
      </w:r>
      <w:r w:rsidR="00805106">
        <w:rPr>
          <w:sz w:val="28"/>
          <w:szCs w:val="28"/>
        </w:rPr>
        <w:t xml:space="preserve">, у зв’язку з порушенням пунктів 3.1 та 9.4 умов договору оренди землі </w:t>
      </w:r>
      <w:r w:rsidR="00805106" w:rsidRPr="00BA5D33">
        <w:rPr>
          <w:sz w:val="28"/>
          <w:szCs w:val="28"/>
        </w:rPr>
        <w:t xml:space="preserve">від </w:t>
      </w:r>
      <w:r w:rsidR="00805106">
        <w:rPr>
          <w:sz w:val="28"/>
          <w:szCs w:val="28"/>
        </w:rPr>
        <w:t xml:space="preserve">13.12.2010 </w:t>
      </w:r>
      <w:r w:rsidR="00805106" w:rsidRPr="00BA5D33">
        <w:rPr>
          <w:sz w:val="28"/>
          <w:szCs w:val="28"/>
        </w:rPr>
        <w:t xml:space="preserve">№ </w:t>
      </w:r>
      <w:r w:rsidR="00805106">
        <w:rPr>
          <w:sz w:val="28"/>
          <w:szCs w:val="28"/>
        </w:rPr>
        <w:t xml:space="preserve">7948 та </w:t>
      </w:r>
      <w:r w:rsidR="00805106" w:rsidRPr="006E1972">
        <w:rPr>
          <w:sz w:val="28"/>
          <w:szCs w:val="28"/>
        </w:rPr>
        <w:t>статті 33 Закону України «Про оренду землі»</w:t>
      </w:r>
      <w:r w:rsidR="00805106" w:rsidRPr="00456A0D">
        <w:rPr>
          <w:sz w:val="28"/>
          <w:szCs w:val="28"/>
        </w:rPr>
        <w:t xml:space="preserve"> (незабудован</w:t>
      </w:r>
      <w:r w:rsidR="00805106">
        <w:rPr>
          <w:sz w:val="28"/>
          <w:szCs w:val="28"/>
        </w:rPr>
        <w:t>а</w:t>
      </w:r>
      <w:r w:rsidR="00805106" w:rsidRPr="00456A0D">
        <w:rPr>
          <w:sz w:val="28"/>
          <w:szCs w:val="28"/>
        </w:rPr>
        <w:t xml:space="preserve"> земельн</w:t>
      </w:r>
      <w:r w:rsidR="00805106">
        <w:rPr>
          <w:sz w:val="28"/>
          <w:szCs w:val="28"/>
        </w:rPr>
        <w:t>а</w:t>
      </w:r>
      <w:r w:rsidR="00805106" w:rsidRPr="00456A0D">
        <w:rPr>
          <w:sz w:val="28"/>
          <w:szCs w:val="28"/>
        </w:rPr>
        <w:t xml:space="preserve"> ділянк</w:t>
      </w:r>
      <w:r w:rsidR="00805106">
        <w:rPr>
          <w:sz w:val="28"/>
          <w:szCs w:val="28"/>
        </w:rPr>
        <w:t>а</w:t>
      </w:r>
      <w:r w:rsidR="00805106" w:rsidRPr="00456A0D">
        <w:rPr>
          <w:sz w:val="28"/>
          <w:szCs w:val="28"/>
        </w:rPr>
        <w:t>)</w:t>
      </w:r>
      <w:bookmarkEnd w:id="4"/>
      <w:r w:rsidR="00805106"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81087"/>
    <w:rsid w:val="000F7FBF"/>
    <w:rsid w:val="001A076C"/>
    <w:rsid w:val="00291C06"/>
    <w:rsid w:val="002C0A03"/>
    <w:rsid w:val="00594763"/>
    <w:rsid w:val="00684149"/>
    <w:rsid w:val="007B42B4"/>
    <w:rsid w:val="007D00D3"/>
    <w:rsid w:val="00805106"/>
    <w:rsid w:val="00922C87"/>
    <w:rsid w:val="00930A5B"/>
    <w:rsid w:val="00AE0237"/>
    <w:rsid w:val="00AE673B"/>
    <w:rsid w:val="00B05A13"/>
    <w:rsid w:val="00B620B1"/>
    <w:rsid w:val="00C0572E"/>
    <w:rsid w:val="00C35EBE"/>
    <w:rsid w:val="00CD33E7"/>
    <w:rsid w:val="00DA4788"/>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2687</Words>
  <Characters>1533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2024-11-05T08:42:00Z</dcterms:modified>
</cp:coreProperties>
</file>