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22BACA5E"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2502D8">
        <w:rPr>
          <w:sz w:val="28"/>
          <w:szCs w:val="28"/>
        </w:rPr>
        <w:t>230</w:t>
      </w:r>
      <w:r>
        <w:rPr>
          <w:sz w:val="28"/>
          <w:szCs w:val="28"/>
        </w:rPr>
        <w:t xml:space="preserve">       </w:t>
      </w:r>
      <w:r>
        <w:rPr>
          <w:sz w:val="28"/>
          <w:szCs w:val="28"/>
        </w:rPr>
        <w:tab/>
        <w:t xml:space="preserve">                                                                                </w:t>
      </w:r>
      <w:r w:rsidR="00B20621">
        <w:rPr>
          <w:sz w:val="28"/>
          <w:szCs w:val="28"/>
        </w:rPr>
        <w:t>30</w:t>
      </w:r>
      <w:r>
        <w:rPr>
          <w:sz w:val="28"/>
          <w:szCs w:val="28"/>
        </w:rPr>
        <w:t>.09</w:t>
      </w:r>
      <w:r>
        <w:rPr>
          <w:sz w:val="28"/>
          <w:szCs w:val="28"/>
          <w:lang w:val="ru-RU"/>
        </w:rPr>
        <w:t>.2024</w:t>
      </w:r>
    </w:p>
    <w:p w14:paraId="2DDAF68D" w14:textId="326EB6FB" w:rsidR="00C0572E" w:rsidRDefault="00C0572E" w:rsidP="00C0572E">
      <w:pPr>
        <w:spacing w:line="320" w:lineRule="exact"/>
        <w:ind w:right="-5"/>
        <w:jc w:val="both"/>
        <w:rPr>
          <w:sz w:val="28"/>
          <w:szCs w:val="28"/>
        </w:rPr>
      </w:pPr>
      <w:r>
        <w:rPr>
          <w:sz w:val="28"/>
          <w:szCs w:val="28"/>
        </w:rPr>
        <w:t xml:space="preserve">                                                                                                      </w:t>
      </w:r>
      <w:r w:rsidR="00B20621">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72728F50" w:rsidR="00C0572E" w:rsidRDefault="00C0572E" w:rsidP="00C0572E">
      <w:pPr>
        <w:spacing w:line="320" w:lineRule="exact"/>
        <w:jc w:val="center"/>
        <w:rPr>
          <w:sz w:val="28"/>
          <w:szCs w:val="28"/>
        </w:rPr>
      </w:pPr>
      <w:r>
        <w:rPr>
          <w:sz w:val="28"/>
          <w:szCs w:val="28"/>
        </w:rPr>
        <w:t>«</w:t>
      </w:r>
      <w:r w:rsidR="002502D8" w:rsidRPr="0096429D">
        <w:rPr>
          <w:sz w:val="28"/>
          <w:szCs w:val="28"/>
        </w:rPr>
        <w:t>Про відмов</w:t>
      </w:r>
      <w:r w:rsidR="002502D8">
        <w:rPr>
          <w:sz w:val="28"/>
          <w:szCs w:val="28"/>
        </w:rPr>
        <w:t>у</w:t>
      </w:r>
      <w:r w:rsidR="002502D8" w:rsidRPr="0096429D">
        <w:rPr>
          <w:sz w:val="28"/>
          <w:szCs w:val="28"/>
        </w:rPr>
        <w:t xml:space="preserve"> </w:t>
      </w:r>
      <w:r w:rsidR="002502D8">
        <w:rPr>
          <w:sz w:val="28"/>
          <w:szCs w:val="28"/>
        </w:rPr>
        <w:t xml:space="preserve">ФОП Сольському Денису Юрійовичу </w:t>
      </w:r>
      <w:r w:rsidR="002502D8" w:rsidRPr="0096429D">
        <w:rPr>
          <w:sz w:val="28"/>
          <w:szCs w:val="28"/>
        </w:rPr>
        <w:t xml:space="preserve">у </w:t>
      </w:r>
      <w:r w:rsidR="002502D8">
        <w:rPr>
          <w:sz w:val="28"/>
          <w:szCs w:val="28"/>
        </w:rPr>
        <w:t>передачі земельної ділянки в оренду</w:t>
      </w:r>
      <w:r w:rsidR="002502D8" w:rsidRPr="0096429D">
        <w:rPr>
          <w:sz w:val="28"/>
          <w:szCs w:val="28"/>
        </w:rPr>
        <w:t xml:space="preserve"> </w:t>
      </w:r>
      <w:r w:rsidR="002502D8" w:rsidRPr="005E699A">
        <w:rPr>
          <w:sz w:val="28"/>
          <w:szCs w:val="28"/>
        </w:rPr>
        <w:t>для</w:t>
      </w:r>
      <w:r w:rsidR="002502D8">
        <w:rPr>
          <w:sz w:val="28"/>
          <w:szCs w:val="28"/>
        </w:rPr>
        <w:t xml:space="preserve"> обслуговування тимчасово розміщеного торговельного павільйону по вул. Привільній, поблизу будинку №39,</w:t>
      </w:r>
      <w:r w:rsidR="002502D8" w:rsidRPr="00E27D08">
        <w:rPr>
          <w:sz w:val="28"/>
          <w:szCs w:val="28"/>
        </w:rPr>
        <w:t xml:space="preserve"> </w:t>
      </w:r>
      <w:r w:rsidR="002502D8">
        <w:rPr>
          <w:sz w:val="28"/>
          <w:szCs w:val="28"/>
        </w:rPr>
        <w:t>у</w:t>
      </w:r>
      <w:r w:rsidR="002502D8" w:rsidRPr="00E27D08">
        <w:rPr>
          <w:sz w:val="28"/>
          <w:szCs w:val="28"/>
        </w:rPr>
        <w:t xml:space="preserve"> </w:t>
      </w:r>
      <w:r w:rsidR="002502D8">
        <w:rPr>
          <w:sz w:val="28"/>
          <w:szCs w:val="28"/>
        </w:rPr>
        <w:t xml:space="preserve">Центральному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3DC868D4" w:rsidR="00C0572E" w:rsidRDefault="002502D8" w:rsidP="00163234">
      <w:pPr>
        <w:pStyle w:val="a3"/>
        <w:spacing w:after="0" w:line="280" w:lineRule="exact"/>
        <w:ind w:right="-6" w:firstLine="720"/>
        <w:jc w:val="both"/>
        <w:rPr>
          <w:sz w:val="28"/>
          <w:szCs w:val="28"/>
        </w:rPr>
      </w:pPr>
      <w:r w:rsidRPr="00965A2C">
        <w:rPr>
          <w:sz w:val="28"/>
          <w:szCs w:val="28"/>
        </w:rPr>
        <w:t xml:space="preserve">Розглянувши звернення </w:t>
      </w:r>
      <w:r>
        <w:rPr>
          <w:sz w:val="28"/>
          <w:szCs w:val="28"/>
        </w:rPr>
        <w:t>ФОП Сольського Дениса Юрійовича,</w:t>
      </w:r>
      <w:r w:rsidRPr="00965A2C">
        <w:rPr>
          <w:sz w:val="28"/>
          <w:szCs w:val="28"/>
        </w:rPr>
        <w:t xml:space="preserve"> дозвільну справу </w:t>
      </w:r>
      <w:r>
        <w:rPr>
          <w:sz w:val="28"/>
          <w:szCs w:val="28"/>
        </w:rPr>
        <w:t>від 19.10.2020</w:t>
      </w:r>
      <w:r w:rsidRPr="00965A2C">
        <w:rPr>
          <w:sz w:val="28"/>
          <w:szCs w:val="28"/>
        </w:rPr>
        <w:t xml:space="preserve"> </w:t>
      </w:r>
      <w:r>
        <w:rPr>
          <w:sz w:val="28"/>
          <w:szCs w:val="28"/>
        </w:rPr>
        <w:t>№ 23038-000389559-007-09</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Про відмов</w:t>
      </w:r>
      <w:r>
        <w:rPr>
          <w:sz w:val="28"/>
          <w:szCs w:val="28"/>
        </w:rPr>
        <w:t>у</w:t>
      </w:r>
      <w:r w:rsidRPr="0096429D">
        <w:rPr>
          <w:sz w:val="28"/>
          <w:szCs w:val="28"/>
        </w:rPr>
        <w:t xml:space="preserve"> </w:t>
      </w:r>
      <w:r>
        <w:rPr>
          <w:sz w:val="28"/>
          <w:szCs w:val="28"/>
        </w:rPr>
        <w:t xml:space="preserve">ФОП Сольському Денису Юрійовичу </w:t>
      </w:r>
      <w:r w:rsidRPr="0096429D">
        <w:rPr>
          <w:sz w:val="28"/>
          <w:szCs w:val="28"/>
        </w:rPr>
        <w:t xml:space="preserve">у </w:t>
      </w:r>
      <w:r>
        <w:rPr>
          <w:sz w:val="28"/>
          <w:szCs w:val="28"/>
        </w:rPr>
        <w:t>передачі земельної ділянки в оренду</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павільйону по вул. Привільній, поблизу будинку №39,</w:t>
      </w:r>
      <w:r w:rsidRPr="00E27D08">
        <w:rPr>
          <w:sz w:val="28"/>
          <w:szCs w:val="28"/>
        </w:rPr>
        <w:t xml:space="preserve"> </w:t>
      </w:r>
      <w:r>
        <w:rPr>
          <w:sz w:val="28"/>
          <w:szCs w:val="28"/>
        </w:rPr>
        <w:t>у</w:t>
      </w:r>
      <w:r w:rsidRPr="00E27D08">
        <w:rPr>
          <w:sz w:val="28"/>
          <w:szCs w:val="28"/>
        </w:rPr>
        <w:t xml:space="preserve"> </w:t>
      </w:r>
      <w:r>
        <w:rPr>
          <w:sz w:val="28"/>
          <w:szCs w:val="28"/>
        </w:rPr>
        <w:t>Центральному районі</w:t>
      </w:r>
      <w:r w:rsidR="00B620B1">
        <w:rPr>
          <w:sz w:val="28"/>
          <w:szCs w:val="28"/>
        </w:rPr>
        <w:t xml:space="preserve"> </w:t>
      </w:r>
      <w:r w:rsidR="00C0572E">
        <w:rPr>
          <w:sz w:val="28"/>
          <w:szCs w:val="28"/>
        </w:rPr>
        <w:t>м. Миколаєва» для винесення на сесію міської ради.</w:t>
      </w:r>
    </w:p>
    <w:p w14:paraId="29062208" w14:textId="0E5A7714" w:rsidR="00C0572E" w:rsidRDefault="00C0572E" w:rsidP="00163234">
      <w:pPr>
        <w:pStyle w:val="a3"/>
        <w:spacing w:after="0" w:line="280" w:lineRule="exact"/>
        <w:ind w:right="-6" w:firstLine="720"/>
        <w:jc w:val="both"/>
        <w:rPr>
          <w:sz w:val="28"/>
          <w:szCs w:val="28"/>
        </w:rPr>
      </w:pPr>
      <w:r>
        <w:rPr>
          <w:sz w:val="28"/>
          <w:szCs w:val="28"/>
        </w:rPr>
        <w:t xml:space="preserve">Відповідно до проєкту рішення передбачено: «1. </w:t>
      </w:r>
      <w:r w:rsidR="002502D8" w:rsidRPr="0096429D">
        <w:rPr>
          <w:sz w:val="28"/>
          <w:szCs w:val="28"/>
        </w:rPr>
        <w:t xml:space="preserve">Відмовити </w:t>
      </w:r>
      <w:r w:rsidR="002502D8">
        <w:rPr>
          <w:sz w:val="28"/>
          <w:szCs w:val="28"/>
        </w:rPr>
        <w:t>ФОП Сольському Денису Юрійовичу</w:t>
      </w:r>
      <w:r w:rsidR="002502D8" w:rsidRPr="00BA5D33">
        <w:rPr>
          <w:sz w:val="28"/>
          <w:szCs w:val="28"/>
        </w:rPr>
        <w:t xml:space="preserve"> </w:t>
      </w:r>
      <w:r w:rsidR="002502D8">
        <w:rPr>
          <w:sz w:val="28"/>
          <w:szCs w:val="28"/>
        </w:rPr>
        <w:t xml:space="preserve">щодо передачі в оренду </w:t>
      </w:r>
      <w:r w:rsidR="002502D8" w:rsidRPr="00BA5D33">
        <w:rPr>
          <w:sz w:val="28"/>
          <w:szCs w:val="28"/>
        </w:rPr>
        <w:t xml:space="preserve"> земельн</w:t>
      </w:r>
      <w:r w:rsidR="002502D8">
        <w:rPr>
          <w:sz w:val="28"/>
          <w:szCs w:val="28"/>
        </w:rPr>
        <w:t>ої</w:t>
      </w:r>
      <w:r w:rsidR="002502D8" w:rsidRPr="00BA5D33">
        <w:rPr>
          <w:sz w:val="28"/>
          <w:szCs w:val="28"/>
        </w:rPr>
        <w:t xml:space="preserve"> ділянк</w:t>
      </w:r>
      <w:r w:rsidR="002502D8">
        <w:rPr>
          <w:sz w:val="28"/>
          <w:szCs w:val="28"/>
        </w:rPr>
        <w:t>и</w:t>
      </w:r>
      <w:r w:rsidR="002502D8" w:rsidRPr="00BA5D33">
        <w:rPr>
          <w:sz w:val="28"/>
          <w:szCs w:val="28"/>
        </w:rPr>
        <w:t xml:space="preserve"> (кадастровий номер 481013</w:t>
      </w:r>
      <w:r w:rsidR="002502D8">
        <w:rPr>
          <w:sz w:val="28"/>
          <w:szCs w:val="28"/>
        </w:rPr>
        <w:t>72</w:t>
      </w:r>
      <w:r w:rsidR="002502D8" w:rsidRPr="00BA5D33">
        <w:rPr>
          <w:sz w:val="28"/>
          <w:szCs w:val="28"/>
        </w:rPr>
        <w:t>00:</w:t>
      </w:r>
      <w:r w:rsidR="002502D8">
        <w:rPr>
          <w:sz w:val="28"/>
          <w:szCs w:val="28"/>
        </w:rPr>
        <w:t>04</w:t>
      </w:r>
      <w:r w:rsidR="002502D8" w:rsidRPr="00BA5D33">
        <w:rPr>
          <w:sz w:val="28"/>
          <w:szCs w:val="28"/>
        </w:rPr>
        <w:t>:0</w:t>
      </w:r>
      <w:r w:rsidR="002502D8">
        <w:rPr>
          <w:sz w:val="28"/>
          <w:szCs w:val="28"/>
        </w:rPr>
        <w:t>18</w:t>
      </w:r>
      <w:r w:rsidR="002502D8" w:rsidRPr="00BA5D33">
        <w:rPr>
          <w:sz w:val="28"/>
          <w:szCs w:val="28"/>
        </w:rPr>
        <w:t>:00</w:t>
      </w:r>
      <w:r w:rsidR="002502D8">
        <w:rPr>
          <w:sz w:val="28"/>
          <w:szCs w:val="28"/>
        </w:rPr>
        <w:t>04</w:t>
      </w:r>
      <w:r w:rsidR="002502D8" w:rsidRPr="00BA5D33">
        <w:rPr>
          <w:sz w:val="28"/>
          <w:szCs w:val="28"/>
        </w:rPr>
        <w:t xml:space="preserve">) площею </w:t>
      </w:r>
      <w:r w:rsidR="002502D8">
        <w:rPr>
          <w:sz w:val="28"/>
          <w:szCs w:val="28"/>
        </w:rPr>
        <w:t xml:space="preserve">69 </w:t>
      </w:r>
      <w:r w:rsidR="002502D8" w:rsidRPr="00BA5D33">
        <w:rPr>
          <w:sz w:val="28"/>
          <w:szCs w:val="28"/>
        </w:rPr>
        <w:t xml:space="preserve">кв.м, </w:t>
      </w:r>
      <w:r w:rsidR="002502D8">
        <w:rPr>
          <w:sz w:val="28"/>
          <w:szCs w:val="28"/>
        </w:rPr>
        <w:t>яка перебувала у оренді згідно із записом у книзі договорів оренди</w:t>
      </w:r>
      <w:r w:rsidR="002502D8" w:rsidRPr="00BA5D33">
        <w:rPr>
          <w:sz w:val="28"/>
          <w:szCs w:val="28"/>
        </w:rPr>
        <w:t xml:space="preserve"> від </w:t>
      </w:r>
      <w:r w:rsidR="002502D8">
        <w:rPr>
          <w:sz w:val="28"/>
          <w:szCs w:val="28"/>
        </w:rPr>
        <w:t xml:space="preserve">27.02.2008 </w:t>
      </w:r>
      <w:r w:rsidR="002502D8" w:rsidRPr="00BA5D33">
        <w:rPr>
          <w:sz w:val="28"/>
          <w:szCs w:val="28"/>
        </w:rPr>
        <w:t>№</w:t>
      </w:r>
      <w:r w:rsidR="002502D8">
        <w:rPr>
          <w:sz w:val="28"/>
          <w:szCs w:val="28"/>
        </w:rPr>
        <w:t xml:space="preserve">5572, </w:t>
      </w:r>
      <w:r w:rsidR="002502D8" w:rsidRPr="005E699A">
        <w:rPr>
          <w:sz w:val="28"/>
          <w:szCs w:val="28"/>
        </w:rPr>
        <w:t>для</w:t>
      </w:r>
      <w:r w:rsidR="002502D8">
        <w:rPr>
          <w:sz w:val="28"/>
          <w:szCs w:val="28"/>
        </w:rPr>
        <w:t xml:space="preserve"> обслуговування тимчасово розміщеного торговельного павільйону по вул. Привільній, поблизу будинку №39, </w:t>
      </w:r>
      <w:r w:rsidR="002502D8" w:rsidRPr="00BA5D33">
        <w:rPr>
          <w:sz w:val="28"/>
          <w:szCs w:val="28"/>
        </w:rPr>
        <w:t xml:space="preserve">відповідно  до висновку департаменту архітектури та містобудування Миколаївської міської ради від </w:t>
      </w:r>
      <w:r w:rsidR="002502D8">
        <w:rPr>
          <w:sz w:val="28"/>
          <w:szCs w:val="28"/>
        </w:rPr>
        <w:t>16</w:t>
      </w:r>
      <w:r w:rsidR="002502D8" w:rsidRPr="008F5FD6">
        <w:rPr>
          <w:sz w:val="28"/>
          <w:szCs w:val="28"/>
        </w:rPr>
        <w:t>.0</w:t>
      </w:r>
      <w:r w:rsidR="002502D8">
        <w:rPr>
          <w:sz w:val="28"/>
          <w:szCs w:val="28"/>
        </w:rPr>
        <w:t>9</w:t>
      </w:r>
      <w:r w:rsidR="002502D8" w:rsidRPr="008F5FD6">
        <w:rPr>
          <w:sz w:val="28"/>
          <w:szCs w:val="28"/>
        </w:rPr>
        <w:t>.2024</w:t>
      </w:r>
      <w:r w:rsidR="002502D8">
        <w:rPr>
          <w:sz w:val="28"/>
          <w:szCs w:val="28"/>
        </w:rPr>
        <w:t xml:space="preserve"> </w:t>
      </w:r>
      <w:r w:rsidR="002502D8" w:rsidRPr="00BA5D33">
        <w:rPr>
          <w:sz w:val="28"/>
          <w:szCs w:val="28"/>
        </w:rPr>
        <w:t>№</w:t>
      </w:r>
      <w:r w:rsidR="002502D8">
        <w:rPr>
          <w:sz w:val="28"/>
          <w:szCs w:val="28"/>
        </w:rPr>
        <w:t> </w:t>
      </w:r>
      <w:r w:rsidR="002502D8" w:rsidRPr="008832D5">
        <w:rPr>
          <w:sz w:val="28"/>
          <w:szCs w:val="28"/>
        </w:rPr>
        <w:t>36855/12.02.18/24-2</w:t>
      </w:r>
      <w:r w:rsidR="002502D8">
        <w:rPr>
          <w:sz w:val="28"/>
          <w:szCs w:val="28"/>
        </w:rPr>
        <w:t xml:space="preserve"> та положень ст. </w:t>
      </w:r>
      <w:r w:rsidR="002502D8" w:rsidRPr="00CA0CC7">
        <w:rPr>
          <w:sz w:val="28"/>
          <w:szCs w:val="28"/>
        </w:rPr>
        <w:t>ст.124, 134 Земельного кодексу України</w:t>
      </w:r>
      <w:r w:rsidR="002502D8">
        <w:rPr>
          <w:sz w:val="28"/>
          <w:szCs w:val="28"/>
        </w:rPr>
        <w:t xml:space="preserve"> </w:t>
      </w:r>
      <w:r w:rsidR="002502D8" w:rsidRPr="00456A0D">
        <w:rPr>
          <w:sz w:val="28"/>
          <w:szCs w:val="28"/>
        </w:rPr>
        <w:t>(незабудован</w:t>
      </w:r>
      <w:r w:rsidR="002502D8">
        <w:rPr>
          <w:sz w:val="28"/>
          <w:szCs w:val="28"/>
        </w:rPr>
        <w:t>а</w:t>
      </w:r>
      <w:r w:rsidR="002502D8" w:rsidRPr="00456A0D">
        <w:rPr>
          <w:sz w:val="28"/>
          <w:szCs w:val="28"/>
        </w:rPr>
        <w:t xml:space="preserve"> земельн</w:t>
      </w:r>
      <w:r w:rsidR="002502D8">
        <w:rPr>
          <w:sz w:val="28"/>
          <w:szCs w:val="28"/>
        </w:rPr>
        <w:t>а</w:t>
      </w:r>
      <w:r w:rsidR="002502D8" w:rsidRPr="00456A0D">
        <w:rPr>
          <w:sz w:val="28"/>
          <w:szCs w:val="28"/>
        </w:rPr>
        <w:t xml:space="preserve"> ділянк</w:t>
      </w:r>
      <w:r w:rsidR="002502D8">
        <w:rPr>
          <w:sz w:val="28"/>
          <w:szCs w:val="28"/>
        </w:rPr>
        <w:t>а</w:t>
      </w:r>
      <w:r w:rsidR="002502D8" w:rsidRPr="00456A0D">
        <w:rPr>
          <w:sz w:val="28"/>
          <w:szCs w:val="28"/>
        </w:rPr>
        <w:t>)</w:t>
      </w:r>
      <w:r w:rsidR="002502D8" w:rsidRPr="008F5FD6">
        <w:rPr>
          <w:sz w:val="28"/>
          <w:szCs w:val="28"/>
        </w:rPr>
        <w:t>.</w:t>
      </w:r>
      <w:r>
        <w:rPr>
          <w:sz w:val="28"/>
          <w:szCs w:val="28"/>
        </w:rPr>
        <w:t>».</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lastRenderedPageBreak/>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502D8"/>
    <w:rsid w:val="00291C06"/>
    <w:rsid w:val="002C0A03"/>
    <w:rsid w:val="00594763"/>
    <w:rsid w:val="00684149"/>
    <w:rsid w:val="006B2974"/>
    <w:rsid w:val="007B42B4"/>
    <w:rsid w:val="00922C87"/>
    <w:rsid w:val="00930A5B"/>
    <w:rsid w:val="00AE0237"/>
    <w:rsid w:val="00AE673B"/>
    <w:rsid w:val="00B05A13"/>
    <w:rsid w:val="00B20621"/>
    <w:rsid w:val="00B53721"/>
    <w:rsid w:val="00B620B1"/>
    <w:rsid w:val="00C0572E"/>
    <w:rsid w:val="00C35EBE"/>
    <w:rsid w:val="00CB659B"/>
    <w:rsid w:val="00CD33E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2554</Words>
  <Characters>1457</Characters>
  <Application>Microsoft Office Word</Application>
  <DocSecurity>0</DocSecurity>
  <Lines>12</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26</cp:revision>
  <dcterms:created xsi:type="dcterms:W3CDTF">2023-12-06T11:05:00Z</dcterms:created>
  <dcterms:modified xsi:type="dcterms:W3CDTF">2024-10-10T12:34:00Z</dcterms:modified>
</cp:coreProperties>
</file>