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14BA79D"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B620B1">
        <w:rPr>
          <w:sz w:val="28"/>
          <w:szCs w:val="28"/>
        </w:rPr>
        <w:t>1</w:t>
      </w:r>
      <w:r w:rsidR="005B5570">
        <w:rPr>
          <w:sz w:val="28"/>
          <w:szCs w:val="28"/>
        </w:rPr>
        <w:t>94</w:t>
      </w:r>
      <w:r>
        <w:rPr>
          <w:sz w:val="28"/>
          <w:szCs w:val="28"/>
        </w:rPr>
        <w:t xml:space="preserve">       </w:t>
      </w:r>
      <w:r>
        <w:rPr>
          <w:sz w:val="28"/>
          <w:szCs w:val="28"/>
        </w:rPr>
        <w:tab/>
        <w:t xml:space="preserve">                                                                                0</w:t>
      </w:r>
      <w:r w:rsidR="00B620B1">
        <w:rPr>
          <w:sz w:val="28"/>
          <w:szCs w:val="28"/>
        </w:rPr>
        <w:t>4</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AB3FCEB" w:rsidR="00C0572E" w:rsidRDefault="00C0572E" w:rsidP="00C0572E">
      <w:pPr>
        <w:spacing w:line="320" w:lineRule="exact"/>
        <w:jc w:val="center"/>
        <w:rPr>
          <w:sz w:val="28"/>
          <w:szCs w:val="28"/>
        </w:rPr>
      </w:pPr>
      <w:r>
        <w:rPr>
          <w:sz w:val="28"/>
          <w:szCs w:val="28"/>
        </w:rPr>
        <w:t>«</w:t>
      </w:r>
      <w:r w:rsidR="005B5570" w:rsidRPr="005D5B6B">
        <w:rPr>
          <w:sz w:val="28"/>
          <w:szCs w:val="28"/>
        </w:rPr>
        <w:t xml:space="preserve">Про </w:t>
      </w:r>
      <w:r w:rsidR="005B5570">
        <w:rPr>
          <w:sz w:val="28"/>
          <w:szCs w:val="28"/>
        </w:rPr>
        <w:t>в</w:t>
      </w:r>
      <w:r w:rsidR="005B5570" w:rsidRPr="00427BE3">
        <w:rPr>
          <w:sz w:val="28"/>
          <w:szCs w:val="28"/>
        </w:rPr>
        <w:t>ідмов</w:t>
      </w:r>
      <w:r w:rsidR="005B5570">
        <w:rPr>
          <w:sz w:val="28"/>
          <w:szCs w:val="28"/>
        </w:rPr>
        <w:t>у</w:t>
      </w:r>
      <w:r w:rsidR="005B5570" w:rsidRPr="00427BE3">
        <w:rPr>
          <w:sz w:val="28"/>
          <w:szCs w:val="28"/>
        </w:rPr>
        <w:t xml:space="preserve"> </w:t>
      </w:r>
      <w:r w:rsidR="005B5570">
        <w:rPr>
          <w:sz w:val="28"/>
          <w:szCs w:val="28"/>
        </w:rPr>
        <w:t xml:space="preserve">ФОП Івановій Ірині Юріївні у продовженні </w:t>
      </w:r>
      <w:r w:rsidR="005B5570" w:rsidRPr="00427BE3">
        <w:rPr>
          <w:sz w:val="28"/>
          <w:szCs w:val="28"/>
        </w:rPr>
        <w:t>договор</w:t>
      </w:r>
      <w:r w:rsidR="005B5570">
        <w:rPr>
          <w:sz w:val="28"/>
          <w:szCs w:val="28"/>
        </w:rPr>
        <w:t>у</w:t>
      </w:r>
      <w:r w:rsidR="005B5570" w:rsidRPr="00427BE3">
        <w:rPr>
          <w:sz w:val="28"/>
          <w:szCs w:val="28"/>
        </w:rPr>
        <w:t xml:space="preserve"> про встановлення особистого строкового сервітуту для розміщення стаціонарн</w:t>
      </w:r>
      <w:r w:rsidR="005B5570">
        <w:rPr>
          <w:sz w:val="28"/>
          <w:szCs w:val="28"/>
        </w:rPr>
        <w:t>ої</w:t>
      </w:r>
      <w:r w:rsidR="005B5570" w:rsidRPr="00427BE3">
        <w:rPr>
          <w:sz w:val="28"/>
          <w:szCs w:val="28"/>
        </w:rPr>
        <w:t xml:space="preserve"> тимчасов</w:t>
      </w:r>
      <w:r w:rsidR="005B5570">
        <w:rPr>
          <w:sz w:val="28"/>
          <w:szCs w:val="28"/>
        </w:rPr>
        <w:t>ої споруди по вул. Космонавтів ріг вул. Нагірної</w:t>
      </w:r>
      <w:r w:rsidR="005B5570" w:rsidRPr="00427BE3">
        <w:rPr>
          <w:sz w:val="28"/>
          <w:szCs w:val="28"/>
        </w:rPr>
        <w:t xml:space="preserve"> </w:t>
      </w:r>
      <w:r w:rsidR="005B5570">
        <w:rPr>
          <w:sz w:val="28"/>
          <w:szCs w:val="28"/>
        </w:rPr>
        <w:t xml:space="preserve">в 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DAA3915" w14:textId="77777777" w:rsidR="00234653" w:rsidRDefault="00234653" w:rsidP="00234653">
      <w:pPr>
        <w:pStyle w:val="a3"/>
        <w:spacing w:after="0" w:line="320" w:lineRule="exact"/>
        <w:ind w:right="-6" w:firstLine="720"/>
        <w:jc w:val="both"/>
        <w:rPr>
          <w:sz w:val="28"/>
          <w:szCs w:val="28"/>
        </w:rPr>
      </w:pPr>
      <w:r>
        <w:rPr>
          <w:sz w:val="28"/>
          <w:szCs w:val="28"/>
        </w:rPr>
        <w:t>С</w:t>
      </w:r>
      <w:bookmarkStart w:id="0" w:name="_Hlk177465926"/>
      <w:r>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1572526" w:rsidR="00C0572E" w:rsidRDefault="005B5570" w:rsidP="00163234">
      <w:pPr>
        <w:pStyle w:val="a3"/>
        <w:spacing w:after="0" w:line="280" w:lineRule="exact"/>
        <w:ind w:right="-6" w:firstLine="720"/>
        <w:jc w:val="both"/>
        <w:rPr>
          <w:sz w:val="28"/>
          <w:szCs w:val="28"/>
        </w:rPr>
      </w:pPr>
      <w:bookmarkStart w:id="1" w:name="_Hlk175214049"/>
      <w:r w:rsidRPr="005D5B6B">
        <w:rPr>
          <w:sz w:val="28"/>
          <w:szCs w:val="28"/>
        </w:rPr>
        <w:t xml:space="preserve">Розглянувши звернення </w:t>
      </w:r>
      <w:r>
        <w:rPr>
          <w:sz w:val="28"/>
          <w:szCs w:val="28"/>
        </w:rPr>
        <w:t>ФОП Іванової Ірини Юріївни</w:t>
      </w:r>
      <w:r w:rsidRPr="005D5B6B">
        <w:rPr>
          <w:sz w:val="28"/>
          <w:szCs w:val="28"/>
        </w:rPr>
        <w:t xml:space="preserve">, дозвільну справу від </w:t>
      </w:r>
      <w:bookmarkEnd w:id="1"/>
      <w:r w:rsidRPr="0050574F">
        <w:rPr>
          <w:sz w:val="28"/>
          <w:szCs w:val="28"/>
        </w:rPr>
        <w:t>01.02.2017 № 00004/Мф-17</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Івановій Ірині Юріївні у продовженні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ої споруди по вул. Космонавтів ріг вул. Нагірної</w:t>
      </w:r>
      <w:r w:rsidRPr="00427BE3">
        <w:rPr>
          <w:sz w:val="28"/>
          <w:szCs w:val="28"/>
        </w:rPr>
        <w:t xml:space="preserve"> </w:t>
      </w:r>
      <w:r>
        <w:rPr>
          <w:sz w:val="28"/>
          <w:szCs w:val="28"/>
        </w:rPr>
        <w:t xml:space="preserve">в Інгульському районі </w:t>
      </w:r>
      <w:r w:rsidR="00C0572E">
        <w:rPr>
          <w:sz w:val="28"/>
          <w:szCs w:val="28"/>
        </w:rPr>
        <w:t>м. Миколаєва» для винесення на сесію міської ради.</w:t>
      </w:r>
    </w:p>
    <w:p w14:paraId="29062208" w14:textId="479D60D5"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5B5570" w:rsidRPr="0096429D">
        <w:rPr>
          <w:sz w:val="28"/>
          <w:szCs w:val="28"/>
        </w:rPr>
        <w:t xml:space="preserve">Відмовити </w:t>
      </w:r>
      <w:r w:rsidR="005B5570">
        <w:rPr>
          <w:sz w:val="28"/>
          <w:szCs w:val="28"/>
        </w:rPr>
        <w:t xml:space="preserve">ФОП Івановій Ірині Юріївні </w:t>
      </w:r>
      <w:r w:rsidR="005B5570" w:rsidRPr="00BA5D33">
        <w:rPr>
          <w:sz w:val="28"/>
          <w:szCs w:val="28"/>
        </w:rPr>
        <w:t xml:space="preserve">у продовженні договору </w:t>
      </w:r>
      <w:r w:rsidR="005B5570">
        <w:rPr>
          <w:sz w:val="28"/>
          <w:szCs w:val="28"/>
        </w:rPr>
        <w:t>про встановлення особистого строкового сервітуту</w:t>
      </w:r>
      <w:r w:rsidR="005B5570" w:rsidRPr="00BA5D33">
        <w:rPr>
          <w:sz w:val="28"/>
          <w:szCs w:val="28"/>
        </w:rPr>
        <w:t xml:space="preserve"> від </w:t>
      </w:r>
      <w:r w:rsidR="005B5570">
        <w:rPr>
          <w:sz w:val="28"/>
          <w:szCs w:val="28"/>
        </w:rPr>
        <w:t>23.03.2012 № 44</w:t>
      </w:r>
      <w:r w:rsidR="005B5570" w:rsidRPr="00BA5D33">
        <w:rPr>
          <w:sz w:val="28"/>
          <w:szCs w:val="28"/>
        </w:rPr>
        <w:t xml:space="preserve">, який було укладено </w:t>
      </w:r>
      <w:r w:rsidR="005B5570">
        <w:rPr>
          <w:sz w:val="28"/>
          <w:szCs w:val="28"/>
        </w:rPr>
        <w:t xml:space="preserve">на земельну ділянку </w:t>
      </w:r>
      <w:r w:rsidR="005B5570" w:rsidRPr="004B4230">
        <w:rPr>
          <w:sz w:val="28"/>
          <w:szCs w:val="28"/>
        </w:rPr>
        <w:t xml:space="preserve">площею </w:t>
      </w:r>
      <w:r w:rsidR="005B5570">
        <w:rPr>
          <w:sz w:val="28"/>
          <w:szCs w:val="28"/>
        </w:rPr>
        <w:t>7</w:t>
      </w:r>
      <w:r w:rsidR="005B5570" w:rsidRPr="004B4230">
        <w:rPr>
          <w:sz w:val="28"/>
          <w:szCs w:val="28"/>
        </w:rPr>
        <w:t xml:space="preserve"> кв.м</w:t>
      </w:r>
      <w:r w:rsidR="005B5570">
        <w:rPr>
          <w:sz w:val="28"/>
          <w:szCs w:val="28"/>
        </w:rPr>
        <w:t xml:space="preserve">, </w:t>
      </w:r>
      <w:r w:rsidR="005B5570" w:rsidRPr="00427BE3">
        <w:rPr>
          <w:sz w:val="28"/>
          <w:szCs w:val="28"/>
        </w:rPr>
        <w:t>для розміщення стаціонарн</w:t>
      </w:r>
      <w:r w:rsidR="005B5570">
        <w:rPr>
          <w:sz w:val="28"/>
          <w:szCs w:val="28"/>
        </w:rPr>
        <w:t>ої</w:t>
      </w:r>
      <w:r w:rsidR="005B5570" w:rsidRPr="00427BE3">
        <w:rPr>
          <w:sz w:val="28"/>
          <w:szCs w:val="28"/>
        </w:rPr>
        <w:t xml:space="preserve"> тимчасов</w:t>
      </w:r>
      <w:r w:rsidR="005B5570">
        <w:rPr>
          <w:sz w:val="28"/>
          <w:szCs w:val="28"/>
        </w:rPr>
        <w:t xml:space="preserve">ої споруди по вул. Космонавтів ріг вул. Нагірної, </w:t>
      </w:r>
      <w:r w:rsidR="005B5570" w:rsidRPr="00BA5D33">
        <w:rPr>
          <w:sz w:val="28"/>
          <w:szCs w:val="28"/>
        </w:rPr>
        <w:t xml:space="preserve">відповідно до висновку департаменту архітектури та містобудування Миколаївської міської ради від </w:t>
      </w:r>
      <w:r w:rsidR="005B5570" w:rsidRPr="00F917AC">
        <w:rPr>
          <w:sz w:val="28"/>
          <w:szCs w:val="28"/>
        </w:rPr>
        <w:t>2</w:t>
      </w:r>
      <w:r w:rsidR="005B5570">
        <w:rPr>
          <w:sz w:val="28"/>
          <w:szCs w:val="28"/>
        </w:rPr>
        <w:t>0</w:t>
      </w:r>
      <w:r w:rsidR="005B5570" w:rsidRPr="00F917AC">
        <w:rPr>
          <w:sz w:val="28"/>
          <w:szCs w:val="28"/>
        </w:rPr>
        <w:t>.08.2024</w:t>
      </w:r>
      <w:r w:rsidR="005B5570">
        <w:rPr>
          <w:sz w:val="28"/>
          <w:szCs w:val="28"/>
        </w:rPr>
        <w:t xml:space="preserve"> </w:t>
      </w:r>
      <w:r w:rsidR="005B5570" w:rsidRPr="00BA5D33">
        <w:rPr>
          <w:sz w:val="28"/>
          <w:szCs w:val="28"/>
        </w:rPr>
        <w:t>№</w:t>
      </w:r>
      <w:r w:rsidR="005B5570">
        <w:rPr>
          <w:sz w:val="28"/>
          <w:szCs w:val="28"/>
        </w:rPr>
        <w:t> </w:t>
      </w:r>
      <w:r w:rsidR="005B5570" w:rsidRPr="0050574F">
        <w:rPr>
          <w:sz w:val="28"/>
          <w:szCs w:val="28"/>
        </w:rPr>
        <w:t>31212/12.01-24/24-2</w:t>
      </w:r>
      <w:r w:rsidR="005B5570">
        <w:rPr>
          <w:sz w:val="28"/>
          <w:szCs w:val="28"/>
        </w:rPr>
        <w:t xml:space="preserve">, у зв’язку з </w:t>
      </w:r>
      <w:r w:rsidR="005B5570" w:rsidRPr="00D30C31">
        <w:rPr>
          <w:sz w:val="28"/>
          <w:szCs w:val="28"/>
        </w:rPr>
        <w:t>порушенням пунктів 2.2 та 9.7</w:t>
      </w:r>
      <w:r w:rsidR="005B5570">
        <w:rPr>
          <w:sz w:val="28"/>
          <w:szCs w:val="28"/>
        </w:rPr>
        <w:t xml:space="preserve"> умов договору про встановлення особистого строкового сервітуту</w:t>
      </w:r>
      <w:r w:rsidR="005B5570" w:rsidRPr="00D30C31">
        <w:rPr>
          <w:sz w:val="28"/>
          <w:szCs w:val="28"/>
        </w:rPr>
        <w:t xml:space="preserve"> </w:t>
      </w:r>
      <w:r w:rsidR="005B5570" w:rsidRPr="00BA5D33">
        <w:rPr>
          <w:sz w:val="28"/>
          <w:szCs w:val="28"/>
        </w:rPr>
        <w:t xml:space="preserve">від </w:t>
      </w:r>
      <w:r w:rsidR="005B5570">
        <w:rPr>
          <w:sz w:val="28"/>
          <w:szCs w:val="28"/>
        </w:rPr>
        <w:t>23.03.2012 № 44</w:t>
      </w:r>
      <w:r w:rsidR="005B5570" w:rsidRPr="003A134D">
        <w:rPr>
          <w:sz w:val="28"/>
          <w:szCs w:val="28"/>
        </w:rPr>
        <w:t xml:space="preserve"> </w:t>
      </w:r>
      <w:r w:rsidR="005B5570" w:rsidRPr="00456A0D">
        <w:rPr>
          <w:sz w:val="28"/>
          <w:szCs w:val="28"/>
        </w:rPr>
        <w:t>(незабудован</w:t>
      </w:r>
      <w:r w:rsidR="005B5570">
        <w:rPr>
          <w:sz w:val="28"/>
          <w:szCs w:val="28"/>
        </w:rPr>
        <w:t>а</w:t>
      </w:r>
      <w:r w:rsidR="005B5570" w:rsidRPr="00456A0D">
        <w:rPr>
          <w:sz w:val="28"/>
          <w:szCs w:val="28"/>
        </w:rPr>
        <w:t xml:space="preserve"> земельн</w:t>
      </w:r>
      <w:r w:rsidR="005B5570">
        <w:rPr>
          <w:sz w:val="28"/>
          <w:szCs w:val="28"/>
        </w:rPr>
        <w:t>а</w:t>
      </w:r>
      <w:r w:rsidR="005B5570" w:rsidRPr="00456A0D">
        <w:rPr>
          <w:sz w:val="28"/>
          <w:szCs w:val="28"/>
        </w:rPr>
        <w:t xml:space="preserve"> ділянк</w:t>
      </w:r>
      <w:r w:rsidR="005B5570">
        <w:rPr>
          <w:sz w:val="28"/>
          <w:szCs w:val="28"/>
        </w:rPr>
        <w:t>а</w:t>
      </w:r>
      <w:r w:rsidR="005B5570" w:rsidRPr="00456A0D">
        <w:rPr>
          <w:sz w:val="28"/>
          <w:szCs w:val="28"/>
        </w:rPr>
        <w:t>)</w:t>
      </w:r>
      <w:r w:rsidR="005B5570">
        <w:rPr>
          <w:sz w:val="28"/>
          <w:szCs w:val="28"/>
        </w:rPr>
        <w:t>.</w:t>
      </w:r>
      <w:r>
        <w:rPr>
          <w:sz w:val="28"/>
          <w:szCs w:val="28"/>
        </w:rPr>
        <w:t>».</w:t>
      </w:r>
    </w:p>
    <w:p w14:paraId="289D4923" w14:textId="6A89AF9F" w:rsidR="008013BA" w:rsidRDefault="008013BA" w:rsidP="00163234">
      <w:pPr>
        <w:pStyle w:val="a3"/>
        <w:spacing w:after="0" w:line="280" w:lineRule="exact"/>
        <w:ind w:right="-6" w:firstLine="720"/>
        <w:jc w:val="both"/>
        <w:rPr>
          <w:sz w:val="28"/>
          <w:szCs w:val="28"/>
        </w:rPr>
      </w:pPr>
      <w:r w:rsidRPr="008013BA">
        <w:rPr>
          <w:sz w:val="28"/>
          <w:szCs w:val="28"/>
        </w:rPr>
        <w:t>Проєкт рішення було підготовлено з урахуванням пропозиції юридичного департаменту.</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2F181FA7" w14:textId="77777777" w:rsidR="00234653" w:rsidRDefault="00234653" w:rsidP="00234653">
      <w:pPr>
        <w:spacing w:line="320" w:lineRule="exact"/>
        <w:jc w:val="both"/>
        <w:rPr>
          <w:sz w:val="28"/>
          <w:szCs w:val="28"/>
        </w:rPr>
      </w:pPr>
      <w:r>
        <w:rPr>
          <w:sz w:val="28"/>
          <w:szCs w:val="28"/>
        </w:rPr>
        <w:t xml:space="preserve">Директор департаменту архітектури </w:t>
      </w:r>
    </w:p>
    <w:p w14:paraId="4B832202" w14:textId="77777777" w:rsidR="00234653" w:rsidRDefault="00234653" w:rsidP="00234653">
      <w:pPr>
        <w:spacing w:line="320" w:lineRule="exact"/>
        <w:jc w:val="both"/>
        <w:rPr>
          <w:sz w:val="28"/>
          <w:szCs w:val="28"/>
        </w:rPr>
      </w:pPr>
      <w:r>
        <w:rPr>
          <w:sz w:val="28"/>
          <w:szCs w:val="28"/>
        </w:rPr>
        <w:t xml:space="preserve">та містобудування Миколаївської міської ради – </w:t>
      </w:r>
    </w:p>
    <w:p w14:paraId="00BC867D" w14:textId="77777777" w:rsidR="00234653" w:rsidRDefault="00234653" w:rsidP="00234653">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4565"/>
    <w:rsid w:val="00234653"/>
    <w:rsid w:val="00291C06"/>
    <w:rsid w:val="002C0A03"/>
    <w:rsid w:val="00594763"/>
    <w:rsid w:val="005B5570"/>
    <w:rsid w:val="00684149"/>
    <w:rsid w:val="007B42B4"/>
    <w:rsid w:val="008013BA"/>
    <w:rsid w:val="00922C87"/>
    <w:rsid w:val="00930A5B"/>
    <w:rsid w:val="00AE0237"/>
    <w:rsid w:val="00AE673B"/>
    <w:rsid w:val="00B05A13"/>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2594</Words>
  <Characters>1480</Characters>
  <Application>Microsoft Office Word</Application>
  <DocSecurity>0</DocSecurity>
  <Lines>12</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2024-09-18T09:21:00Z</dcterms:modified>
</cp:coreProperties>
</file>