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50C5F78D" w:rsidR="009D3D91" w:rsidRDefault="00FF3C33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D3D91">
        <w:rPr>
          <w:sz w:val="28"/>
          <w:szCs w:val="28"/>
        </w:rPr>
        <w:t>S-zr-260/</w:t>
      </w:r>
      <w:r w:rsidR="008B3ABB">
        <w:rPr>
          <w:sz w:val="28"/>
          <w:szCs w:val="28"/>
        </w:rPr>
        <w:t>10</w:t>
      </w:r>
      <w:r w:rsidR="00080209">
        <w:rPr>
          <w:sz w:val="28"/>
          <w:szCs w:val="28"/>
        </w:rPr>
        <w:t>6</w:t>
      </w:r>
      <w:r w:rsidR="000925B7">
        <w:rPr>
          <w:sz w:val="28"/>
          <w:szCs w:val="28"/>
        </w:rPr>
        <w:t xml:space="preserve"> </w:t>
      </w:r>
      <w:r w:rsidR="009D3D91">
        <w:rPr>
          <w:sz w:val="28"/>
          <w:szCs w:val="28"/>
        </w:rPr>
        <w:t xml:space="preserve">                                               </w:t>
      </w:r>
      <w:r w:rsidR="009D3D91">
        <w:rPr>
          <w:color w:val="000000"/>
          <w:highlight w:val="white"/>
          <w:lang w:eastAsia="uk-UA"/>
        </w:rPr>
        <w:t xml:space="preserve">           </w:t>
      </w:r>
      <w:r w:rsidR="009D3D91">
        <w:t xml:space="preserve"> </w:t>
      </w:r>
      <w:r w:rsidR="009D3D91">
        <w:rPr>
          <w:color w:val="000000"/>
          <w:lang w:eastAsia="de-DE"/>
        </w:rPr>
        <w:t xml:space="preserve">                                           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6ABD1108" w14:textId="0D3BE212" w:rsidR="009D3D91" w:rsidRPr="00080209" w:rsidRDefault="00EA63D4" w:rsidP="002B4375">
      <w:pPr>
        <w:pStyle w:val="a7"/>
        <w:tabs>
          <w:tab w:val="left" w:pos="709"/>
          <w:tab w:val="left" w:pos="3119"/>
          <w:tab w:val="left" w:pos="3402"/>
        </w:tabs>
        <w:spacing w:after="0" w:line="360" w:lineRule="exact"/>
        <w:ind w:right="4251"/>
        <w:jc w:val="both"/>
        <w:rPr>
          <w:sz w:val="28"/>
          <w:szCs w:val="28"/>
        </w:rPr>
      </w:pPr>
      <w:r w:rsidRPr="00080209">
        <w:rPr>
          <w:sz w:val="28"/>
          <w:szCs w:val="28"/>
        </w:rPr>
        <w:t xml:space="preserve">Про продовження </w:t>
      </w:r>
      <w:r w:rsidR="00080209" w:rsidRPr="00080209">
        <w:rPr>
          <w:sz w:val="28"/>
          <w:szCs w:val="28"/>
        </w:rPr>
        <w:t xml:space="preserve">приватному акціонерному  товариству </w:t>
      </w:r>
      <w:r w:rsidR="00EC3D21" w:rsidRPr="00EC3D21">
        <w:rPr>
          <w:sz w:val="28"/>
          <w:szCs w:val="28"/>
        </w:rPr>
        <w:t>«</w:t>
      </w:r>
      <w:proofErr w:type="spellStart"/>
      <w:r w:rsidR="00EC3D21" w:rsidRPr="00EC3D21">
        <w:rPr>
          <w:sz w:val="28"/>
          <w:szCs w:val="28"/>
        </w:rPr>
        <w:t>Ремпобуттехніка</w:t>
      </w:r>
      <w:proofErr w:type="spellEnd"/>
      <w:r w:rsidR="00EC3D21" w:rsidRPr="00EC3D21">
        <w:rPr>
          <w:sz w:val="28"/>
          <w:szCs w:val="28"/>
        </w:rPr>
        <w:t>».</w:t>
      </w:r>
      <w:proofErr w:type="spellStart"/>
      <w:r w:rsidR="00EC3D21" w:rsidRPr="00EC3D21">
        <w:rPr>
          <w:sz w:val="28"/>
          <w:szCs w:val="28"/>
        </w:rPr>
        <w:t>Нік</w:t>
      </w:r>
      <w:proofErr w:type="spellEnd"/>
      <w:r w:rsidR="00EC3D21" w:rsidRPr="00EC3D21">
        <w:rPr>
          <w:sz w:val="28"/>
          <w:szCs w:val="28"/>
        </w:rPr>
        <w:t xml:space="preserve">. </w:t>
      </w:r>
      <w:r w:rsidRPr="00080209">
        <w:rPr>
          <w:sz w:val="28"/>
          <w:szCs w:val="28"/>
        </w:rPr>
        <w:t>строку оренди земельн</w:t>
      </w:r>
      <w:r w:rsidR="00DB7C86" w:rsidRPr="00080209">
        <w:rPr>
          <w:sz w:val="28"/>
          <w:szCs w:val="28"/>
        </w:rPr>
        <w:t xml:space="preserve">ої </w:t>
      </w:r>
      <w:r w:rsidRPr="00080209">
        <w:rPr>
          <w:sz w:val="28"/>
          <w:szCs w:val="28"/>
        </w:rPr>
        <w:t>ділян</w:t>
      </w:r>
      <w:r w:rsidR="00DB7C86" w:rsidRPr="00080209">
        <w:rPr>
          <w:sz w:val="28"/>
          <w:szCs w:val="28"/>
        </w:rPr>
        <w:t>ки</w:t>
      </w:r>
      <w:r w:rsidRPr="00080209">
        <w:rPr>
          <w:sz w:val="28"/>
          <w:szCs w:val="28"/>
        </w:rPr>
        <w:t xml:space="preserve"> </w:t>
      </w:r>
      <w:r w:rsidR="002B4375" w:rsidRPr="002B4375">
        <w:rPr>
          <w:color w:val="000000"/>
          <w:sz w:val="28"/>
          <w:szCs w:val="28"/>
          <w:lang w:eastAsia="uk-UA"/>
        </w:rPr>
        <w:t xml:space="preserve">для обслуговування нежитлової будівлі по </w:t>
      </w:r>
      <w:proofErr w:type="spellStart"/>
      <w:r w:rsidR="002B4375" w:rsidRPr="002B4375">
        <w:rPr>
          <w:color w:val="000000"/>
          <w:sz w:val="28"/>
          <w:szCs w:val="28"/>
          <w:lang w:eastAsia="uk-UA"/>
        </w:rPr>
        <w:t>просп</w:t>
      </w:r>
      <w:proofErr w:type="spellEnd"/>
      <w:r w:rsidR="002B4375" w:rsidRPr="002B4375">
        <w:rPr>
          <w:color w:val="000000"/>
          <w:sz w:val="28"/>
          <w:szCs w:val="28"/>
          <w:lang w:eastAsia="uk-UA"/>
        </w:rPr>
        <w:t>. Центральному, 25/6</w:t>
      </w:r>
      <w:r w:rsidR="002B4375">
        <w:rPr>
          <w:color w:val="000000"/>
          <w:sz w:val="28"/>
          <w:szCs w:val="28"/>
          <w:lang w:eastAsia="uk-UA"/>
        </w:rPr>
        <w:t xml:space="preserve"> </w:t>
      </w:r>
      <w:r w:rsidRPr="00080209">
        <w:rPr>
          <w:sz w:val="28"/>
          <w:szCs w:val="28"/>
        </w:rPr>
        <w:t xml:space="preserve">у </w:t>
      </w:r>
      <w:r w:rsidR="00080209" w:rsidRPr="00080209">
        <w:rPr>
          <w:sz w:val="28"/>
          <w:szCs w:val="28"/>
        </w:rPr>
        <w:t>Заводському</w:t>
      </w:r>
      <w:r w:rsidRPr="00080209">
        <w:rPr>
          <w:sz w:val="28"/>
          <w:szCs w:val="28"/>
        </w:rPr>
        <w:t xml:space="preserve"> районі м.</w:t>
      </w:r>
      <w:r w:rsidR="00B62733" w:rsidRPr="00080209">
        <w:rPr>
          <w:sz w:val="28"/>
          <w:szCs w:val="28"/>
        </w:rPr>
        <w:t> </w:t>
      </w:r>
      <w:r w:rsidRPr="00080209">
        <w:rPr>
          <w:sz w:val="28"/>
          <w:szCs w:val="28"/>
        </w:rPr>
        <w:t>Миколаєва</w:t>
      </w:r>
      <w:r w:rsidR="009C4EAD" w:rsidRPr="00080209">
        <w:rPr>
          <w:sz w:val="28"/>
          <w:szCs w:val="28"/>
        </w:rPr>
        <w:t xml:space="preserve"> </w:t>
      </w:r>
    </w:p>
    <w:p w14:paraId="4FE8500A" w14:textId="1E537636" w:rsidR="00EA63D4" w:rsidRPr="00080209" w:rsidRDefault="00EA63D4" w:rsidP="00EA63D4">
      <w:pPr>
        <w:pStyle w:val="a7"/>
        <w:tabs>
          <w:tab w:val="left" w:pos="7854"/>
        </w:tabs>
        <w:spacing w:after="0" w:line="360" w:lineRule="exact"/>
        <w:ind w:left="374" w:right="1613" w:firstLine="567"/>
        <w:jc w:val="both"/>
        <w:rPr>
          <w:sz w:val="28"/>
          <w:szCs w:val="28"/>
        </w:rPr>
      </w:pPr>
    </w:p>
    <w:p w14:paraId="72436101" w14:textId="2948AAF1" w:rsidR="009D3D91" w:rsidRPr="00080209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080209">
        <w:rPr>
          <w:sz w:val="28"/>
          <w:szCs w:val="28"/>
        </w:rPr>
        <w:t xml:space="preserve">Розглянувши </w:t>
      </w:r>
      <w:r w:rsidR="007337C0" w:rsidRPr="00080209">
        <w:rPr>
          <w:sz w:val="28"/>
          <w:szCs w:val="28"/>
        </w:rPr>
        <w:t xml:space="preserve">звернення </w:t>
      </w:r>
      <w:r w:rsidR="00080209" w:rsidRPr="00080209">
        <w:rPr>
          <w:sz w:val="28"/>
          <w:szCs w:val="28"/>
        </w:rPr>
        <w:t xml:space="preserve">приватного акціонерного  товариства </w:t>
      </w:r>
      <w:r w:rsidR="00EC3D21" w:rsidRPr="00EC3D21">
        <w:rPr>
          <w:sz w:val="28"/>
          <w:szCs w:val="28"/>
        </w:rPr>
        <w:t>«</w:t>
      </w:r>
      <w:proofErr w:type="spellStart"/>
      <w:r w:rsidR="00EC3D21" w:rsidRPr="00EC3D21">
        <w:rPr>
          <w:sz w:val="28"/>
          <w:szCs w:val="28"/>
        </w:rPr>
        <w:t>Ремпобуттехніка</w:t>
      </w:r>
      <w:proofErr w:type="spellEnd"/>
      <w:r w:rsidR="00EC3D21" w:rsidRPr="00EC3D21">
        <w:rPr>
          <w:sz w:val="28"/>
          <w:szCs w:val="28"/>
        </w:rPr>
        <w:t>».</w:t>
      </w:r>
      <w:proofErr w:type="spellStart"/>
      <w:r w:rsidR="00EC3D21" w:rsidRPr="00EC3D21">
        <w:rPr>
          <w:sz w:val="28"/>
          <w:szCs w:val="28"/>
        </w:rPr>
        <w:t>Нік</w:t>
      </w:r>
      <w:proofErr w:type="spellEnd"/>
      <w:r w:rsidR="00EC3D21" w:rsidRPr="00EC3D21">
        <w:rPr>
          <w:sz w:val="28"/>
          <w:szCs w:val="28"/>
        </w:rPr>
        <w:t>.</w:t>
      </w:r>
      <w:r w:rsidR="00D36C5C" w:rsidRPr="00080209">
        <w:rPr>
          <w:sz w:val="28"/>
          <w:szCs w:val="28"/>
        </w:rPr>
        <w:t xml:space="preserve">, </w:t>
      </w:r>
      <w:r w:rsidR="00BE04E0" w:rsidRPr="00080209">
        <w:rPr>
          <w:sz w:val="28"/>
          <w:szCs w:val="28"/>
        </w:rPr>
        <w:t xml:space="preserve">дозвільну справу </w:t>
      </w:r>
      <w:r w:rsidR="00080209" w:rsidRPr="00080209">
        <w:rPr>
          <w:sz w:val="28"/>
          <w:szCs w:val="28"/>
        </w:rPr>
        <w:t>від 09.02.2024 № 325/УЗР</w:t>
      </w:r>
      <w:r w:rsidRPr="00080209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080209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36E0A5B2" w14:textId="77777777" w:rsidR="009D3D91" w:rsidRPr="00080209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080209">
        <w:rPr>
          <w:sz w:val="28"/>
          <w:szCs w:val="28"/>
        </w:rPr>
        <w:t>ВИРІШИЛА:</w:t>
      </w:r>
    </w:p>
    <w:p w14:paraId="70B71DD4" w14:textId="77777777" w:rsidR="00EC3D21" w:rsidRDefault="00EC3D21" w:rsidP="00BE1918">
      <w:pPr>
        <w:tabs>
          <w:tab w:val="left" w:pos="-180"/>
          <w:tab w:val="left" w:pos="72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BC4235" w14:textId="46F5B10E" w:rsidR="009D3D91" w:rsidRPr="00080209" w:rsidRDefault="009D3D91" w:rsidP="00BE1918">
      <w:pPr>
        <w:tabs>
          <w:tab w:val="left" w:pos="-180"/>
          <w:tab w:val="left" w:pos="72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209">
        <w:rPr>
          <w:rFonts w:ascii="Times New Roman" w:hAnsi="Times New Roman" w:cs="Times New Roman"/>
          <w:sz w:val="28"/>
          <w:szCs w:val="28"/>
        </w:rPr>
        <w:t>1</w:t>
      </w:r>
      <w:r w:rsidR="00BF3F29" w:rsidRPr="00080209">
        <w:rPr>
          <w:rFonts w:ascii="Times New Roman" w:hAnsi="Times New Roman" w:cs="Times New Roman"/>
          <w:sz w:val="28"/>
          <w:szCs w:val="28"/>
        </w:rPr>
        <w:t>.</w:t>
      </w:r>
      <w:r w:rsidR="00892929">
        <w:rPr>
          <w:rFonts w:ascii="Times New Roman" w:hAnsi="Times New Roman" w:cs="Times New Roman"/>
          <w:sz w:val="28"/>
          <w:szCs w:val="28"/>
        </w:rPr>
        <w:t> </w:t>
      </w:r>
      <w:r w:rsidR="007337C0" w:rsidRPr="00080209">
        <w:rPr>
          <w:rFonts w:ascii="Times New Roman" w:hAnsi="Times New Roman" w:cs="Times New Roman"/>
          <w:sz w:val="28"/>
          <w:szCs w:val="28"/>
        </w:rPr>
        <w:t>Продовжити</w:t>
      </w:r>
      <w:r w:rsidRPr="00080209">
        <w:rPr>
          <w:rFonts w:ascii="Times New Roman" w:hAnsi="Times New Roman" w:cs="Times New Roman"/>
          <w:sz w:val="28"/>
          <w:szCs w:val="28"/>
        </w:rPr>
        <w:t xml:space="preserve"> </w:t>
      </w:r>
      <w:r w:rsidR="00080209" w:rsidRPr="00080209">
        <w:rPr>
          <w:rFonts w:ascii="Times New Roman" w:hAnsi="Times New Roman" w:cs="Times New Roman"/>
          <w:sz w:val="28"/>
          <w:szCs w:val="28"/>
        </w:rPr>
        <w:t xml:space="preserve">приватному акціонерному товариству </w:t>
      </w:r>
      <w:r w:rsidR="00EC3D21" w:rsidRPr="00EC3D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C3D21" w:rsidRPr="00EC3D21">
        <w:rPr>
          <w:rFonts w:ascii="Times New Roman" w:hAnsi="Times New Roman" w:cs="Times New Roman"/>
          <w:sz w:val="28"/>
          <w:szCs w:val="28"/>
        </w:rPr>
        <w:t>Ремпобуттехніка</w:t>
      </w:r>
      <w:proofErr w:type="spellEnd"/>
      <w:r w:rsidR="00EC3D21" w:rsidRPr="00EC3D21">
        <w:rPr>
          <w:rFonts w:ascii="Times New Roman" w:hAnsi="Times New Roman" w:cs="Times New Roman"/>
          <w:sz w:val="28"/>
          <w:szCs w:val="28"/>
        </w:rPr>
        <w:t>».</w:t>
      </w:r>
      <w:proofErr w:type="spellStart"/>
      <w:r w:rsidR="00EC3D21" w:rsidRPr="00EC3D21">
        <w:rPr>
          <w:rFonts w:ascii="Times New Roman" w:hAnsi="Times New Roman" w:cs="Times New Roman"/>
          <w:sz w:val="28"/>
          <w:szCs w:val="28"/>
        </w:rPr>
        <w:t>Нік</w:t>
      </w:r>
      <w:proofErr w:type="spellEnd"/>
      <w:r w:rsidR="00EC3D21" w:rsidRPr="00EC3D21">
        <w:rPr>
          <w:rFonts w:ascii="Times New Roman" w:hAnsi="Times New Roman" w:cs="Times New Roman"/>
          <w:sz w:val="28"/>
          <w:szCs w:val="28"/>
        </w:rPr>
        <w:t xml:space="preserve">. </w:t>
      </w:r>
      <w:r w:rsidR="007337C0" w:rsidRPr="00080209">
        <w:rPr>
          <w:rFonts w:ascii="Times New Roman" w:hAnsi="Times New Roman" w:cs="Times New Roman"/>
          <w:sz w:val="28"/>
          <w:szCs w:val="28"/>
        </w:rPr>
        <w:t xml:space="preserve">на </w:t>
      </w:r>
      <w:r w:rsidR="00B62733" w:rsidRPr="00080209">
        <w:rPr>
          <w:rFonts w:ascii="Times New Roman" w:hAnsi="Times New Roman" w:cs="Times New Roman"/>
          <w:sz w:val="28"/>
          <w:szCs w:val="28"/>
        </w:rPr>
        <w:t>1</w:t>
      </w:r>
      <w:r w:rsidR="00B75993" w:rsidRPr="00080209">
        <w:rPr>
          <w:rFonts w:ascii="Times New Roman" w:hAnsi="Times New Roman" w:cs="Times New Roman"/>
          <w:sz w:val="28"/>
          <w:szCs w:val="28"/>
        </w:rPr>
        <w:t>0</w:t>
      </w:r>
      <w:r w:rsidR="007337C0" w:rsidRPr="00080209">
        <w:rPr>
          <w:rFonts w:ascii="Times New Roman" w:hAnsi="Times New Roman" w:cs="Times New Roman"/>
          <w:sz w:val="28"/>
          <w:szCs w:val="28"/>
        </w:rPr>
        <w:t xml:space="preserve"> років строк оренди </w:t>
      </w:r>
      <w:r w:rsidR="00DB7C86" w:rsidRPr="00080209">
        <w:rPr>
          <w:rFonts w:ascii="Times New Roman" w:hAnsi="Times New Roman" w:cs="Times New Roman"/>
          <w:sz w:val="28"/>
          <w:szCs w:val="28"/>
        </w:rPr>
        <w:t xml:space="preserve">земельної ділянки </w:t>
      </w:r>
      <w:r w:rsidR="00080209" w:rsidRPr="00080209">
        <w:rPr>
          <w:rFonts w:ascii="Times New Roman" w:hAnsi="Times New Roman" w:cs="Times New Roman"/>
          <w:sz w:val="28"/>
          <w:szCs w:val="28"/>
        </w:rPr>
        <w:t>(кадастровий номер 4810136300:01:020:0008) площею 33360 </w:t>
      </w:r>
      <w:proofErr w:type="spellStart"/>
      <w:r w:rsidR="00080209" w:rsidRPr="0008020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80209" w:rsidRPr="00080209">
        <w:rPr>
          <w:rFonts w:ascii="Times New Roman" w:hAnsi="Times New Roman" w:cs="Times New Roman"/>
          <w:sz w:val="28"/>
          <w:szCs w:val="28"/>
        </w:rPr>
        <w:t xml:space="preserve"> (ідеальна частка становить 24/1000, що складає 796 </w:t>
      </w:r>
      <w:proofErr w:type="spellStart"/>
      <w:r w:rsidR="00080209" w:rsidRPr="0008020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80209" w:rsidRPr="00080209">
        <w:rPr>
          <w:rFonts w:ascii="Times New Roman" w:hAnsi="Times New Roman" w:cs="Times New Roman"/>
          <w:sz w:val="28"/>
          <w:szCs w:val="28"/>
        </w:rPr>
        <w:t>)</w:t>
      </w:r>
      <w:r w:rsidRPr="00080209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61390093"/>
      <w:r w:rsidR="007337C0" w:rsidRPr="00080209">
        <w:rPr>
          <w:rFonts w:ascii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080209" w:rsidRPr="00080209">
        <w:rPr>
          <w:rFonts w:ascii="Times New Roman" w:hAnsi="Times New Roman" w:cs="Times New Roman"/>
          <w:sz w:val="28"/>
          <w:szCs w:val="28"/>
        </w:rPr>
        <w:t>20</w:t>
      </w:r>
      <w:r w:rsidR="007337C0" w:rsidRPr="00080209">
        <w:rPr>
          <w:rFonts w:ascii="Times New Roman" w:hAnsi="Times New Roman" w:cs="Times New Roman"/>
          <w:sz w:val="28"/>
          <w:szCs w:val="28"/>
        </w:rPr>
        <w:t>.</w:t>
      </w:r>
      <w:r w:rsidR="00B62733" w:rsidRPr="00080209">
        <w:rPr>
          <w:rFonts w:ascii="Times New Roman" w:hAnsi="Times New Roman" w:cs="Times New Roman"/>
          <w:sz w:val="28"/>
          <w:szCs w:val="28"/>
        </w:rPr>
        <w:t>0</w:t>
      </w:r>
      <w:r w:rsidR="00080209" w:rsidRPr="00080209">
        <w:rPr>
          <w:rFonts w:ascii="Times New Roman" w:hAnsi="Times New Roman" w:cs="Times New Roman"/>
          <w:sz w:val="28"/>
          <w:szCs w:val="28"/>
        </w:rPr>
        <w:t>2</w:t>
      </w:r>
      <w:r w:rsidR="001109A2" w:rsidRPr="00080209">
        <w:rPr>
          <w:rFonts w:ascii="Times New Roman" w:hAnsi="Times New Roman" w:cs="Times New Roman"/>
          <w:sz w:val="28"/>
          <w:szCs w:val="28"/>
        </w:rPr>
        <w:t>.</w:t>
      </w:r>
      <w:r w:rsidR="00B62733" w:rsidRPr="00080209">
        <w:rPr>
          <w:rFonts w:ascii="Times New Roman" w:hAnsi="Times New Roman" w:cs="Times New Roman"/>
          <w:sz w:val="28"/>
          <w:szCs w:val="28"/>
        </w:rPr>
        <w:t>201</w:t>
      </w:r>
      <w:r w:rsidR="00080209" w:rsidRPr="00080209">
        <w:rPr>
          <w:rFonts w:ascii="Times New Roman" w:hAnsi="Times New Roman" w:cs="Times New Roman"/>
          <w:sz w:val="28"/>
          <w:szCs w:val="28"/>
        </w:rPr>
        <w:t>4</w:t>
      </w:r>
      <w:r w:rsidR="007337C0" w:rsidRPr="00080209">
        <w:rPr>
          <w:rFonts w:ascii="Times New Roman" w:hAnsi="Times New Roman" w:cs="Times New Roman"/>
          <w:sz w:val="28"/>
          <w:szCs w:val="28"/>
        </w:rPr>
        <w:t xml:space="preserve"> №</w:t>
      </w:r>
      <w:bookmarkEnd w:id="0"/>
      <w:r w:rsidR="00EC3D21">
        <w:rPr>
          <w:rFonts w:ascii="Times New Roman" w:hAnsi="Times New Roman" w:cs="Times New Roman"/>
          <w:sz w:val="28"/>
          <w:szCs w:val="28"/>
        </w:rPr>
        <w:t xml:space="preserve"> </w:t>
      </w:r>
      <w:r w:rsidR="00080209" w:rsidRPr="00080209">
        <w:rPr>
          <w:rFonts w:ascii="Times New Roman" w:hAnsi="Times New Roman" w:cs="Times New Roman"/>
          <w:sz w:val="28"/>
          <w:szCs w:val="28"/>
        </w:rPr>
        <w:t>10050</w:t>
      </w:r>
      <w:r w:rsidR="007337C0" w:rsidRPr="00080209">
        <w:rPr>
          <w:rFonts w:ascii="Times New Roman" w:hAnsi="Times New Roman" w:cs="Times New Roman"/>
          <w:sz w:val="28"/>
          <w:szCs w:val="28"/>
        </w:rPr>
        <w:t xml:space="preserve">, </w:t>
      </w:r>
      <w:r w:rsidRPr="00080209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7337C0" w:rsidRPr="00080209">
        <w:rPr>
          <w:rFonts w:ascii="Times New Roman" w:hAnsi="Times New Roman" w:cs="Times New Roman"/>
          <w:sz w:val="28"/>
          <w:szCs w:val="28"/>
        </w:rPr>
        <w:t xml:space="preserve"> </w:t>
      </w:r>
      <w:r w:rsidR="000925B7" w:rsidRPr="00080209">
        <w:rPr>
          <w:rFonts w:ascii="Times New Roman" w:hAnsi="Times New Roman" w:cs="Times New Roman"/>
          <w:sz w:val="28"/>
          <w:szCs w:val="28"/>
        </w:rPr>
        <w:t>0</w:t>
      </w:r>
      <w:r w:rsidR="00080209" w:rsidRPr="00080209">
        <w:rPr>
          <w:rFonts w:ascii="Times New Roman" w:hAnsi="Times New Roman" w:cs="Times New Roman"/>
          <w:sz w:val="28"/>
          <w:szCs w:val="28"/>
        </w:rPr>
        <w:t>3</w:t>
      </w:r>
      <w:r w:rsidR="00D36C5C" w:rsidRPr="00080209">
        <w:rPr>
          <w:rFonts w:ascii="Times New Roman" w:hAnsi="Times New Roman" w:cs="Times New Roman"/>
          <w:sz w:val="28"/>
          <w:szCs w:val="28"/>
        </w:rPr>
        <w:t>.</w:t>
      </w:r>
      <w:r w:rsidR="00B75993" w:rsidRPr="00080209">
        <w:rPr>
          <w:rFonts w:ascii="Times New Roman" w:hAnsi="Times New Roman" w:cs="Times New Roman"/>
          <w:sz w:val="28"/>
          <w:szCs w:val="28"/>
        </w:rPr>
        <w:t>0</w:t>
      </w:r>
      <w:r w:rsidR="00080209" w:rsidRPr="00080209">
        <w:rPr>
          <w:rFonts w:ascii="Times New Roman" w:hAnsi="Times New Roman" w:cs="Times New Roman"/>
          <w:sz w:val="28"/>
          <w:szCs w:val="28"/>
        </w:rPr>
        <w:t>7</w:t>
      </w:r>
      <w:r w:rsidR="0015616D" w:rsidRPr="00080209">
        <w:rPr>
          <w:rFonts w:ascii="Times New Roman" w:hAnsi="Times New Roman" w:cs="Times New Roman"/>
          <w:sz w:val="28"/>
          <w:szCs w:val="28"/>
        </w:rPr>
        <w:t xml:space="preserve"> </w:t>
      </w:r>
      <w:r w:rsidRPr="00080209">
        <w:rPr>
          <w:rFonts w:ascii="Times New Roman" w:hAnsi="Times New Roman" w:cs="Times New Roman"/>
          <w:sz w:val="28"/>
          <w:szCs w:val="28"/>
        </w:rPr>
        <w:t xml:space="preserve">– </w:t>
      </w:r>
      <w:r w:rsidR="00080209" w:rsidRPr="00080209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Pr="00080209">
        <w:rPr>
          <w:rFonts w:ascii="Times New Roman" w:hAnsi="Times New Roman" w:cs="Times New Roman"/>
          <w:sz w:val="28"/>
          <w:szCs w:val="28"/>
        </w:rPr>
        <w:t xml:space="preserve">, </w:t>
      </w:r>
      <w:r w:rsidR="00080209" w:rsidRPr="0008020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для обслуговування </w:t>
      </w:r>
      <w:r w:rsidR="00EC3D21">
        <w:rPr>
          <w:rFonts w:ascii="Times New Roman" w:hAnsi="Times New Roman" w:cs="Times New Roman"/>
          <w:sz w:val="28"/>
          <w:szCs w:val="28"/>
          <w:lang w:eastAsia="uk-UA"/>
        </w:rPr>
        <w:t xml:space="preserve">нежитлової будівлі по </w:t>
      </w:r>
      <w:proofErr w:type="spellStart"/>
      <w:r w:rsidR="00EC3D21">
        <w:rPr>
          <w:rFonts w:ascii="Times New Roman" w:hAnsi="Times New Roman" w:cs="Times New Roman"/>
          <w:sz w:val="28"/>
          <w:szCs w:val="28"/>
          <w:lang w:eastAsia="uk-UA"/>
        </w:rPr>
        <w:t>просп</w:t>
      </w:r>
      <w:proofErr w:type="spellEnd"/>
      <w:r w:rsidR="00080209" w:rsidRPr="00080209">
        <w:rPr>
          <w:rFonts w:ascii="Times New Roman" w:hAnsi="Times New Roman" w:cs="Times New Roman"/>
          <w:sz w:val="28"/>
          <w:szCs w:val="28"/>
        </w:rPr>
        <w:t>. Центральному, 25/6</w:t>
      </w:r>
      <w:r w:rsidR="00362F92" w:rsidRPr="00080209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080209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F57C18" w:rsidRPr="00080209">
        <w:rPr>
          <w:rFonts w:ascii="Times New Roman" w:hAnsi="Times New Roman" w:cs="Times New Roman"/>
          <w:sz w:val="28"/>
          <w:szCs w:val="28"/>
        </w:rPr>
        <w:t>свідоцтва на право власності</w:t>
      </w:r>
      <w:r w:rsidR="009F5651" w:rsidRPr="00080209">
        <w:rPr>
          <w:rFonts w:ascii="Times New Roman" w:hAnsi="Times New Roman" w:cs="Times New Roman"/>
          <w:sz w:val="28"/>
          <w:szCs w:val="28"/>
        </w:rPr>
        <w:t xml:space="preserve"> </w:t>
      </w:r>
      <w:r w:rsidR="00EE193D" w:rsidRPr="00EE193D">
        <w:rPr>
          <w:rFonts w:ascii="Times New Roman" w:hAnsi="Times New Roman" w:cs="Times New Roman"/>
          <w:sz w:val="28"/>
          <w:szCs w:val="28"/>
        </w:rPr>
        <w:t>САЕ 495055</w:t>
      </w:r>
      <w:r w:rsidR="00892929">
        <w:rPr>
          <w:rFonts w:ascii="Times New Roman" w:hAnsi="Times New Roman" w:cs="Times New Roman"/>
          <w:sz w:val="28"/>
          <w:szCs w:val="28"/>
        </w:rPr>
        <w:t>,</w:t>
      </w:r>
      <w:r w:rsidR="00EE193D">
        <w:rPr>
          <w:rFonts w:ascii="Times New Roman" w:hAnsi="Times New Roman" w:cs="Times New Roman"/>
          <w:sz w:val="28"/>
          <w:szCs w:val="28"/>
        </w:rPr>
        <w:t xml:space="preserve"> </w:t>
      </w:r>
      <w:r w:rsidR="00080209" w:rsidRPr="00080209">
        <w:rPr>
          <w:rFonts w:ascii="Times New Roman" w:hAnsi="Times New Roman" w:cs="Times New Roman"/>
          <w:sz w:val="28"/>
          <w:szCs w:val="28"/>
        </w:rPr>
        <w:t>видан</w:t>
      </w:r>
      <w:r w:rsidR="00EE193D">
        <w:rPr>
          <w:rFonts w:ascii="Times New Roman" w:hAnsi="Times New Roman" w:cs="Times New Roman"/>
          <w:sz w:val="28"/>
          <w:szCs w:val="28"/>
        </w:rPr>
        <w:t>ого</w:t>
      </w:r>
      <w:r w:rsidR="00080209" w:rsidRPr="00080209">
        <w:rPr>
          <w:rFonts w:ascii="Times New Roman" w:hAnsi="Times New Roman" w:cs="Times New Roman"/>
          <w:sz w:val="28"/>
          <w:szCs w:val="28"/>
        </w:rPr>
        <w:t xml:space="preserve"> </w:t>
      </w:r>
      <w:r w:rsidR="00EE193D" w:rsidRPr="00EE193D">
        <w:rPr>
          <w:rFonts w:ascii="Times New Roman" w:hAnsi="Times New Roman" w:cs="Times New Roman"/>
          <w:sz w:val="28"/>
          <w:szCs w:val="28"/>
        </w:rPr>
        <w:t>16.01.2012</w:t>
      </w:r>
      <w:r w:rsidR="00EE193D">
        <w:rPr>
          <w:rFonts w:ascii="Times New Roman" w:hAnsi="Times New Roman" w:cs="Times New Roman"/>
          <w:sz w:val="28"/>
          <w:szCs w:val="28"/>
        </w:rPr>
        <w:t xml:space="preserve"> </w:t>
      </w:r>
      <w:r w:rsidR="00080209" w:rsidRPr="00080209">
        <w:rPr>
          <w:rFonts w:ascii="Times New Roman" w:hAnsi="Times New Roman" w:cs="Times New Roman"/>
          <w:sz w:val="28"/>
          <w:szCs w:val="28"/>
        </w:rPr>
        <w:t>виконавчим комітетом Миколаївської міської ради</w:t>
      </w:r>
      <w:r w:rsidR="007337C0" w:rsidRPr="00080209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B75993" w:rsidRPr="00080209">
        <w:rPr>
          <w:rFonts w:ascii="Times New Roman" w:hAnsi="Times New Roman" w:cs="Times New Roman"/>
          <w:sz w:val="28"/>
          <w:szCs w:val="28"/>
        </w:rPr>
        <w:t>0</w:t>
      </w:r>
      <w:r w:rsidR="00080209" w:rsidRPr="00080209">
        <w:rPr>
          <w:rFonts w:ascii="Times New Roman" w:hAnsi="Times New Roman" w:cs="Times New Roman"/>
          <w:sz w:val="28"/>
          <w:szCs w:val="28"/>
        </w:rPr>
        <w:t>5</w:t>
      </w:r>
      <w:r w:rsidR="00D36C5C" w:rsidRPr="00080209">
        <w:rPr>
          <w:rFonts w:ascii="Times New Roman" w:hAnsi="Times New Roman" w:cs="Times New Roman"/>
          <w:sz w:val="28"/>
          <w:szCs w:val="28"/>
        </w:rPr>
        <w:t>.0</w:t>
      </w:r>
      <w:r w:rsidR="00B75993" w:rsidRPr="00080209">
        <w:rPr>
          <w:rFonts w:ascii="Times New Roman" w:hAnsi="Times New Roman" w:cs="Times New Roman"/>
          <w:sz w:val="28"/>
          <w:szCs w:val="28"/>
        </w:rPr>
        <w:t>3</w:t>
      </w:r>
      <w:r w:rsidR="00D36C5C" w:rsidRPr="00080209">
        <w:rPr>
          <w:rFonts w:ascii="Times New Roman" w:hAnsi="Times New Roman" w:cs="Times New Roman"/>
          <w:sz w:val="28"/>
          <w:szCs w:val="28"/>
        </w:rPr>
        <w:t>.2024</w:t>
      </w:r>
      <w:r w:rsidR="00C611A1" w:rsidRPr="00080209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080209">
        <w:rPr>
          <w:rFonts w:ascii="Times New Roman" w:hAnsi="Times New Roman" w:cs="Times New Roman"/>
          <w:sz w:val="28"/>
          <w:szCs w:val="28"/>
        </w:rPr>
        <w:t>№</w:t>
      </w:r>
      <w:r w:rsidR="005902DA" w:rsidRPr="00080209">
        <w:rPr>
          <w:rFonts w:ascii="Times New Roman" w:hAnsi="Times New Roman" w:cs="Times New Roman"/>
          <w:sz w:val="28"/>
          <w:szCs w:val="28"/>
        </w:rPr>
        <w:t> </w:t>
      </w:r>
      <w:r w:rsidR="00080209" w:rsidRPr="00080209">
        <w:rPr>
          <w:rFonts w:ascii="Times New Roman" w:hAnsi="Times New Roman" w:cs="Times New Roman"/>
          <w:sz w:val="28"/>
          <w:szCs w:val="28"/>
        </w:rPr>
        <w:t xml:space="preserve">694/12.01-47/24-2 </w:t>
      </w:r>
      <w:r w:rsidR="007337C0" w:rsidRPr="00080209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48276A87" w14:textId="4796B4F0" w:rsidR="00247039" w:rsidRDefault="00247039" w:rsidP="00EA63D4">
      <w:pPr>
        <w:pStyle w:val="a7"/>
        <w:spacing w:after="0" w:line="360" w:lineRule="exact"/>
        <w:rPr>
          <w:sz w:val="28"/>
          <w:szCs w:val="28"/>
        </w:rPr>
      </w:pPr>
    </w:p>
    <w:p w14:paraId="7BA84223" w14:textId="77777777" w:rsidR="002B4375" w:rsidRPr="00571647" w:rsidRDefault="002B4375" w:rsidP="00EA63D4">
      <w:pPr>
        <w:pStyle w:val="a7"/>
        <w:spacing w:after="0" w:line="360" w:lineRule="exact"/>
        <w:rPr>
          <w:sz w:val="28"/>
          <w:szCs w:val="28"/>
        </w:rPr>
      </w:pPr>
    </w:p>
    <w:p w14:paraId="2D7245DD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Землекористувачу:</w:t>
      </w:r>
    </w:p>
    <w:p w14:paraId="13EF021F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53311E6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67AA39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 w:rsidSect="008929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F7C8" w14:textId="77777777" w:rsidR="00C343C0" w:rsidRDefault="00C343C0" w:rsidP="00892929">
      <w:pPr>
        <w:spacing w:after="0" w:line="240" w:lineRule="auto"/>
      </w:pPr>
      <w:r>
        <w:separator/>
      </w:r>
    </w:p>
  </w:endnote>
  <w:endnote w:type="continuationSeparator" w:id="0">
    <w:p w14:paraId="2D6BC920" w14:textId="77777777" w:rsidR="00C343C0" w:rsidRDefault="00C343C0" w:rsidP="0089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C615" w14:textId="77777777" w:rsidR="00892929" w:rsidRDefault="0089292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3A2F" w14:textId="77777777" w:rsidR="00892929" w:rsidRDefault="0089292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AD82" w14:textId="77777777" w:rsidR="00892929" w:rsidRDefault="0089292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FC40" w14:textId="77777777" w:rsidR="00C343C0" w:rsidRDefault="00C343C0" w:rsidP="00892929">
      <w:pPr>
        <w:spacing w:after="0" w:line="240" w:lineRule="auto"/>
      </w:pPr>
      <w:r>
        <w:separator/>
      </w:r>
    </w:p>
  </w:footnote>
  <w:footnote w:type="continuationSeparator" w:id="0">
    <w:p w14:paraId="177AF844" w14:textId="77777777" w:rsidR="00C343C0" w:rsidRDefault="00C343C0" w:rsidP="00892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8F2D" w14:textId="77777777" w:rsidR="00892929" w:rsidRDefault="0089292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708741"/>
      <w:docPartObj>
        <w:docPartGallery w:val="Page Numbers (Top of Page)"/>
        <w:docPartUnique/>
      </w:docPartObj>
    </w:sdtPr>
    <w:sdtContent>
      <w:p w14:paraId="68BAC022" w14:textId="7A01B8A0" w:rsidR="00892929" w:rsidRDefault="008929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88D7384" w14:textId="77777777" w:rsidR="00892929" w:rsidRDefault="0089292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25FB8" w14:textId="77777777" w:rsidR="00892929" w:rsidRDefault="0089292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0209"/>
    <w:rsid w:val="000823E4"/>
    <w:rsid w:val="000900EA"/>
    <w:rsid w:val="000925B7"/>
    <w:rsid w:val="0009283D"/>
    <w:rsid w:val="00095F39"/>
    <w:rsid w:val="000A0E24"/>
    <w:rsid w:val="000B1486"/>
    <w:rsid w:val="000E62AA"/>
    <w:rsid w:val="001051C6"/>
    <w:rsid w:val="001109A2"/>
    <w:rsid w:val="00132838"/>
    <w:rsid w:val="0015616D"/>
    <w:rsid w:val="0017064F"/>
    <w:rsid w:val="001D2699"/>
    <w:rsid w:val="00226159"/>
    <w:rsid w:val="0024458C"/>
    <w:rsid w:val="00247039"/>
    <w:rsid w:val="00255611"/>
    <w:rsid w:val="00257798"/>
    <w:rsid w:val="002B4375"/>
    <w:rsid w:val="002C2CA3"/>
    <w:rsid w:val="002E15A0"/>
    <w:rsid w:val="002F5359"/>
    <w:rsid w:val="002F5A8B"/>
    <w:rsid w:val="00335949"/>
    <w:rsid w:val="00356FBF"/>
    <w:rsid w:val="00362F92"/>
    <w:rsid w:val="003747DF"/>
    <w:rsid w:val="00397C16"/>
    <w:rsid w:val="003C7B73"/>
    <w:rsid w:val="003F0877"/>
    <w:rsid w:val="004043BF"/>
    <w:rsid w:val="00415F7F"/>
    <w:rsid w:val="00433968"/>
    <w:rsid w:val="004353FE"/>
    <w:rsid w:val="00473345"/>
    <w:rsid w:val="004736F9"/>
    <w:rsid w:val="00476E44"/>
    <w:rsid w:val="005342DE"/>
    <w:rsid w:val="0056682F"/>
    <w:rsid w:val="00571647"/>
    <w:rsid w:val="005902DA"/>
    <w:rsid w:val="006202D5"/>
    <w:rsid w:val="00630411"/>
    <w:rsid w:val="00666D2B"/>
    <w:rsid w:val="00687D5F"/>
    <w:rsid w:val="006E1255"/>
    <w:rsid w:val="007012AF"/>
    <w:rsid w:val="007337C0"/>
    <w:rsid w:val="00737F75"/>
    <w:rsid w:val="00782571"/>
    <w:rsid w:val="007A28F6"/>
    <w:rsid w:val="007A2F32"/>
    <w:rsid w:val="007D15EB"/>
    <w:rsid w:val="00801794"/>
    <w:rsid w:val="00810B18"/>
    <w:rsid w:val="00813E6A"/>
    <w:rsid w:val="0085608F"/>
    <w:rsid w:val="008630B9"/>
    <w:rsid w:val="00887D58"/>
    <w:rsid w:val="00892929"/>
    <w:rsid w:val="00896597"/>
    <w:rsid w:val="008A4245"/>
    <w:rsid w:val="008B3ABB"/>
    <w:rsid w:val="008E1707"/>
    <w:rsid w:val="008E6017"/>
    <w:rsid w:val="00921EF9"/>
    <w:rsid w:val="0092438F"/>
    <w:rsid w:val="00957F6F"/>
    <w:rsid w:val="009717D1"/>
    <w:rsid w:val="00974D7A"/>
    <w:rsid w:val="009A4315"/>
    <w:rsid w:val="009C4EAD"/>
    <w:rsid w:val="009D3D91"/>
    <w:rsid w:val="009F5651"/>
    <w:rsid w:val="00A77419"/>
    <w:rsid w:val="00AA7A0B"/>
    <w:rsid w:val="00AD6FBB"/>
    <w:rsid w:val="00B52BF2"/>
    <w:rsid w:val="00B62733"/>
    <w:rsid w:val="00B75993"/>
    <w:rsid w:val="00B80DC9"/>
    <w:rsid w:val="00B81734"/>
    <w:rsid w:val="00B94811"/>
    <w:rsid w:val="00B94A3A"/>
    <w:rsid w:val="00BA13D7"/>
    <w:rsid w:val="00BD3547"/>
    <w:rsid w:val="00BE04E0"/>
    <w:rsid w:val="00BE1918"/>
    <w:rsid w:val="00BF3F29"/>
    <w:rsid w:val="00C1642E"/>
    <w:rsid w:val="00C343C0"/>
    <w:rsid w:val="00C41383"/>
    <w:rsid w:val="00C463CB"/>
    <w:rsid w:val="00C558A7"/>
    <w:rsid w:val="00C611A1"/>
    <w:rsid w:val="00C7520C"/>
    <w:rsid w:val="00C815E8"/>
    <w:rsid w:val="00C9763C"/>
    <w:rsid w:val="00CB059F"/>
    <w:rsid w:val="00D06FF5"/>
    <w:rsid w:val="00D27AED"/>
    <w:rsid w:val="00D36C5C"/>
    <w:rsid w:val="00D40EB6"/>
    <w:rsid w:val="00D91AC5"/>
    <w:rsid w:val="00D91B86"/>
    <w:rsid w:val="00D91D62"/>
    <w:rsid w:val="00DB354F"/>
    <w:rsid w:val="00DB603A"/>
    <w:rsid w:val="00DB7C86"/>
    <w:rsid w:val="00DF5B3F"/>
    <w:rsid w:val="00E00092"/>
    <w:rsid w:val="00E07932"/>
    <w:rsid w:val="00E2295B"/>
    <w:rsid w:val="00E41BFB"/>
    <w:rsid w:val="00E46768"/>
    <w:rsid w:val="00EA63D4"/>
    <w:rsid w:val="00EA7B43"/>
    <w:rsid w:val="00EC017F"/>
    <w:rsid w:val="00EC3D21"/>
    <w:rsid w:val="00EE193D"/>
    <w:rsid w:val="00EE41B9"/>
    <w:rsid w:val="00F47FF2"/>
    <w:rsid w:val="00F51BAB"/>
    <w:rsid w:val="00F57C18"/>
    <w:rsid w:val="00F84F63"/>
    <w:rsid w:val="00F93821"/>
    <w:rsid w:val="00FA5692"/>
    <w:rsid w:val="00FB6EAF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29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2929"/>
  </w:style>
  <w:style w:type="paragraph" w:styleId="ab">
    <w:name w:val="footer"/>
    <w:basedOn w:val="a"/>
    <w:link w:val="ac"/>
    <w:uiPriority w:val="99"/>
    <w:unhideWhenUsed/>
    <w:rsid w:val="008929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2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1550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6</cp:revision>
  <cp:lastPrinted>2024-02-23T11:20:00Z</cp:lastPrinted>
  <dcterms:created xsi:type="dcterms:W3CDTF">2024-06-24T08:53:00Z</dcterms:created>
  <dcterms:modified xsi:type="dcterms:W3CDTF">2024-07-25T12:42:00Z</dcterms:modified>
</cp:coreProperties>
</file>