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5E09A1FA" w:rsidR="00AD6FBB" w:rsidRDefault="006E1255" w:rsidP="0025190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8F0208">
        <w:rPr>
          <w:rFonts w:ascii="Times New Roman" w:eastAsia="Times New Roman" w:hAnsi="Times New Roman" w:cs="Times New Roman"/>
          <w:color w:val="000000"/>
          <w:sz w:val="28"/>
          <w:szCs w:val="28"/>
        </w:rPr>
        <w:t>250</w:t>
      </w:r>
      <w:r w:rsidR="00B124D6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="00AD631F">
        <w:rPr>
          <w:rFonts w:ascii="Times New Roman" w:eastAsia="Times New Roman" w:hAnsi="Times New Roman" w:cs="Times New Roman"/>
          <w:color w:val="000000"/>
          <w:sz w:val="28"/>
          <w:szCs w:val="28"/>
        </w:rPr>
        <w:t>486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12CA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</w:t>
      </w:r>
    </w:p>
    <w:p w14:paraId="003DEE30" w14:textId="62E75B83" w:rsidR="001860A3" w:rsidRDefault="001860A3" w:rsidP="0025190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0AE93A5" w14:textId="24630E1D" w:rsidR="001860A3" w:rsidRDefault="001860A3" w:rsidP="0025190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7213AF7" w14:textId="20DFD3B3" w:rsidR="001860A3" w:rsidRDefault="001860A3" w:rsidP="0025190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5C935D2" w14:textId="5322912E" w:rsidR="001860A3" w:rsidRDefault="001860A3" w:rsidP="0025190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0286E05" w14:textId="5A11ADA0" w:rsidR="001860A3" w:rsidRDefault="001860A3" w:rsidP="0025190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33EBE0B" w14:textId="490DB3EA" w:rsidR="001860A3" w:rsidRDefault="001860A3" w:rsidP="0025190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DBC0508" w14:textId="2119C266" w:rsidR="001860A3" w:rsidRDefault="001860A3" w:rsidP="0025190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4438942" w14:textId="77777777" w:rsidR="001860A3" w:rsidRDefault="001860A3" w:rsidP="0025190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E1A0D79" w14:textId="77777777" w:rsidR="00255611" w:rsidRDefault="00255611" w:rsidP="00251904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4B3E8B03" w14:textId="7C9A8EBD" w:rsidR="00737F75" w:rsidRDefault="00737F75" w:rsidP="002519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B76CF4C" w14:textId="5DF77FCD" w:rsidR="00583F2F" w:rsidRDefault="00583F2F" w:rsidP="00F93D35">
      <w:pPr>
        <w:spacing w:after="0" w:line="240" w:lineRule="auto"/>
        <w:ind w:right="36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3F2F">
        <w:rPr>
          <w:rFonts w:ascii="Times New Roman" w:eastAsia="Times New Roman" w:hAnsi="Times New Roman" w:cs="Times New Roman"/>
          <w:sz w:val="28"/>
          <w:szCs w:val="28"/>
        </w:rPr>
        <w:t xml:space="preserve">Про </w:t>
      </w:r>
      <w:r w:rsidR="001C52D6">
        <w:rPr>
          <w:rFonts w:ascii="Times New Roman" w:eastAsia="Times New Roman" w:hAnsi="Times New Roman" w:cs="Times New Roman"/>
          <w:sz w:val="28"/>
          <w:szCs w:val="28"/>
        </w:rPr>
        <w:t>передачу</w:t>
      </w:r>
      <w:r w:rsidRPr="00583F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251FD" w:rsidRPr="00AD631F">
        <w:rPr>
          <w:rFonts w:ascii="Times New Roman" w:eastAsia="Times New Roman" w:hAnsi="Times New Roman" w:cs="Times New Roman"/>
          <w:sz w:val="28"/>
          <w:szCs w:val="28"/>
        </w:rPr>
        <w:t>ТОВ «ПК-ГРУП»</w:t>
      </w:r>
      <w:r w:rsidR="00910DB7" w:rsidRPr="00910D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52D6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10D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3F2F">
        <w:rPr>
          <w:rFonts w:ascii="Times New Roman" w:eastAsia="Times New Roman" w:hAnsi="Times New Roman" w:cs="Times New Roman"/>
          <w:sz w:val="28"/>
          <w:szCs w:val="28"/>
        </w:rPr>
        <w:t>оренд</w:t>
      </w:r>
      <w:r w:rsidR="001C52D6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583F2F">
        <w:rPr>
          <w:rFonts w:ascii="Times New Roman" w:eastAsia="Times New Roman" w:hAnsi="Times New Roman" w:cs="Times New Roman"/>
          <w:sz w:val="28"/>
          <w:szCs w:val="28"/>
        </w:rPr>
        <w:t xml:space="preserve"> земельної</w:t>
      </w:r>
      <w:r w:rsidR="003518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3F2F">
        <w:rPr>
          <w:rFonts w:ascii="Times New Roman" w:eastAsia="Times New Roman" w:hAnsi="Times New Roman" w:cs="Times New Roman"/>
          <w:sz w:val="28"/>
          <w:szCs w:val="28"/>
        </w:rPr>
        <w:t>ділянки</w:t>
      </w:r>
      <w:r w:rsidR="00A039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251FD" w:rsidRPr="00DA3C00">
        <w:rPr>
          <w:rFonts w:ascii="Times New Roman" w:eastAsia="Times New Roman" w:hAnsi="Times New Roman" w:cs="Times New Roman"/>
          <w:sz w:val="28"/>
          <w:szCs w:val="28"/>
        </w:rPr>
        <w:t>для обслуговування нежитлового об’єкта по вул. </w:t>
      </w:r>
      <w:proofErr w:type="spellStart"/>
      <w:r w:rsidR="003251FD" w:rsidRPr="00DA3C00">
        <w:rPr>
          <w:rFonts w:ascii="Times New Roman" w:eastAsia="Times New Roman" w:hAnsi="Times New Roman" w:cs="Times New Roman" w:hint="eastAsia"/>
          <w:sz w:val="28"/>
          <w:szCs w:val="28"/>
        </w:rPr>
        <w:t>Новозаводські</w:t>
      </w:r>
      <w:r w:rsidR="003251FD" w:rsidRPr="00DA3C00">
        <w:rPr>
          <w:rFonts w:ascii="Times New Roman" w:eastAsia="Times New Roman" w:hAnsi="Times New Roman" w:cs="Times New Roman"/>
          <w:sz w:val="28"/>
          <w:szCs w:val="28"/>
        </w:rPr>
        <w:t>й</w:t>
      </w:r>
      <w:proofErr w:type="spellEnd"/>
      <w:r w:rsidR="003251FD" w:rsidRPr="00DA3C00">
        <w:rPr>
          <w:rFonts w:ascii="Times New Roman" w:eastAsia="Times New Roman" w:hAnsi="Times New Roman" w:cs="Times New Roman"/>
          <w:sz w:val="28"/>
          <w:szCs w:val="28"/>
        </w:rPr>
        <w:t>, 44-</w:t>
      </w:r>
      <w:r w:rsidR="003251FD" w:rsidRPr="00DA3C00">
        <w:rPr>
          <w:rFonts w:ascii="Times New Roman" w:eastAsia="Times New Roman" w:hAnsi="Times New Roman" w:cs="Times New Roman" w:hint="eastAsia"/>
          <w:sz w:val="28"/>
          <w:szCs w:val="28"/>
        </w:rPr>
        <w:t>а</w:t>
      </w:r>
      <w:r w:rsidR="00A039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5190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83F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A547B">
        <w:rPr>
          <w:rFonts w:ascii="Times New Roman" w:eastAsia="Times New Roman" w:hAnsi="Times New Roman" w:cs="Times New Roman"/>
          <w:sz w:val="28"/>
          <w:szCs w:val="28"/>
        </w:rPr>
        <w:t>Інгульському</w:t>
      </w:r>
      <w:proofErr w:type="spellEnd"/>
      <w:r w:rsidRPr="00583F2F">
        <w:rPr>
          <w:rFonts w:ascii="Times New Roman" w:eastAsia="Times New Roman" w:hAnsi="Times New Roman" w:cs="Times New Roman"/>
          <w:sz w:val="28"/>
          <w:szCs w:val="28"/>
        </w:rPr>
        <w:t xml:space="preserve"> районі м.</w:t>
      </w:r>
      <w:r w:rsidR="001B695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83F2F">
        <w:rPr>
          <w:rFonts w:ascii="Times New Roman" w:eastAsia="Times New Roman" w:hAnsi="Times New Roman" w:cs="Times New Roman"/>
          <w:sz w:val="28"/>
          <w:szCs w:val="28"/>
        </w:rPr>
        <w:t>Миколаєва</w:t>
      </w:r>
    </w:p>
    <w:p w14:paraId="19EC7A47" w14:textId="1EF4EA23" w:rsidR="00583F2F" w:rsidRDefault="00583F2F" w:rsidP="002519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4C6FE02" w14:textId="77777777" w:rsidR="00F93D35" w:rsidRDefault="00F93D35" w:rsidP="002519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C1E911E" w14:textId="16134F17" w:rsidR="00737F75" w:rsidRPr="009B1507" w:rsidRDefault="0056682F" w:rsidP="002519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82F">
        <w:rPr>
          <w:rFonts w:ascii="Times New Roman" w:eastAsia="Times New Roman" w:hAnsi="Times New Roman" w:cs="Times New Roman"/>
          <w:sz w:val="28"/>
          <w:szCs w:val="28"/>
        </w:rPr>
        <w:t>Розглянувши звернення</w:t>
      </w:r>
      <w:r w:rsidR="00895E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631F">
        <w:rPr>
          <w:rFonts w:ascii="Times New Roman" w:eastAsia="Times New Roman" w:hAnsi="Times New Roman" w:cs="Times New Roman"/>
          <w:sz w:val="28"/>
          <w:szCs w:val="28"/>
        </w:rPr>
        <w:t>ТОВ «ПК-ГРУП»</w:t>
      </w:r>
      <w:r w:rsidR="00482BF2">
        <w:rPr>
          <w:rFonts w:ascii="Times New Roman" w:eastAsia="Times New Roman" w:hAnsi="Times New Roman" w:cs="Times New Roman"/>
          <w:sz w:val="28"/>
          <w:szCs w:val="28"/>
        </w:rPr>
        <w:t>, дозвільну справу</w:t>
      </w:r>
      <w:r w:rsidR="00E377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3D19" w:rsidRPr="00453D19">
        <w:rPr>
          <w:rFonts w:ascii="Times New Roman" w:eastAsia="Times New Roman" w:hAnsi="Times New Roman" w:cs="Times New Roman"/>
          <w:sz w:val="28"/>
          <w:szCs w:val="28"/>
        </w:rPr>
        <w:t>від</w:t>
      </w:r>
      <w:r w:rsidR="00BC6659">
        <w:rPr>
          <w:rFonts w:ascii="Times New Roman" w:eastAsia="Times New Roman" w:hAnsi="Times New Roman" w:cs="Times New Roman"/>
          <w:sz w:val="28"/>
          <w:szCs w:val="28"/>
        </w:rPr>
        <w:t> </w:t>
      </w:r>
      <w:r w:rsidR="00AD631F" w:rsidRPr="00AD631F">
        <w:rPr>
          <w:rFonts w:ascii="Times New Roman" w:eastAsia="Times New Roman" w:hAnsi="Times New Roman" w:cs="Times New Roman"/>
          <w:sz w:val="28"/>
          <w:szCs w:val="28"/>
        </w:rPr>
        <w:t>29.07.2025</w:t>
      </w:r>
      <w:r w:rsidR="003672EB" w:rsidRPr="003672EB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BC6659">
        <w:rPr>
          <w:rFonts w:ascii="Times New Roman" w:eastAsia="Times New Roman" w:hAnsi="Times New Roman" w:cs="Times New Roman"/>
          <w:sz w:val="28"/>
          <w:szCs w:val="28"/>
        </w:rPr>
        <w:t> </w:t>
      </w:r>
      <w:r w:rsidR="00AD631F" w:rsidRPr="00AD631F">
        <w:rPr>
          <w:rFonts w:ascii="Times New Roman" w:eastAsia="Times New Roman" w:hAnsi="Times New Roman" w:cs="Times New Roman"/>
          <w:sz w:val="28"/>
          <w:szCs w:val="28"/>
        </w:rPr>
        <w:t>19.04-06/41265/2025</w:t>
      </w:r>
      <w:r w:rsidRPr="0056682F">
        <w:rPr>
          <w:rFonts w:ascii="Times New Roman" w:eastAsia="Times New Roman" w:hAnsi="Times New Roman" w:cs="Times New Roman"/>
          <w:sz w:val="28"/>
          <w:szCs w:val="28"/>
        </w:rPr>
        <w:t>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7AF11FDE" w14:textId="77777777" w:rsidR="0056682F" w:rsidRDefault="0056682F" w:rsidP="002519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BA696E4" w14:textId="77777777" w:rsidR="00B569BB" w:rsidRDefault="00737F75" w:rsidP="002519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33A77411" w14:textId="77777777" w:rsidR="00D52692" w:rsidRDefault="00D52692" w:rsidP="002519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E241DA1" w14:textId="79954B07" w:rsidR="00A346DB" w:rsidRDefault="00B569BB" w:rsidP="0025190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69BB">
        <w:rPr>
          <w:rFonts w:ascii="Times New Roman" w:eastAsia="Times New Roman" w:hAnsi="Times New Roman" w:cs="Times New Roman"/>
          <w:sz w:val="28"/>
          <w:szCs w:val="28"/>
        </w:rPr>
        <w:t>1</w:t>
      </w:r>
      <w:r w:rsidR="00A346DB">
        <w:rPr>
          <w:rFonts w:ascii="Times New Roman" w:eastAsia="Times New Roman" w:hAnsi="Times New Roman" w:cs="Times New Roman"/>
          <w:sz w:val="28"/>
          <w:szCs w:val="28"/>
        </w:rPr>
        <w:t xml:space="preserve">. Затвердити </w:t>
      </w:r>
      <w:proofErr w:type="spellStart"/>
      <w:r w:rsidR="00A346DB">
        <w:rPr>
          <w:rFonts w:ascii="Times New Roman" w:eastAsia="Times New Roman" w:hAnsi="Times New Roman" w:cs="Times New Roman"/>
          <w:sz w:val="28"/>
          <w:szCs w:val="28"/>
        </w:rPr>
        <w:t>проєкт</w:t>
      </w:r>
      <w:proofErr w:type="spellEnd"/>
      <w:r w:rsidR="00A346DB">
        <w:rPr>
          <w:rFonts w:ascii="Times New Roman" w:eastAsia="Times New Roman" w:hAnsi="Times New Roman" w:cs="Times New Roman"/>
          <w:sz w:val="28"/>
          <w:szCs w:val="28"/>
        </w:rPr>
        <w:t xml:space="preserve"> землеустрою щодо відведення в оренду земельної ділянки</w:t>
      </w:r>
      <w:r w:rsidR="00F93D35">
        <w:rPr>
          <w:rFonts w:ascii="Times New Roman" w:eastAsia="Times New Roman" w:hAnsi="Times New Roman" w:cs="Times New Roman"/>
          <w:sz w:val="28"/>
          <w:szCs w:val="28"/>
        </w:rPr>
        <w:t>,</w:t>
      </w:r>
      <w:r w:rsidR="00AD63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631F" w:rsidRPr="004E20C6">
        <w:rPr>
          <w:rFonts w:ascii="Times New Roman" w:eastAsia="Times New Roman" w:hAnsi="Times New Roman" w:cs="Times New Roman"/>
          <w:sz w:val="28"/>
          <w:szCs w:val="28"/>
        </w:rPr>
        <w:t>цільове призначення якої змінюється</w:t>
      </w:r>
      <w:r w:rsidR="00A346DB">
        <w:rPr>
          <w:rFonts w:ascii="Times New Roman" w:eastAsia="Times New Roman" w:hAnsi="Times New Roman" w:cs="Times New Roman"/>
          <w:sz w:val="28"/>
          <w:szCs w:val="28"/>
        </w:rPr>
        <w:t xml:space="preserve"> (кадастровий номер </w:t>
      </w:r>
      <w:r w:rsidR="00AD631F" w:rsidRPr="00AD631F">
        <w:rPr>
          <w:rFonts w:ascii="Times New Roman" w:eastAsia="Times New Roman" w:hAnsi="Times New Roman" w:cs="Times New Roman"/>
          <w:sz w:val="28"/>
          <w:szCs w:val="28"/>
        </w:rPr>
        <w:t>4810136900:05:076:0045</w:t>
      </w:r>
      <w:r w:rsidR="00A346DB">
        <w:rPr>
          <w:rFonts w:ascii="Times New Roman" w:eastAsia="Times New Roman" w:hAnsi="Times New Roman" w:cs="Times New Roman"/>
          <w:sz w:val="28"/>
          <w:szCs w:val="28"/>
        </w:rPr>
        <w:t>)</w:t>
      </w:r>
      <w:r w:rsidR="00F93D35">
        <w:rPr>
          <w:rFonts w:ascii="Times New Roman" w:eastAsia="Times New Roman" w:hAnsi="Times New Roman" w:cs="Times New Roman"/>
          <w:sz w:val="28"/>
          <w:szCs w:val="28"/>
        </w:rPr>
        <w:t>,</w:t>
      </w:r>
      <w:r w:rsidR="00A346DB">
        <w:rPr>
          <w:rFonts w:ascii="Times New Roman" w:eastAsia="Times New Roman" w:hAnsi="Times New Roman" w:cs="Times New Roman"/>
          <w:sz w:val="28"/>
          <w:szCs w:val="28"/>
        </w:rPr>
        <w:t xml:space="preserve"> площею </w:t>
      </w:r>
      <w:r w:rsidR="00AD631F" w:rsidRPr="00AD631F">
        <w:rPr>
          <w:rFonts w:ascii="Times New Roman" w:eastAsia="Times New Roman" w:hAnsi="Times New Roman" w:cs="Times New Roman"/>
          <w:sz w:val="28"/>
          <w:szCs w:val="28"/>
        </w:rPr>
        <w:t>2614</w:t>
      </w:r>
      <w:r w:rsidR="00A346DB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A346DB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A346DB">
        <w:rPr>
          <w:rFonts w:ascii="Times New Roman" w:eastAsia="Times New Roman" w:hAnsi="Times New Roman" w:cs="Times New Roman"/>
          <w:sz w:val="28"/>
          <w:szCs w:val="28"/>
        </w:rPr>
        <w:t>, з віднесенням за цільовим призначенням відповідно до класифікації видів цільового призначення земель:</w:t>
      </w:r>
      <w:r w:rsidR="0006363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A346DB">
        <w:rPr>
          <w:rFonts w:ascii="Times New Roman" w:eastAsia="Times New Roman" w:hAnsi="Times New Roman" w:cs="Times New Roman"/>
          <w:sz w:val="28"/>
          <w:szCs w:val="28"/>
        </w:rPr>
        <w:t>11.02</w:t>
      </w:r>
      <w:r w:rsidR="0006363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A346DB">
        <w:rPr>
          <w:rFonts w:ascii="Times New Roman" w:eastAsia="Times New Roman" w:hAnsi="Times New Roman" w:cs="Times New Roman"/>
          <w:sz w:val="28"/>
          <w:szCs w:val="28"/>
        </w:rPr>
        <w:t xml:space="preserve"> – для розміщення та експлуатації основних, підсобних і допоміжних будівель та споруд підприємств переробної, машинобудівної та іншої промисловості, </w:t>
      </w:r>
      <w:r w:rsidR="00AD631F" w:rsidRPr="00AD631F">
        <w:rPr>
          <w:rFonts w:ascii="Times New Roman" w:eastAsia="Times New Roman" w:hAnsi="Times New Roman" w:cs="Times New Roman"/>
          <w:sz w:val="28"/>
          <w:szCs w:val="28"/>
        </w:rPr>
        <w:t>для обслуговування нежитлового об’єкта по вул. </w:t>
      </w:r>
      <w:proofErr w:type="spellStart"/>
      <w:r w:rsidR="00AD631F" w:rsidRPr="00AD631F">
        <w:rPr>
          <w:rFonts w:ascii="Times New Roman" w:eastAsia="Times New Roman" w:hAnsi="Times New Roman" w:cs="Times New Roman" w:hint="eastAsia"/>
          <w:sz w:val="28"/>
          <w:szCs w:val="28"/>
        </w:rPr>
        <w:t>Новозаводські</w:t>
      </w:r>
      <w:r w:rsidR="00AD631F" w:rsidRPr="00AD631F">
        <w:rPr>
          <w:rFonts w:ascii="Times New Roman" w:eastAsia="Times New Roman" w:hAnsi="Times New Roman" w:cs="Times New Roman"/>
          <w:sz w:val="28"/>
          <w:szCs w:val="28"/>
        </w:rPr>
        <w:t>й</w:t>
      </w:r>
      <w:proofErr w:type="spellEnd"/>
      <w:r w:rsidR="00AD631F" w:rsidRPr="00AD631F">
        <w:rPr>
          <w:rFonts w:ascii="Times New Roman" w:eastAsia="Times New Roman" w:hAnsi="Times New Roman" w:cs="Times New Roman"/>
          <w:sz w:val="28"/>
          <w:szCs w:val="28"/>
        </w:rPr>
        <w:t>, 44-</w:t>
      </w:r>
      <w:r w:rsidR="00AD631F" w:rsidRPr="00AD631F">
        <w:rPr>
          <w:rFonts w:ascii="Times New Roman" w:eastAsia="Times New Roman" w:hAnsi="Times New Roman" w:cs="Times New Roman" w:hint="eastAsia"/>
          <w:sz w:val="28"/>
          <w:szCs w:val="28"/>
        </w:rPr>
        <w:t>а</w:t>
      </w:r>
      <w:r w:rsidR="00A346D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A9181D5" w14:textId="357B01FE" w:rsidR="00A346DB" w:rsidRDefault="00A346DB" w:rsidP="0025190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Земельна ділянка має обмежен</w:t>
      </w:r>
      <w:r w:rsidR="00AD631F">
        <w:rPr>
          <w:rFonts w:ascii="Times New Roman" w:eastAsia="Times New Roman" w:hAnsi="Times New Roman" w:cs="Times New Roman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 використанні згідно із Порядком ведення Державного земельного кадастру, затвердженим постановою Кабінету Міністрів України від 17.10.2012 №</w:t>
      </w:r>
      <w:r w:rsidR="00251904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1051: </w:t>
      </w:r>
    </w:p>
    <w:p w14:paraId="3075D03B" w14:textId="532A1978" w:rsidR="001F49EE" w:rsidRDefault="001F49EE" w:rsidP="0025190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</w:t>
      </w:r>
      <w:r w:rsidR="00AA11AC" w:rsidRPr="005830B2">
        <w:rPr>
          <w:rFonts w:ascii="Times New Roman" w:eastAsia="Times New Roman" w:hAnsi="Times New Roman" w:cs="Times New Roman"/>
          <w:sz w:val="28"/>
          <w:szCs w:val="28"/>
        </w:rPr>
        <w:t>0</w:t>
      </w:r>
      <w:r w:rsidR="00AA11AC">
        <w:rPr>
          <w:rFonts w:ascii="Times New Roman" w:eastAsia="Times New Roman" w:hAnsi="Times New Roman" w:cs="Times New Roman"/>
          <w:sz w:val="28"/>
          <w:szCs w:val="28"/>
        </w:rPr>
        <w:t>1</w:t>
      </w:r>
      <w:r w:rsidR="00AA11AC" w:rsidRPr="005830B2">
        <w:rPr>
          <w:rFonts w:ascii="Times New Roman" w:eastAsia="Times New Roman" w:hAnsi="Times New Roman" w:cs="Times New Roman"/>
          <w:sz w:val="28"/>
          <w:szCs w:val="28"/>
        </w:rPr>
        <w:t>.0</w:t>
      </w:r>
      <w:r w:rsidR="00AA11AC">
        <w:rPr>
          <w:rFonts w:ascii="Times New Roman" w:eastAsia="Times New Roman" w:hAnsi="Times New Roman" w:cs="Times New Roman"/>
          <w:sz w:val="28"/>
          <w:szCs w:val="28"/>
        </w:rPr>
        <w:t>8</w:t>
      </w:r>
      <w:r w:rsidR="00AA11AC" w:rsidRPr="005830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11AC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AA11AC" w:rsidRPr="005830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11AC">
        <w:rPr>
          <w:rFonts w:ascii="Times New Roman" w:eastAsia="Times New Roman" w:hAnsi="Times New Roman" w:cs="Times New Roman"/>
          <w:sz w:val="28"/>
          <w:szCs w:val="28"/>
        </w:rPr>
        <w:t>охоронна зона навколо інженерних комунікацій (каналізація), а саме</w:t>
      </w:r>
      <w:r w:rsidR="00AA11AC" w:rsidRPr="005830B2">
        <w:rPr>
          <w:rFonts w:ascii="Times New Roman" w:eastAsia="Times New Roman" w:hAnsi="Times New Roman" w:cs="Times New Roman"/>
          <w:sz w:val="28"/>
          <w:szCs w:val="28"/>
        </w:rPr>
        <w:t xml:space="preserve"> на частину земельної ділянки</w:t>
      </w:r>
      <w:r w:rsidR="00AA11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11AC" w:rsidRPr="005830B2">
        <w:rPr>
          <w:rFonts w:ascii="Times New Roman" w:eastAsia="Times New Roman" w:hAnsi="Times New Roman" w:cs="Times New Roman"/>
          <w:sz w:val="28"/>
          <w:szCs w:val="28"/>
        </w:rPr>
        <w:t xml:space="preserve">площею </w:t>
      </w:r>
      <w:r w:rsidR="00AA11AC">
        <w:rPr>
          <w:rFonts w:ascii="Times New Roman" w:eastAsia="Times New Roman" w:hAnsi="Times New Roman" w:cs="Times New Roman"/>
          <w:sz w:val="28"/>
          <w:szCs w:val="28"/>
        </w:rPr>
        <w:t>118 </w:t>
      </w:r>
      <w:proofErr w:type="spellStart"/>
      <w:r w:rsidR="00AA11AC" w:rsidRPr="005830B2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AA11AC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B413D49" w14:textId="1227774D" w:rsidR="001F49EE" w:rsidRDefault="001F49EE" w:rsidP="0025190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</w:t>
      </w:r>
      <w:r w:rsidR="00AA11AC" w:rsidRPr="005830B2">
        <w:rPr>
          <w:rFonts w:ascii="Times New Roman" w:eastAsia="Times New Roman" w:hAnsi="Times New Roman" w:cs="Times New Roman"/>
          <w:sz w:val="28"/>
          <w:szCs w:val="28"/>
        </w:rPr>
        <w:t>0</w:t>
      </w:r>
      <w:r w:rsidR="00AA11AC">
        <w:rPr>
          <w:rFonts w:ascii="Times New Roman" w:eastAsia="Times New Roman" w:hAnsi="Times New Roman" w:cs="Times New Roman"/>
          <w:sz w:val="28"/>
          <w:szCs w:val="28"/>
        </w:rPr>
        <w:t>1</w:t>
      </w:r>
      <w:r w:rsidR="00AA11AC" w:rsidRPr="005830B2">
        <w:rPr>
          <w:rFonts w:ascii="Times New Roman" w:eastAsia="Times New Roman" w:hAnsi="Times New Roman" w:cs="Times New Roman"/>
          <w:sz w:val="28"/>
          <w:szCs w:val="28"/>
        </w:rPr>
        <w:t>.0</w:t>
      </w:r>
      <w:r w:rsidR="00AA11AC">
        <w:rPr>
          <w:rFonts w:ascii="Times New Roman" w:eastAsia="Times New Roman" w:hAnsi="Times New Roman" w:cs="Times New Roman"/>
          <w:sz w:val="28"/>
          <w:szCs w:val="28"/>
        </w:rPr>
        <w:t>8</w:t>
      </w:r>
      <w:r w:rsidR="00AA11AC" w:rsidRPr="005830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11AC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AA11AC" w:rsidRPr="005830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11AC">
        <w:rPr>
          <w:rFonts w:ascii="Times New Roman" w:eastAsia="Times New Roman" w:hAnsi="Times New Roman" w:cs="Times New Roman"/>
          <w:sz w:val="28"/>
          <w:szCs w:val="28"/>
        </w:rPr>
        <w:t>охоронна зона навколо інженерних комунікацій (газопровід), а саме</w:t>
      </w:r>
      <w:r w:rsidR="00AA11AC" w:rsidRPr="005830B2">
        <w:rPr>
          <w:rFonts w:ascii="Times New Roman" w:eastAsia="Times New Roman" w:hAnsi="Times New Roman" w:cs="Times New Roman"/>
          <w:sz w:val="28"/>
          <w:szCs w:val="28"/>
        </w:rPr>
        <w:t xml:space="preserve"> на частину земельної ділянки</w:t>
      </w:r>
      <w:r w:rsidR="00AA11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11AC" w:rsidRPr="005830B2">
        <w:rPr>
          <w:rFonts w:ascii="Times New Roman" w:eastAsia="Times New Roman" w:hAnsi="Times New Roman" w:cs="Times New Roman"/>
          <w:sz w:val="28"/>
          <w:szCs w:val="28"/>
        </w:rPr>
        <w:t xml:space="preserve">площею </w:t>
      </w:r>
      <w:r w:rsidR="00AA11AC">
        <w:rPr>
          <w:rFonts w:ascii="Times New Roman" w:eastAsia="Times New Roman" w:hAnsi="Times New Roman" w:cs="Times New Roman"/>
          <w:sz w:val="28"/>
          <w:szCs w:val="28"/>
        </w:rPr>
        <w:t>49 </w:t>
      </w:r>
      <w:proofErr w:type="spellStart"/>
      <w:r w:rsidR="00AA11AC" w:rsidRPr="005830B2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AA11A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F1879E0" w14:textId="4B823F1C" w:rsidR="00C04513" w:rsidRDefault="00C04513" w:rsidP="0025190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1.1. </w:t>
      </w:r>
      <w:r w:rsidRPr="00C04513">
        <w:rPr>
          <w:rFonts w:ascii="Times New Roman" w:eastAsia="Times New Roman" w:hAnsi="Times New Roman" w:cs="Times New Roman"/>
          <w:sz w:val="28"/>
          <w:szCs w:val="28"/>
        </w:rPr>
        <w:t>Змінити цільове призначення земельної ділянки (кадастровий номер 4810136900:05:076:0045) площею 2614</w:t>
      </w:r>
      <w:r w:rsidR="00F93D35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C04513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C04513">
        <w:rPr>
          <w:rFonts w:ascii="Times New Roman" w:eastAsia="Times New Roman" w:hAnsi="Times New Roman" w:cs="Times New Roman"/>
          <w:sz w:val="28"/>
          <w:szCs w:val="28"/>
        </w:rPr>
        <w:t xml:space="preserve"> згідно з класифікатором видів цільового призначення земельних ділянок з 12.08 - для розміщення та експлуатації будівель і споруд додаткових транспортних послуг та допоміжних </w:t>
      </w:r>
      <w:r w:rsidRPr="00C04513">
        <w:rPr>
          <w:rFonts w:ascii="Times New Roman" w:eastAsia="Times New Roman" w:hAnsi="Times New Roman" w:cs="Times New Roman"/>
          <w:sz w:val="28"/>
          <w:szCs w:val="28"/>
        </w:rPr>
        <w:lastRenderedPageBreak/>
        <w:t>операцій на 11.02 – для розміщення та експлуатації основних, підсобних і допоміжних будівель та споруд підприємств переробної, машинобудівної та іншої промисловості по вул.</w:t>
      </w:r>
      <w:r w:rsidR="00F93D35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C04513">
        <w:rPr>
          <w:rFonts w:ascii="Times New Roman" w:eastAsia="Times New Roman" w:hAnsi="Times New Roman" w:cs="Times New Roman"/>
          <w:sz w:val="28"/>
          <w:szCs w:val="28"/>
        </w:rPr>
        <w:t>Новозаводській</w:t>
      </w:r>
      <w:proofErr w:type="spellEnd"/>
      <w:r w:rsidRPr="00C04513">
        <w:rPr>
          <w:rFonts w:ascii="Times New Roman" w:eastAsia="Times New Roman" w:hAnsi="Times New Roman" w:cs="Times New Roman"/>
          <w:sz w:val="28"/>
          <w:szCs w:val="28"/>
        </w:rPr>
        <w:t>, 44-а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1D502AD" w14:textId="5EBC0543" w:rsidR="00623583" w:rsidRPr="00D20D5B" w:rsidRDefault="00A346DB" w:rsidP="002519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C04513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 </w:t>
      </w:r>
      <w:r w:rsidR="00F53830">
        <w:rPr>
          <w:rFonts w:ascii="Times New Roman" w:eastAsia="Times New Roman" w:hAnsi="Times New Roman" w:cs="Times New Roman"/>
          <w:sz w:val="28"/>
          <w:szCs w:val="28"/>
        </w:rPr>
        <w:t>Передати</w:t>
      </w:r>
      <w:r w:rsidR="00B252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631F" w:rsidRPr="00AD631F">
        <w:rPr>
          <w:rFonts w:ascii="Times New Roman" w:eastAsia="Times New Roman" w:hAnsi="Times New Roman" w:cs="Times New Roman"/>
          <w:sz w:val="28"/>
          <w:szCs w:val="28"/>
        </w:rPr>
        <w:t>ТОВ «ПК-ГРУП»</w:t>
      </w:r>
      <w:r w:rsidR="00E013DB" w:rsidRPr="00583F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3830">
        <w:rPr>
          <w:rFonts w:ascii="Times New Roman" w:eastAsia="Times New Roman" w:hAnsi="Times New Roman" w:cs="Times New Roman"/>
          <w:sz w:val="28"/>
          <w:szCs w:val="28"/>
        </w:rPr>
        <w:t xml:space="preserve">строком </w:t>
      </w:r>
      <w:r w:rsidR="00583F2F" w:rsidRPr="00583F2F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895E2B"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 w:rsidR="004769B2">
        <w:rPr>
          <w:rFonts w:ascii="Times New Roman" w:eastAsia="Times New Roman" w:hAnsi="Times New Roman" w:cs="Times New Roman"/>
          <w:sz w:val="28"/>
          <w:szCs w:val="28"/>
          <w:lang w:val="ru-RU"/>
        </w:rPr>
        <w:t>0</w:t>
      </w:r>
      <w:r w:rsidR="00583F2F" w:rsidRPr="00583F2F">
        <w:rPr>
          <w:rFonts w:ascii="Times New Roman" w:eastAsia="Times New Roman" w:hAnsi="Times New Roman" w:cs="Times New Roman"/>
          <w:sz w:val="28"/>
          <w:szCs w:val="28"/>
        </w:rPr>
        <w:t xml:space="preserve"> років </w:t>
      </w:r>
      <w:r w:rsidR="00F53830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583F2F" w:rsidRPr="00583F2F">
        <w:rPr>
          <w:rFonts w:ascii="Times New Roman" w:eastAsia="Times New Roman" w:hAnsi="Times New Roman" w:cs="Times New Roman"/>
          <w:sz w:val="28"/>
          <w:szCs w:val="28"/>
        </w:rPr>
        <w:t>оренд</w:t>
      </w:r>
      <w:r w:rsidR="00F53830">
        <w:rPr>
          <w:rFonts w:ascii="Times New Roman" w:eastAsia="Times New Roman" w:hAnsi="Times New Roman" w:cs="Times New Roman"/>
          <w:sz w:val="28"/>
          <w:szCs w:val="28"/>
        </w:rPr>
        <w:t>у</w:t>
      </w:r>
      <w:r w:rsidR="00583F2F" w:rsidRPr="00583F2F">
        <w:rPr>
          <w:rFonts w:ascii="Times New Roman" w:eastAsia="Times New Roman" w:hAnsi="Times New Roman" w:cs="Times New Roman"/>
          <w:sz w:val="28"/>
          <w:szCs w:val="28"/>
        </w:rPr>
        <w:t xml:space="preserve"> земельн</w:t>
      </w:r>
      <w:r w:rsidR="00A114FD">
        <w:rPr>
          <w:rFonts w:ascii="Times New Roman" w:eastAsia="Times New Roman" w:hAnsi="Times New Roman" w:cs="Times New Roman"/>
          <w:sz w:val="28"/>
          <w:szCs w:val="28"/>
        </w:rPr>
        <w:t>у</w:t>
      </w:r>
      <w:r w:rsidR="00583F2F" w:rsidRPr="00583F2F">
        <w:rPr>
          <w:rFonts w:ascii="Times New Roman" w:eastAsia="Times New Roman" w:hAnsi="Times New Roman" w:cs="Times New Roman"/>
          <w:sz w:val="28"/>
          <w:szCs w:val="28"/>
        </w:rPr>
        <w:t xml:space="preserve"> ділян</w:t>
      </w:r>
      <w:r w:rsidR="003672EB">
        <w:rPr>
          <w:rFonts w:ascii="Times New Roman" w:eastAsia="Times New Roman" w:hAnsi="Times New Roman" w:cs="Times New Roman"/>
          <w:sz w:val="28"/>
          <w:szCs w:val="28"/>
        </w:rPr>
        <w:t>к</w:t>
      </w:r>
      <w:r w:rsidR="00F53830">
        <w:rPr>
          <w:rFonts w:ascii="Times New Roman" w:eastAsia="Times New Roman" w:hAnsi="Times New Roman" w:cs="Times New Roman"/>
          <w:sz w:val="28"/>
          <w:szCs w:val="28"/>
        </w:rPr>
        <w:t>у</w:t>
      </w:r>
      <w:r w:rsidR="00583F2F" w:rsidRPr="00583F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3C00" w:rsidRPr="00DA3C00">
        <w:rPr>
          <w:rFonts w:ascii="Times New Roman" w:eastAsia="Times New Roman" w:hAnsi="Times New Roman" w:cs="Times New Roman"/>
          <w:sz w:val="28"/>
          <w:szCs w:val="28"/>
        </w:rPr>
        <w:t>(кадастровий номер 4810136900:05:076:0045) площею 2614 </w:t>
      </w:r>
      <w:proofErr w:type="spellStart"/>
      <w:r w:rsidR="00DA3C00" w:rsidRPr="00DA3C00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4769B2">
        <w:rPr>
          <w:rFonts w:ascii="Times New Roman" w:eastAsia="Times New Roman" w:hAnsi="Times New Roman" w:cs="Times New Roman"/>
          <w:sz w:val="28"/>
          <w:szCs w:val="28"/>
        </w:rPr>
        <w:t>,</w:t>
      </w:r>
      <w:r w:rsidR="003672EB" w:rsidRPr="003672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730" w:rsidRPr="00E37730">
        <w:rPr>
          <w:rFonts w:ascii="Times New Roman" w:eastAsia="Times New Roman" w:hAnsi="Times New Roman" w:cs="Times New Roman"/>
          <w:sz w:val="28"/>
          <w:szCs w:val="28"/>
        </w:rPr>
        <w:t>з цільовим призначенням згідно із класифікацією видів цільового призначення земель:</w:t>
      </w:r>
      <w:r w:rsidR="00063634">
        <w:t> </w:t>
      </w:r>
      <w:r w:rsidR="00DA3C00" w:rsidRPr="00DA3C00">
        <w:rPr>
          <w:rFonts w:ascii="Times New Roman" w:eastAsia="Times New Roman" w:hAnsi="Times New Roman" w:cs="Times New Roman"/>
          <w:sz w:val="28"/>
          <w:szCs w:val="28"/>
        </w:rPr>
        <w:t>11.02  – для розміщення та експлуатації основних, підсобних і допоміжних будівель та споруд підприємств переробної, машинобудівної та іншої промисловості, для обслуговування нежитлового об’єкта по вул. </w:t>
      </w:r>
      <w:proofErr w:type="spellStart"/>
      <w:r w:rsidR="00DA3C00" w:rsidRPr="00DA3C00">
        <w:rPr>
          <w:rFonts w:ascii="Times New Roman" w:eastAsia="Times New Roman" w:hAnsi="Times New Roman" w:cs="Times New Roman" w:hint="eastAsia"/>
          <w:sz w:val="28"/>
          <w:szCs w:val="28"/>
        </w:rPr>
        <w:t>Новозаводські</w:t>
      </w:r>
      <w:r w:rsidR="00DA3C00" w:rsidRPr="00DA3C00">
        <w:rPr>
          <w:rFonts w:ascii="Times New Roman" w:eastAsia="Times New Roman" w:hAnsi="Times New Roman" w:cs="Times New Roman"/>
          <w:sz w:val="28"/>
          <w:szCs w:val="28"/>
        </w:rPr>
        <w:t>й</w:t>
      </w:r>
      <w:proofErr w:type="spellEnd"/>
      <w:r w:rsidR="00DA3C00" w:rsidRPr="00DA3C00">
        <w:rPr>
          <w:rFonts w:ascii="Times New Roman" w:eastAsia="Times New Roman" w:hAnsi="Times New Roman" w:cs="Times New Roman"/>
          <w:sz w:val="28"/>
          <w:szCs w:val="28"/>
        </w:rPr>
        <w:t>, 44-</w:t>
      </w:r>
      <w:r w:rsidR="00DA3C00" w:rsidRPr="00DA3C00">
        <w:rPr>
          <w:rFonts w:ascii="Times New Roman" w:eastAsia="Times New Roman" w:hAnsi="Times New Roman" w:cs="Times New Roman" w:hint="eastAsia"/>
          <w:sz w:val="28"/>
          <w:szCs w:val="28"/>
        </w:rPr>
        <w:t>а</w:t>
      </w:r>
      <w:r w:rsidR="0062676A" w:rsidRPr="004B081B">
        <w:rPr>
          <w:rFonts w:ascii="Times New Roman" w:eastAsia="Times New Roman" w:hAnsi="Times New Roman" w:cs="Times New Roman"/>
          <w:sz w:val="28"/>
          <w:szCs w:val="28"/>
        </w:rPr>
        <w:t>,</w:t>
      </w:r>
      <w:r w:rsidR="00420ABA" w:rsidRPr="004B08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3F2F" w:rsidRPr="004B081B">
        <w:rPr>
          <w:rFonts w:ascii="Times New Roman" w:eastAsia="Times New Roman" w:hAnsi="Times New Roman" w:cs="Times New Roman"/>
          <w:sz w:val="28"/>
          <w:szCs w:val="28"/>
        </w:rPr>
        <w:t xml:space="preserve">згідно з витягом з Державного реєстру речових прав на нерухоме майно право власності зареєстровано </w:t>
      </w:r>
      <w:r w:rsidR="00CD1ABA" w:rsidRPr="00CD1ABA">
        <w:rPr>
          <w:rFonts w:ascii="Times New Roman" w:eastAsia="Times New Roman" w:hAnsi="Times New Roman" w:cs="Times New Roman"/>
          <w:sz w:val="28"/>
          <w:szCs w:val="28"/>
        </w:rPr>
        <w:t xml:space="preserve">на підставі </w:t>
      </w:r>
      <w:r w:rsidR="00CD1ABA" w:rsidRPr="00CD1ABA">
        <w:rPr>
          <w:rFonts w:ascii="Times New Roman" w:eastAsia="Times New Roman" w:hAnsi="Times New Roman" w:cs="Times New Roman" w:hint="eastAsia"/>
          <w:sz w:val="28"/>
          <w:szCs w:val="28"/>
        </w:rPr>
        <w:t>догово</w:t>
      </w:r>
      <w:r w:rsidR="00CD1ABA" w:rsidRPr="00CD1ABA">
        <w:rPr>
          <w:rFonts w:ascii="Times New Roman" w:eastAsia="Times New Roman" w:hAnsi="Times New Roman" w:cs="Times New Roman"/>
          <w:sz w:val="28"/>
          <w:szCs w:val="28"/>
        </w:rPr>
        <w:t xml:space="preserve">ру </w:t>
      </w:r>
      <w:r w:rsidR="00F93D35">
        <w:rPr>
          <w:rFonts w:ascii="Times New Roman" w:eastAsia="Times New Roman" w:hAnsi="Times New Roman" w:cs="Times New Roman"/>
          <w:sz w:val="28"/>
          <w:szCs w:val="28"/>
        </w:rPr>
        <w:br/>
      </w:r>
      <w:r w:rsidR="00CD1ABA" w:rsidRPr="00CD1ABA">
        <w:rPr>
          <w:rFonts w:ascii="Times New Roman" w:eastAsia="Times New Roman" w:hAnsi="Times New Roman" w:cs="Times New Roman" w:hint="eastAsia"/>
          <w:sz w:val="28"/>
          <w:szCs w:val="28"/>
        </w:rPr>
        <w:t>купівлі</w:t>
      </w:r>
      <w:r w:rsidR="00CD1ABA" w:rsidRPr="00CD1ABA">
        <w:rPr>
          <w:rFonts w:ascii="Times New Roman" w:eastAsia="Times New Roman" w:hAnsi="Times New Roman" w:cs="Times New Roman"/>
          <w:sz w:val="28"/>
          <w:szCs w:val="28"/>
        </w:rPr>
        <w:t>-</w:t>
      </w:r>
      <w:r w:rsidR="00CD1ABA" w:rsidRPr="00CD1ABA">
        <w:rPr>
          <w:rFonts w:ascii="Times New Roman" w:eastAsia="Times New Roman" w:hAnsi="Times New Roman" w:cs="Times New Roman" w:hint="eastAsia"/>
          <w:sz w:val="28"/>
          <w:szCs w:val="28"/>
        </w:rPr>
        <w:t>продажу</w:t>
      </w:r>
      <w:r w:rsidR="00CD1ABA" w:rsidRPr="00CD1ABA">
        <w:rPr>
          <w:rFonts w:ascii="Times New Roman" w:eastAsia="Times New Roman" w:hAnsi="Times New Roman" w:cs="Times New Roman"/>
          <w:sz w:val="28"/>
          <w:szCs w:val="28"/>
        </w:rPr>
        <w:t xml:space="preserve"> від 12.09.2011 № 9554</w:t>
      </w:r>
      <w:r w:rsidR="00CF2B20">
        <w:rPr>
          <w:rFonts w:ascii="Times New Roman" w:eastAsia="Times New Roman" w:hAnsi="Times New Roman" w:cs="Times New Roman"/>
          <w:sz w:val="28"/>
          <w:szCs w:val="28"/>
        </w:rPr>
        <w:t>,</w:t>
      </w:r>
      <w:r w:rsidR="00410545" w:rsidRPr="004105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6D4F" w:rsidRPr="008E6D4F"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висновку департаменту архітектури та містобудування Миколаївської міської </w:t>
      </w:r>
      <w:r w:rsidR="008E6D4F" w:rsidRPr="00D20D5B">
        <w:rPr>
          <w:rFonts w:ascii="Times New Roman" w:eastAsia="Times New Roman" w:hAnsi="Times New Roman" w:cs="Times New Roman"/>
          <w:sz w:val="28"/>
          <w:szCs w:val="28"/>
        </w:rPr>
        <w:t>ради від</w:t>
      </w:r>
      <w:r w:rsidR="00FC1E7E" w:rsidRPr="00D20D5B">
        <w:rPr>
          <w:rFonts w:ascii="Times New Roman" w:eastAsia="Times New Roman" w:hAnsi="Times New Roman" w:cs="Times New Roman"/>
          <w:sz w:val="28"/>
          <w:szCs w:val="28"/>
        </w:rPr>
        <w:t> </w:t>
      </w:r>
      <w:r w:rsidR="005129E4" w:rsidRPr="00D20D5B">
        <w:rPr>
          <w:rFonts w:ascii="Times New Roman" w:eastAsia="Times New Roman" w:hAnsi="Times New Roman" w:cs="Times New Roman"/>
          <w:sz w:val="28"/>
          <w:szCs w:val="28"/>
        </w:rPr>
        <w:t>31.07.2025</w:t>
      </w:r>
      <w:r w:rsidR="00A114FD" w:rsidRPr="00D20D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6D4F" w:rsidRPr="00D20D5B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867735" w:rsidRPr="00D20D5B">
        <w:rPr>
          <w:rFonts w:ascii="Times New Roman" w:eastAsia="Times New Roman" w:hAnsi="Times New Roman" w:cs="Times New Roman"/>
          <w:sz w:val="28"/>
          <w:szCs w:val="28"/>
        </w:rPr>
        <w:t> </w:t>
      </w:r>
      <w:r w:rsidR="005129E4" w:rsidRPr="00D20D5B">
        <w:rPr>
          <w:rFonts w:ascii="Times New Roman" w:eastAsia="Times New Roman" w:hAnsi="Times New Roman" w:cs="Times New Roman"/>
          <w:sz w:val="28"/>
          <w:szCs w:val="28"/>
        </w:rPr>
        <w:t>42551/12.01-17/25-2</w:t>
      </w:r>
      <w:r w:rsidR="00EE68B8" w:rsidRPr="00D20D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6D4F" w:rsidRPr="00D20D5B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ділянка).</w:t>
      </w:r>
    </w:p>
    <w:p w14:paraId="01BE2EA3" w14:textId="03FF9B51" w:rsidR="000E0EF4" w:rsidRPr="00D20D5B" w:rsidRDefault="000E0EF4" w:rsidP="002519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3B1EF54" w14:textId="41B60FC6" w:rsidR="000E0EF4" w:rsidRPr="00D20D5B" w:rsidRDefault="000E0EF4" w:rsidP="002519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0D5B">
        <w:rPr>
          <w:rFonts w:ascii="Times New Roman" w:eastAsia="Times New Roman" w:hAnsi="Times New Roman" w:cs="Times New Roman"/>
          <w:sz w:val="28"/>
          <w:szCs w:val="28"/>
        </w:rPr>
        <w:t>Землекористувач</w:t>
      </w:r>
      <w:r w:rsidR="00910DB7" w:rsidRPr="00D20D5B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D20D5B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6271D6E5" w14:textId="48C646C2" w:rsidR="004B081B" w:rsidRDefault="004B081B" w:rsidP="002519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081B">
        <w:rPr>
          <w:rFonts w:ascii="Times New Roman" w:eastAsia="Times New Roman" w:hAnsi="Times New Roman" w:cs="Times New Roman"/>
          <w:sz w:val="28"/>
          <w:szCs w:val="28"/>
        </w:rPr>
        <w:t>-</w:t>
      </w:r>
      <w:r w:rsidR="00F93D3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B081B">
        <w:rPr>
          <w:rFonts w:ascii="Times New Roman" w:eastAsia="Times New Roman" w:hAnsi="Times New Roman" w:cs="Times New Roman"/>
          <w:sz w:val="28"/>
          <w:szCs w:val="28"/>
        </w:rPr>
        <w:t xml:space="preserve">укласти договір </w:t>
      </w:r>
      <w:r w:rsidR="00947582">
        <w:rPr>
          <w:rFonts w:ascii="Times New Roman" w:eastAsia="Times New Roman" w:hAnsi="Times New Roman" w:cs="Times New Roman"/>
          <w:sz w:val="28"/>
          <w:szCs w:val="28"/>
        </w:rPr>
        <w:t>оренди землі</w:t>
      </w:r>
      <w:r w:rsidRPr="004B081B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6703BA0" w14:textId="3041AC0A" w:rsidR="00737F75" w:rsidRPr="00255611" w:rsidRDefault="00737F75" w:rsidP="002519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-</w:t>
      </w:r>
      <w:r w:rsidR="00B52BF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3AAC2ECF" w14:textId="392DCCCB" w:rsidR="00737F75" w:rsidRPr="00255611" w:rsidRDefault="00737F75" w:rsidP="002519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-</w:t>
      </w:r>
      <w:r w:rsidR="00B52BF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виконувати обов'язки землекористувача відповідно до вимог Земельного кодексу України.</w:t>
      </w:r>
    </w:p>
    <w:p w14:paraId="3C0BE0C8" w14:textId="77777777" w:rsidR="00255611" w:rsidRDefault="00255611" w:rsidP="002519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9" w14:textId="0E3170F5" w:rsidR="00AD6FBB" w:rsidRPr="00255611" w:rsidRDefault="00737F75" w:rsidP="002519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2.</w:t>
      </w:r>
      <w:r w:rsidR="0025561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0A51DF61" w14:textId="77777777" w:rsidR="00A85185" w:rsidRDefault="00A85185" w:rsidP="002519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F0ABCAE" w14:textId="77777777" w:rsidR="00A85185" w:rsidRDefault="00A85185" w:rsidP="002519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01F354D9" w:rsidR="00AD6FBB" w:rsidRDefault="006E1255" w:rsidP="0025190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sectPr w:rsidR="00AD6FBB" w:rsidSect="00184830">
      <w:headerReference w:type="default" r:id="rId8"/>
      <w:pgSz w:w="11906" w:h="16838"/>
      <w:pgMar w:top="1134" w:right="567" w:bottom="1134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64C31" w14:textId="77777777" w:rsidR="000A00B4" w:rsidRDefault="000A00B4" w:rsidP="00184830">
      <w:pPr>
        <w:spacing w:after="0" w:line="240" w:lineRule="auto"/>
      </w:pPr>
      <w:r>
        <w:separator/>
      </w:r>
    </w:p>
  </w:endnote>
  <w:endnote w:type="continuationSeparator" w:id="0">
    <w:p w14:paraId="69A274A9" w14:textId="77777777" w:rsidR="000A00B4" w:rsidRDefault="000A00B4" w:rsidP="00184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687A9" w14:textId="77777777" w:rsidR="000A00B4" w:rsidRDefault="000A00B4" w:rsidP="00184830">
      <w:pPr>
        <w:spacing w:after="0" w:line="240" w:lineRule="auto"/>
      </w:pPr>
      <w:r>
        <w:separator/>
      </w:r>
    </w:p>
  </w:footnote>
  <w:footnote w:type="continuationSeparator" w:id="0">
    <w:p w14:paraId="55182BAC" w14:textId="77777777" w:rsidR="000A00B4" w:rsidRDefault="000A00B4" w:rsidP="001848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98280340"/>
      <w:docPartObj>
        <w:docPartGallery w:val="Page Numbers (Top of Page)"/>
        <w:docPartUnique/>
      </w:docPartObj>
    </w:sdtPr>
    <w:sdtEndPr/>
    <w:sdtContent>
      <w:p w14:paraId="2157B97F" w14:textId="281B5815" w:rsidR="00184830" w:rsidRDefault="0018483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6D547396" w14:textId="77777777" w:rsidR="00184830" w:rsidRDefault="0018483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D6214"/>
    <w:multiLevelType w:val="hybridMultilevel"/>
    <w:tmpl w:val="B2948C44"/>
    <w:lvl w:ilvl="0" w:tplc="F7FC40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B5D447E"/>
    <w:multiLevelType w:val="hybridMultilevel"/>
    <w:tmpl w:val="88AE0268"/>
    <w:lvl w:ilvl="0" w:tplc="CFE4E3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149BD"/>
    <w:rsid w:val="0002361E"/>
    <w:rsid w:val="000342B1"/>
    <w:rsid w:val="00034600"/>
    <w:rsid w:val="00037D31"/>
    <w:rsid w:val="0006069A"/>
    <w:rsid w:val="00061363"/>
    <w:rsid w:val="00063634"/>
    <w:rsid w:val="00075138"/>
    <w:rsid w:val="000823E4"/>
    <w:rsid w:val="0008369F"/>
    <w:rsid w:val="000900EA"/>
    <w:rsid w:val="000901B2"/>
    <w:rsid w:val="0009283D"/>
    <w:rsid w:val="00093076"/>
    <w:rsid w:val="00094684"/>
    <w:rsid w:val="000A00B4"/>
    <w:rsid w:val="000A0E24"/>
    <w:rsid w:val="000E0EF4"/>
    <w:rsid w:val="000E106A"/>
    <w:rsid w:val="000E62AA"/>
    <w:rsid w:val="000F1FD2"/>
    <w:rsid w:val="000F58BE"/>
    <w:rsid w:val="00112C52"/>
    <w:rsid w:val="00143741"/>
    <w:rsid w:val="00151842"/>
    <w:rsid w:val="00152F88"/>
    <w:rsid w:val="001573AF"/>
    <w:rsid w:val="00161323"/>
    <w:rsid w:val="00161D18"/>
    <w:rsid w:val="00163BC4"/>
    <w:rsid w:val="0017064F"/>
    <w:rsid w:val="001729E4"/>
    <w:rsid w:val="00173165"/>
    <w:rsid w:val="0018108C"/>
    <w:rsid w:val="00184830"/>
    <w:rsid w:val="001860A3"/>
    <w:rsid w:val="0019522E"/>
    <w:rsid w:val="001B258E"/>
    <w:rsid w:val="001B695D"/>
    <w:rsid w:val="001C52D6"/>
    <w:rsid w:val="001C655F"/>
    <w:rsid w:val="001F49EE"/>
    <w:rsid w:val="001F51AE"/>
    <w:rsid w:val="0021146F"/>
    <w:rsid w:val="002248C5"/>
    <w:rsid w:val="00233AE6"/>
    <w:rsid w:val="0024458C"/>
    <w:rsid w:val="00251904"/>
    <w:rsid w:val="00255611"/>
    <w:rsid w:val="002560EB"/>
    <w:rsid w:val="002735B0"/>
    <w:rsid w:val="00283FF1"/>
    <w:rsid w:val="00284F81"/>
    <w:rsid w:val="002A2F5C"/>
    <w:rsid w:val="002C29B9"/>
    <w:rsid w:val="002C2CA3"/>
    <w:rsid w:val="002F5359"/>
    <w:rsid w:val="002F5A8B"/>
    <w:rsid w:val="003251FD"/>
    <w:rsid w:val="00335949"/>
    <w:rsid w:val="003469FD"/>
    <w:rsid w:val="0035186E"/>
    <w:rsid w:val="0035319A"/>
    <w:rsid w:val="0035513B"/>
    <w:rsid w:val="00356FBF"/>
    <w:rsid w:val="003672EB"/>
    <w:rsid w:val="00367E66"/>
    <w:rsid w:val="00375F3C"/>
    <w:rsid w:val="0039124D"/>
    <w:rsid w:val="003A2059"/>
    <w:rsid w:val="003C192D"/>
    <w:rsid w:val="003C7B73"/>
    <w:rsid w:val="003C7FF8"/>
    <w:rsid w:val="003D586F"/>
    <w:rsid w:val="004043BF"/>
    <w:rsid w:val="00410545"/>
    <w:rsid w:val="00415F7F"/>
    <w:rsid w:val="00420ABA"/>
    <w:rsid w:val="004353FE"/>
    <w:rsid w:val="00441219"/>
    <w:rsid w:val="00444B64"/>
    <w:rsid w:val="00445485"/>
    <w:rsid w:val="00453D19"/>
    <w:rsid w:val="00471B54"/>
    <w:rsid w:val="004736F9"/>
    <w:rsid w:val="004769B2"/>
    <w:rsid w:val="00482BF2"/>
    <w:rsid w:val="0048583B"/>
    <w:rsid w:val="004A0F78"/>
    <w:rsid w:val="004A38E8"/>
    <w:rsid w:val="004A4A0E"/>
    <w:rsid w:val="004B081B"/>
    <w:rsid w:val="004C5F0D"/>
    <w:rsid w:val="004C72DE"/>
    <w:rsid w:val="00500C8D"/>
    <w:rsid w:val="00502EC8"/>
    <w:rsid w:val="0050688E"/>
    <w:rsid w:val="005108A6"/>
    <w:rsid w:val="005129E4"/>
    <w:rsid w:val="00513A81"/>
    <w:rsid w:val="00514D76"/>
    <w:rsid w:val="005342DE"/>
    <w:rsid w:val="005502CA"/>
    <w:rsid w:val="005526A8"/>
    <w:rsid w:val="00560008"/>
    <w:rsid w:val="00562011"/>
    <w:rsid w:val="005634EF"/>
    <w:rsid w:val="0056682F"/>
    <w:rsid w:val="00566C75"/>
    <w:rsid w:val="00572682"/>
    <w:rsid w:val="00582C05"/>
    <w:rsid w:val="00583F2F"/>
    <w:rsid w:val="005B1E76"/>
    <w:rsid w:val="005C6AF2"/>
    <w:rsid w:val="005D34B9"/>
    <w:rsid w:val="005D5D14"/>
    <w:rsid w:val="005F2B87"/>
    <w:rsid w:val="0061316A"/>
    <w:rsid w:val="006202D5"/>
    <w:rsid w:val="00623583"/>
    <w:rsid w:val="0062676A"/>
    <w:rsid w:val="0064127E"/>
    <w:rsid w:val="0064497C"/>
    <w:rsid w:val="00665B97"/>
    <w:rsid w:val="006716DC"/>
    <w:rsid w:val="006A410D"/>
    <w:rsid w:val="006B6A9A"/>
    <w:rsid w:val="006E1255"/>
    <w:rsid w:val="006E2784"/>
    <w:rsid w:val="006E28AF"/>
    <w:rsid w:val="006F44EF"/>
    <w:rsid w:val="007003E9"/>
    <w:rsid w:val="00712C9C"/>
    <w:rsid w:val="00737F75"/>
    <w:rsid w:val="00740B37"/>
    <w:rsid w:val="00761CF1"/>
    <w:rsid w:val="00783A6A"/>
    <w:rsid w:val="00795151"/>
    <w:rsid w:val="007A28F6"/>
    <w:rsid w:val="007A2F32"/>
    <w:rsid w:val="007D15EB"/>
    <w:rsid w:val="007E5CF1"/>
    <w:rsid w:val="00800DB2"/>
    <w:rsid w:val="00805594"/>
    <w:rsid w:val="00806060"/>
    <w:rsid w:val="0081550E"/>
    <w:rsid w:val="0083795A"/>
    <w:rsid w:val="00842AC7"/>
    <w:rsid w:val="00844022"/>
    <w:rsid w:val="00850D28"/>
    <w:rsid w:val="0085608F"/>
    <w:rsid w:val="008630B9"/>
    <w:rsid w:val="00867735"/>
    <w:rsid w:val="00887D58"/>
    <w:rsid w:val="00895E2B"/>
    <w:rsid w:val="00896597"/>
    <w:rsid w:val="008A12DC"/>
    <w:rsid w:val="008A3049"/>
    <w:rsid w:val="008A3817"/>
    <w:rsid w:val="008A4245"/>
    <w:rsid w:val="008B2834"/>
    <w:rsid w:val="008C06FC"/>
    <w:rsid w:val="008E1707"/>
    <w:rsid w:val="008E5A8D"/>
    <w:rsid w:val="008E6017"/>
    <w:rsid w:val="008E6D4F"/>
    <w:rsid w:val="008F0208"/>
    <w:rsid w:val="009060B9"/>
    <w:rsid w:val="00910DB7"/>
    <w:rsid w:val="00912CA9"/>
    <w:rsid w:val="00915E3D"/>
    <w:rsid w:val="00920249"/>
    <w:rsid w:val="00921EF9"/>
    <w:rsid w:val="009220C2"/>
    <w:rsid w:val="00936D18"/>
    <w:rsid w:val="00947582"/>
    <w:rsid w:val="00947BEE"/>
    <w:rsid w:val="009522E2"/>
    <w:rsid w:val="009577D4"/>
    <w:rsid w:val="00974D7A"/>
    <w:rsid w:val="00991B94"/>
    <w:rsid w:val="00996332"/>
    <w:rsid w:val="009A0E8F"/>
    <w:rsid w:val="009A4315"/>
    <w:rsid w:val="009A547B"/>
    <w:rsid w:val="009A64C6"/>
    <w:rsid w:val="009B1507"/>
    <w:rsid w:val="009C1121"/>
    <w:rsid w:val="009D3352"/>
    <w:rsid w:val="00A039A6"/>
    <w:rsid w:val="00A10D27"/>
    <w:rsid w:val="00A114FD"/>
    <w:rsid w:val="00A346DB"/>
    <w:rsid w:val="00A4200D"/>
    <w:rsid w:val="00A4309E"/>
    <w:rsid w:val="00A460B3"/>
    <w:rsid w:val="00A5736F"/>
    <w:rsid w:val="00A66648"/>
    <w:rsid w:val="00A77419"/>
    <w:rsid w:val="00A85185"/>
    <w:rsid w:val="00A86B17"/>
    <w:rsid w:val="00AA11AC"/>
    <w:rsid w:val="00AA7A0B"/>
    <w:rsid w:val="00AD631F"/>
    <w:rsid w:val="00AD6FBB"/>
    <w:rsid w:val="00AE253F"/>
    <w:rsid w:val="00AE7E05"/>
    <w:rsid w:val="00AF5E91"/>
    <w:rsid w:val="00B124D6"/>
    <w:rsid w:val="00B20E29"/>
    <w:rsid w:val="00B25229"/>
    <w:rsid w:val="00B30C8C"/>
    <w:rsid w:val="00B46DE5"/>
    <w:rsid w:val="00B52BF2"/>
    <w:rsid w:val="00B569BB"/>
    <w:rsid w:val="00B6711F"/>
    <w:rsid w:val="00B74CF1"/>
    <w:rsid w:val="00B81734"/>
    <w:rsid w:val="00B841E7"/>
    <w:rsid w:val="00B8619A"/>
    <w:rsid w:val="00B907BB"/>
    <w:rsid w:val="00B91ACF"/>
    <w:rsid w:val="00BB674F"/>
    <w:rsid w:val="00BC6659"/>
    <w:rsid w:val="00BD3547"/>
    <w:rsid w:val="00BE13A2"/>
    <w:rsid w:val="00C04513"/>
    <w:rsid w:val="00C1197E"/>
    <w:rsid w:val="00C27499"/>
    <w:rsid w:val="00C41383"/>
    <w:rsid w:val="00C464C9"/>
    <w:rsid w:val="00C5128B"/>
    <w:rsid w:val="00C53B3C"/>
    <w:rsid w:val="00C53F39"/>
    <w:rsid w:val="00C61645"/>
    <w:rsid w:val="00C62116"/>
    <w:rsid w:val="00C64C86"/>
    <w:rsid w:val="00C7520C"/>
    <w:rsid w:val="00C76589"/>
    <w:rsid w:val="00C815E8"/>
    <w:rsid w:val="00C910A1"/>
    <w:rsid w:val="00C9763C"/>
    <w:rsid w:val="00CA03B6"/>
    <w:rsid w:val="00CB059F"/>
    <w:rsid w:val="00CC2641"/>
    <w:rsid w:val="00CD02F7"/>
    <w:rsid w:val="00CD1ABA"/>
    <w:rsid w:val="00CD1FA0"/>
    <w:rsid w:val="00CE02BD"/>
    <w:rsid w:val="00CE5D35"/>
    <w:rsid w:val="00CF2B20"/>
    <w:rsid w:val="00CF452C"/>
    <w:rsid w:val="00D01226"/>
    <w:rsid w:val="00D069EB"/>
    <w:rsid w:val="00D06FF5"/>
    <w:rsid w:val="00D20D5B"/>
    <w:rsid w:val="00D23DEE"/>
    <w:rsid w:val="00D26DA7"/>
    <w:rsid w:val="00D27AED"/>
    <w:rsid w:val="00D4759E"/>
    <w:rsid w:val="00D52692"/>
    <w:rsid w:val="00D52F5F"/>
    <w:rsid w:val="00D5678C"/>
    <w:rsid w:val="00D8619F"/>
    <w:rsid w:val="00D8700A"/>
    <w:rsid w:val="00D91B86"/>
    <w:rsid w:val="00D91D62"/>
    <w:rsid w:val="00DA3C00"/>
    <w:rsid w:val="00DA3DA6"/>
    <w:rsid w:val="00DA7E69"/>
    <w:rsid w:val="00DB2EC2"/>
    <w:rsid w:val="00DB354F"/>
    <w:rsid w:val="00DB603A"/>
    <w:rsid w:val="00DD0650"/>
    <w:rsid w:val="00DD157E"/>
    <w:rsid w:val="00DF5B3F"/>
    <w:rsid w:val="00DF7FBF"/>
    <w:rsid w:val="00E00092"/>
    <w:rsid w:val="00E013D7"/>
    <w:rsid w:val="00E013DB"/>
    <w:rsid w:val="00E03C1B"/>
    <w:rsid w:val="00E07932"/>
    <w:rsid w:val="00E07C8B"/>
    <w:rsid w:val="00E33D45"/>
    <w:rsid w:val="00E37730"/>
    <w:rsid w:val="00E41BFB"/>
    <w:rsid w:val="00E46768"/>
    <w:rsid w:val="00E51B8C"/>
    <w:rsid w:val="00E5233C"/>
    <w:rsid w:val="00E63D7E"/>
    <w:rsid w:val="00E74450"/>
    <w:rsid w:val="00E75B55"/>
    <w:rsid w:val="00EB5164"/>
    <w:rsid w:val="00EC74E7"/>
    <w:rsid w:val="00EE1F35"/>
    <w:rsid w:val="00EE3EEE"/>
    <w:rsid w:val="00EE532B"/>
    <w:rsid w:val="00EE68B8"/>
    <w:rsid w:val="00EF01DB"/>
    <w:rsid w:val="00EF3AC5"/>
    <w:rsid w:val="00F044A0"/>
    <w:rsid w:val="00F123A7"/>
    <w:rsid w:val="00F46B45"/>
    <w:rsid w:val="00F53262"/>
    <w:rsid w:val="00F53830"/>
    <w:rsid w:val="00F621C0"/>
    <w:rsid w:val="00F655A4"/>
    <w:rsid w:val="00F67879"/>
    <w:rsid w:val="00F72422"/>
    <w:rsid w:val="00F7242D"/>
    <w:rsid w:val="00F84F63"/>
    <w:rsid w:val="00F90D0E"/>
    <w:rsid w:val="00F911E7"/>
    <w:rsid w:val="00F93821"/>
    <w:rsid w:val="00F93D35"/>
    <w:rsid w:val="00FA6EEA"/>
    <w:rsid w:val="00FB6EAF"/>
    <w:rsid w:val="00FC07F1"/>
    <w:rsid w:val="00FC1E7E"/>
    <w:rsid w:val="00FD44AE"/>
    <w:rsid w:val="00FD66E5"/>
    <w:rsid w:val="00FE07B0"/>
    <w:rsid w:val="00FF0338"/>
    <w:rsid w:val="00FF1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B92664C9-1921-4AC2-9122-9676AD4F1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8483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184830"/>
  </w:style>
  <w:style w:type="paragraph" w:styleId="a8">
    <w:name w:val="footer"/>
    <w:basedOn w:val="a"/>
    <w:link w:val="a9"/>
    <w:uiPriority w:val="99"/>
    <w:unhideWhenUsed/>
    <w:rsid w:val="0018483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1848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7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C241AE-CB25-427B-8190-8F56104B4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2278</Words>
  <Characters>1300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gribovalera1982@gmail.com</cp:lastModifiedBy>
  <cp:revision>2</cp:revision>
  <cp:lastPrinted>2023-08-21T10:33:00Z</cp:lastPrinted>
  <dcterms:created xsi:type="dcterms:W3CDTF">2025-08-27T11:11:00Z</dcterms:created>
  <dcterms:modified xsi:type="dcterms:W3CDTF">2025-08-27T11:11:00Z</dcterms:modified>
</cp:coreProperties>
</file>