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57F5A22F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A76A95">
        <w:rPr>
          <w:rFonts w:ascii="Times New Roman" w:eastAsia="Times New Roman" w:hAnsi="Times New Roman" w:cs="Times New Roman"/>
          <w:color w:val="000000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34C6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C606DF" w14:textId="77777777" w:rsidR="001F0C99" w:rsidRDefault="001F0C99" w:rsidP="001F0C9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1F0C9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29D2A626" w:rsidR="00CA3FE5" w:rsidRPr="00CA3FE5" w:rsidRDefault="00CA3FE5" w:rsidP="00345AA7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DE0CA7" w:rsidRPr="00884C19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0201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0CA7" w:rsidRPr="00884C19">
        <w:rPr>
          <w:rFonts w:ascii="Times New Roman" w:eastAsia="Times New Roman" w:hAnsi="Times New Roman" w:cs="Times New Roman"/>
          <w:sz w:val="28"/>
          <w:szCs w:val="28"/>
        </w:rPr>
        <w:t>«Укртелеком»</w:t>
      </w:r>
      <w:r w:rsidR="00A6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DE0CA7" w:rsidRPr="00E51602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вул. Соборній, 1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E0CA7" w:rsidRPr="00DE0CA7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483FE39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F924C7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09E0A07D" w:rsidR="00CA3FE5" w:rsidRPr="00CA3FE5" w:rsidRDefault="00CA3FE5" w:rsidP="0068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0201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>«Укртелеком»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>21.02.2024 № 571-УЗР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01950EB4" w:rsidR="00CA3FE5" w:rsidRPr="00CA3FE5" w:rsidRDefault="00CA3FE5" w:rsidP="00867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bookmarkStart w:id="1" w:name="_Hlk169601021"/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>4810137200:09:007:0008</w:t>
      </w:r>
      <w:bookmarkEnd w:id="1"/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2" w:name="_Hlk161827211"/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>609</w:t>
      </w:r>
      <w:r w:rsidR="008D72D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2"/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0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інших технічних засобів зв'язку</w:t>
      </w:r>
      <w:r w:rsidR="00D169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9B5" w:rsidRPr="00D169B5"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вул. Соборній, 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D97E54" w14:textId="197F3437" w:rsidR="009E3F1F" w:rsidRDefault="009E3F1F" w:rsidP="009E3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1F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 xml:space="preserve">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№</w:t>
      </w:r>
      <w:r w:rsidR="000201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 xml:space="preserve">1051: </w:t>
      </w:r>
    </w:p>
    <w:p w14:paraId="1E11F44F" w14:textId="2AE4492C" w:rsidR="008A2F77" w:rsidRPr="009E3F1F" w:rsidRDefault="008A2F77" w:rsidP="009E3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Державний акт</w:t>
      </w:r>
      <w:r w:rsidR="00D4547A">
        <w:rPr>
          <w:rFonts w:ascii="Times New Roman" w:eastAsia="Times New Roman" w:hAnsi="Times New Roman" w:cs="Times New Roman"/>
          <w:sz w:val="28"/>
          <w:szCs w:val="28"/>
        </w:rPr>
        <w:t xml:space="preserve"> на право постійного користування землею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від 03.01.1995 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 xml:space="preserve">II-MK 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>001420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визнати припиненим.</w:t>
      </w:r>
    </w:p>
    <w:p w14:paraId="7FAB0E08" w14:textId="775E4D3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A2F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275B3B" w:rsidRPr="00884C19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0201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5B3B" w:rsidRPr="00884C19">
        <w:rPr>
          <w:rFonts w:ascii="Times New Roman" w:eastAsia="Times New Roman" w:hAnsi="Times New Roman" w:cs="Times New Roman"/>
          <w:sz w:val="28"/>
          <w:szCs w:val="28"/>
        </w:rPr>
        <w:t>«Укртелеком»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E3F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01B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ділянку (кадастровий номер </w:t>
      </w:r>
      <w:r w:rsidR="00275B3B" w:rsidRPr="00275B3B">
        <w:rPr>
          <w:rFonts w:ascii="Times New Roman" w:eastAsia="Times New Roman" w:hAnsi="Times New Roman" w:cs="Times New Roman"/>
          <w:sz w:val="28"/>
          <w:szCs w:val="28"/>
        </w:rPr>
        <w:t>4810137200:09:007:0008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10B39" w:rsidRPr="00410B39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275B3B" w:rsidRPr="00275B3B">
        <w:rPr>
          <w:rFonts w:ascii="Times New Roman" w:eastAsia="Times New Roman" w:hAnsi="Times New Roman" w:cs="Times New Roman"/>
          <w:sz w:val="28"/>
          <w:szCs w:val="28"/>
        </w:rPr>
        <w:t>609</w:t>
      </w:r>
      <w:r w:rsidR="0005323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10B39" w:rsidRPr="00410B3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класифікатор</w:t>
      </w:r>
      <w:r w:rsidR="001F1A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земельних ділянок: </w:t>
      </w:r>
      <w:r w:rsidR="00275B3B" w:rsidRPr="000532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5B3B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5B3B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75B3B" w:rsidRPr="00E51602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інших технічних засобів зв'язку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5B3B" w:rsidRPr="00D169B5">
        <w:t xml:space="preserve"> </w:t>
      </w:r>
      <w:r w:rsidR="00275B3B" w:rsidRPr="00E51602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вул. Соборній,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 xml:space="preserve"> про право 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lastRenderedPageBreak/>
        <w:t>власності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>ЯЯЯ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>279937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1F1A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>27.09.2005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425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виконавчим комітетом Миколаївської міської ради</w:t>
      </w:r>
      <w:r w:rsidR="001F1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до висновку департаменту 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ради від 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>03.05.2024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 xml:space="preserve">11472/12.01-24/24-2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>
      <w:pPr>
        <w:spacing w:line="42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CA3FE5">
      <w:pgSz w:w="11906" w:h="16838"/>
      <w:pgMar w:top="1134" w:right="567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201BF"/>
    <w:rsid w:val="00053232"/>
    <w:rsid w:val="00066EFC"/>
    <w:rsid w:val="0008676F"/>
    <w:rsid w:val="000F3038"/>
    <w:rsid w:val="00106854"/>
    <w:rsid w:val="00111660"/>
    <w:rsid w:val="00134525"/>
    <w:rsid w:val="00165632"/>
    <w:rsid w:val="001F0C99"/>
    <w:rsid w:val="001F1AB7"/>
    <w:rsid w:val="002301A3"/>
    <w:rsid w:val="00275B3B"/>
    <w:rsid w:val="0028308A"/>
    <w:rsid w:val="00306988"/>
    <w:rsid w:val="00345AA7"/>
    <w:rsid w:val="00355A55"/>
    <w:rsid w:val="003A1545"/>
    <w:rsid w:val="00410B39"/>
    <w:rsid w:val="00456CCE"/>
    <w:rsid w:val="004B2622"/>
    <w:rsid w:val="004D2B51"/>
    <w:rsid w:val="0053489E"/>
    <w:rsid w:val="005B48C2"/>
    <w:rsid w:val="00684484"/>
    <w:rsid w:val="006905B0"/>
    <w:rsid w:val="00710488"/>
    <w:rsid w:val="00741874"/>
    <w:rsid w:val="00826431"/>
    <w:rsid w:val="00845349"/>
    <w:rsid w:val="00867845"/>
    <w:rsid w:val="00884C19"/>
    <w:rsid w:val="008A2F77"/>
    <w:rsid w:val="008A4447"/>
    <w:rsid w:val="008A6C00"/>
    <w:rsid w:val="008D72DB"/>
    <w:rsid w:val="008E5425"/>
    <w:rsid w:val="009449D5"/>
    <w:rsid w:val="009475C8"/>
    <w:rsid w:val="00992C97"/>
    <w:rsid w:val="009E3F1F"/>
    <w:rsid w:val="00A07041"/>
    <w:rsid w:val="00A106A1"/>
    <w:rsid w:val="00A14DAD"/>
    <w:rsid w:val="00A51668"/>
    <w:rsid w:val="00A62C3D"/>
    <w:rsid w:val="00A76A95"/>
    <w:rsid w:val="00AD2502"/>
    <w:rsid w:val="00B15E3B"/>
    <w:rsid w:val="00B403D3"/>
    <w:rsid w:val="00BA77AF"/>
    <w:rsid w:val="00BE0FA0"/>
    <w:rsid w:val="00CA3FE5"/>
    <w:rsid w:val="00D169B5"/>
    <w:rsid w:val="00D4547A"/>
    <w:rsid w:val="00D61474"/>
    <w:rsid w:val="00DB6B17"/>
    <w:rsid w:val="00DD6F8E"/>
    <w:rsid w:val="00DE0CA7"/>
    <w:rsid w:val="00DF77D8"/>
    <w:rsid w:val="00E51602"/>
    <w:rsid w:val="00F77207"/>
    <w:rsid w:val="00F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dcterms:created xsi:type="dcterms:W3CDTF">2025-02-27T12:43:00Z</dcterms:created>
  <dcterms:modified xsi:type="dcterms:W3CDTF">2025-02-27T12:43:00Z</dcterms:modified>
</cp:coreProperties>
</file>