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1AF4FC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5B1E7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44B6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F0EE0" w14:textId="0AB204A7" w:rsidR="009A64C6" w:rsidRPr="009A64C6" w:rsidRDefault="00761CF1" w:rsidP="008E5A8D">
      <w:pPr>
        <w:spacing w:after="0" w:line="360" w:lineRule="exact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1988320"/>
      <w:r w:rsidRPr="00761CF1">
        <w:rPr>
          <w:rFonts w:ascii="Times New Roman" w:eastAsia="Times New Roman" w:hAnsi="Times New Roman" w:cs="Times New Roman"/>
          <w:sz w:val="28"/>
          <w:szCs w:val="28"/>
        </w:rPr>
        <w:t>Про продовження</w:t>
      </w:r>
      <w:bookmarkEnd w:id="1"/>
      <w:r w:rsidR="000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A8D" w:rsidRPr="008E5A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ФГ «ВЛАДАМ» </w:t>
      </w:r>
      <w:r w:rsidRPr="00761CF1">
        <w:rPr>
          <w:rFonts w:ascii="Times New Roman" w:eastAsia="Times New Roman" w:hAnsi="Times New Roman" w:cs="Times New Roman"/>
          <w:sz w:val="28"/>
          <w:szCs w:val="28"/>
        </w:rPr>
        <w:t xml:space="preserve">строку оренди земельної ділянки </w:t>
      </w:r>
      <w:r w:rsidR="008E5A8D" w:rsidRPr="008E5A8D">
        <w:rPr>
          <w:rFonts w:ascii="Times New Roman" w:eastAsia="Times New Roman" w:hAnsi="Times New Roman" w:cs="Times New Roman"/>
          <w:sz w:val="28"/>
          <w:szCs w:val="28"/>
        </w:rPr>
        <w:t>для обслуговування</w:t>
      </w:r>
      <w:r w:rsidR="008E5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A8D" w:rsidRPr="008E5A8D">
        <w:rPr>
          <w:rFonts w:ascii="Times New Roman" w:eastAsia="Times New Roman" w:hAnsi="Times New Roman" w:cs="Times New Roman"/>
          <w:sz w:val="28"/>
          <w:szCs w:val="28"/>
        </w:rPr>
        <w:t>виробничого нежитлового об'єкта по вул.</w:t>
      </w:r>
      <w:r w:rsidR="001613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E5A8D" w:rsidRPr="008E5A8D">
        <w:rPr>
          <w:rFonts w:ascii="Times New Roman" w:eastAsia="Times New Roman" w:hAnsi="Times New Roman" w:cs="Times New Roman"/>
          <w:sz w:val="28"/>
          <w:szCs w:val="28"/>
        </w:rPr>
        <w:t>Автомобільній, 1В</w:t>
      </w:r>
      <w:r w:rsidR="005D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800DB2" w:rsidRPr="00800DB2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991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м. Миколаєва</w:t>
      </w:r>
    </w:p>
    <w:p w14:paraId="4B3E8B03" w14:textId="7B2314A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602CC5D5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8E5A8D" w:rsidRPr="008E5A8D">
        <w:rPr>
          <w:rFonts w:ascii="Times New Roman" w:eastAsia="Times New Roman" w:hAnsi="Times New Roman" w:cs="Times New Roman"/>
          <w:sz w:val="28"/>
          <w:szCs w:val="28"/>
        </w:rPr>
        <w:t>ФГ «ВЛАДАМ»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444B64" w:rsidRPr="00444B64">
        <w:rPr>
          <w:rFonts w:ascii="Times New Roman" w:eastAsia="Times New Roman" w:hAnsi="Times New Roman" w:cs="Times New Roman"/>
          <w:sz w:val="28"/>
          <w:szCs w:val="28"/>
        </w:rPr>
        <w:t>26.09.2023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4B64" w:rsidRPr="00444B64">
        <w:rPr>
          <w:rFonts w:ascii="Times New Roman" w:eastAsia="Times New Roman" w:hAnsi="Times New Roman" w:cs="Times New Roman"/>
          <w:sz w:val="28"/>
          <w:szCs w:val="28"/>
        </w:rPr>
        <w:t>23010-000644021-007-03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C0190F" w14:textId="69982765" w:rsidR="00075138" w:rsidRPr="00075138" w:rsidRDefault="00B569BB" w:rsidP="00075138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B64" w:rsidRPr="00444B64">
        <w:rPr>
          <w:rFonts w:ascii="Times New Roman" w:eastAsia="Times New Roman" w:hAnsi="Times New Roman" w:cs="Times New Roman" w:hint="eastAsia"/>
          <w:sz w:val="28"/>
          <w:szCs w:val="28"/>
        </w:rPr>
        <w:t>Ф</w:t>
      </w:r>
      <w:r w:rsidR="00444B64" w:rsidRPr="00444B64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665B97">
        <w:rPr>
          <w:rFonts w:ascii="Times New Roman" w:eastAsia="Times New Roman" w:hAnsi="Times New Roman" w:cs="Times New Roman"/>
          <w:sz w:val="28"/>
          <w:szCs w:val="28"/>
        </w:rPr>
        <w:t>«ВЛАДАМ»</w:t>
      </w:r>
      <w:r w:rsidR="00DA3DA6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E106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рок</w:t>
      </w:r>
      <w:r w:rsidR="000E106A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444B64" w:rsidRPr="00444B64">
        <w:rPr>
          <w:rFonts w:ascii="Times New Roman" w:eastAsia="Times New Roman" w:hAnsi="Times New Roman" w:cs="Times New Roman"/>
          <w:sz w:val="28"/>
          <w:szCs w:val="28"/>
        </w:rPr>
        <w:t>4810136900:03:068:0011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площею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B64" w:rsidRPr="00444B64">
        <w:rPr>
          <w:rFonts w:ascii="Times New Roman" w:eastAsia="Times New Roman" w:hAnsi="Times New Roman" w:cs="Times New Roman"/>
          <w:sz w:val="28"/>
          <w:szCs w:val="28"/>
        </w:rPr>
        <w:t>5431</w:t>
      </w:r>
      <w:r w:rsidR="0016139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E56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444B64" w:rsidRPr="00444B6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250B3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0</w:t>
      </w:r>
      <w:r w:rsidR="00444B64" w:rsidRPr="00444B64">
        <w:rPr>
          <w:rFonts w:ascii="Times New Roman" w:eastAsia="Times New Roman" w:hAnsi="Times New Roman" w:cs="Times New Roman"/>
          <w:sz w:val="28"/>
          <w:szCs w:val="28"/>
        </w:rPr>
        <w:t>7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C250B3">
        <w:rPr>
          <w:rFonts w:ascii="Times New Roman" w:eastAsia="Times New Roman" w:hAnsi="Times New Roman" w:cs="Times New Roman"/>
          <w:sz w:val="28"/>
          <w:szCs w:val="28"/>
        </w:rPr>
        <w:t>4871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444B64" w:rsidRPr="00444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B64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44B64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44B6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44B64" w:rsidRPr="00444B64">
        <w:rPr>
          <w:rFonts w:ascii="Times New Roman" w:eastAsia="Times New Roman" w:hAnsi="Times New Roman" w:cs="Times New Roman"/>
          <w:sz w:val="28"/>
          <w:szCs w:val="28"/>
        </w:rPr>
        <w:t>ля будівництва та</w:t>
      </w:r>
      <w:r w:rsidR="00444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B64" w:rsidRPr="00444B64">
        <w:rPr>
          <w:rFonts w:ascii="Times New Roman" w:eastAsia="Times New Roman" w:hAnsi="Times New Roman" w:cs="Times New Roman"/>
          <w:sz w:val="28"/>
          <w:szCs w:val="28"/>
        </w:rPr>
        <w:t>обслуговування будівель торгівлі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5138" w:rsidRPr="00075138">
        <w:rPr>
          <w:rFonts w:ascii="Times New Roman" w:eastAsia="Times New Roman" w:hAnsi="Times New Roman" w:cs="Times New Roman"/>
          <w:sz w:val="28"/>
          <w:szCs w:val="28"/>
        </w:rPr>
        <w:t>для обслуговування</w:t>
      </w:r>
    </w:p>
    <w:p w14:paraId="01D502AD" w14:textId="59FE42B9" w:rsidR="00623583" w:rsidRDefault="00075138" w:rsidP="0007513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138">
        <w:rPr>
          <w:rFonts w:ascii="Times New Roman" w:eastAsia="Times New Roman" w:hAnsi="Times New Roman" w:cs="Times New Roman"/>
          <w:sz w:val="28"/>
          <w:szCs w:val="28"/>
        </w:rPr>
        <w:t>виробничого нежитлового об'єкта по вул.</w:t>
      </w:r>
      <w:r w:rsidR="0016139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5138">
        <w:rPr>
          <w:rFonts w:ascii="Times New Roman" w:eastAsia="Times New Roman" w:hAnsi="Times New Roman" w:cs="Times New Roman"/>
          <w:sz w:val="28"/>
          <w:szCs w:val="28"/>
        </w:rPr>
        <w:t>Автомобільній, 1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B9" w:rsidRPr="005D34B9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991B94">
        <w:rPr>
          <w:rFonts w:ascii="Times New Roman" w:eastAsia="Times New Roman" w:hAnsi="Times New Roman" w:cs="Times New Roman"/>
          <w:sz w:val="28"/>
          <w:szCs w:val="28"/>
        </w:rPr>
        <w:t xml:space="preserve">свідоцтва про право власності </w:t>
      </w:r>
      <w:r w:rsidR="00991B94" w:rsidRPr="00991B94">
        <w:rPr>
          <w:rFonts w:ascii="Times New Roman" w:eastAsia="Times New Roman" w:hAnsi="Times New Roman" w:cs="Times New Roman"/>
          <w:sz w:val="28"/>
          <w:szCs w:val="28"/>
        </w:rPr>
        <w:t>САК</w:t>
      </w:r>
      <w:r w:rsidR="001613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1B94" w:rsidRPr="00991B94">
        <w:rPr>
          <w:rFonts w:ascii="Times New Roman" w:eastAsia="Times New Roman" w:hAnsi="Times New Roman" w:cs="Times New Roman"/>
          <w:sz w:val="28"/>
          <w:szCs w:val="28"/>
        </w:rPr>
        <w:t>424120</w:t>
      </w:r>
      <w:r w:rsidR="005D34B9" w:rsidRPr="004A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2422">
        <w:rPr>
          <w:rFonts w:ascii="Times New Roman" w:eastAsia="Times New Roman" w:hAnsi="Times New Roman" w:cs="Times New Roman"/>
          <w:sz w:val="28"/>
          <w:szCs w:val="28"/>
        </w:rPr>
        <w:t>виданого</w:t>
      </w:r>
      <w:r w:rsidR="005D34B9" w:rsidRPr="004A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B94" w:rsidRPr="00991B94">
        <w:rPr>
          <w:rFonts w:ascii="Times New Roman" w:eastAsia="Times New Roman" w:hAnsi="Times New Roman" w:cs="Times New Roman"/>
          <w:sz w:val="28"/>
          <w:szCs w:val="28"/>
        </w:rPr>
        <w:t>15.08.2014</w:t>
      </w:r>
      <w:r w:rsidR="00991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B9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91B94" w:rsidRPr="00991B94">
        <w:rPr>
          <w:rFonts w:ascii="Times New Roman" w:eastAsia="Times New Roman" w:hAnsi="Times New Roman" w:cs="Times New Roman"/>
          <w:sz w:val="28"/>
          <w:szCs w:val="28"/>
        </w:rPr>
        <w:t>ержавн</w:t>
      </w:r>
      <w:r w:rsidR="00991B94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991B94" w:rsidRPr="00991B94">
        <w:rPr>
          <w:rFonts w:ascii="Times New Roman" w:eastAsia="Times New Roman" w:hAnsi="Times New Roman" w:cs="Times New Roman"/>
          <w:sz w:val="28"/>
          <w:szCs w:val="28"/>
        </w:rPr>
        <w:t xml:space="preserve"> реєстраційн</w:t>
      </w:r>
      <w:r w:rsidR="00991B94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991B94" w:rsidRPr="00991B94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="00991B94">
        <w:rPr>
          <w:rFonts w:ascii="Times New Roman" w:eastAsia="Times New Roman" w:hAnsi="Times New Roman" w:cs="Times New Roman"/>
          <w:sz w:val="28"/>
          <w:szCs w:val="28"/>
        </w:rPr>
        <w:t xml:space="preserve">ою </w:t>
      </w:r>
      <w:r w:rsidR="00991B94" w:rsidRPr="00991B94">
        <w:rPr>
          <w:rFonts w:ascii="Times New Roman" w:eastAsia="Times New Roman" w:hAnsi="Times New Roman" w:cs="Times New Roman"/>
          <w:sz w:val="28"/>
          <w:szCs w:val="28"/>
        </w:rPr>
        <w:t>Миколаївського міського управління юстиції</w:t>
      </w:r>
      <w:r w:rsidR="005068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2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E523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1B94" w:rsidRPr="00991B94">
        <w:rPr>
          <w:rFonts w:ascii="Times New Roman" w:eastAsia="Times New Roman" w:hAnsi="Times New Roman" w:cs="Times New Roman"/>
          <w:sz w:val="28"/>
          <w:szCs w:val="28"/>
        </w:rPr>
        <w:t>05.12.2023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3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613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1B94" w:rsidRPr="00991B94">
        <w:rPr>
          <w:rFonts w:ascii="Times New Roman" w:eastAsia="Times New Roman" w:hAnsi="Times New Roman" w:cs="Times New Roman"/>
          <w:sz w:val="28"/>
          <w:szCs w:val="28"/>
        </w:rPr>
        <w:t>47466/12.01-47/23-2</w:t>
      </w:r>
      <w:r w:rsidR="00B6711F" w:rsidRPr="00B67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194C3228" w14:textId="77777777" w:rsidR="00665B97" w:rsidRDefault="00665B97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509FB0BD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92EC584" w14:textId="77777777" w:rsidR="00761CF1" w:rsidRDefault="00761CF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CF1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704B05EA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4600"/>
    <w:rsid w:val="00037D31"/>
    <w:rsid w:val="00075138"/>
    <w:rsid w:val="000823E4"/>
    <w:rsid w:val="000900EA"/>
    <w:rsid w:val="000901B2"/>
    <w:rsid w:val="0009283D"/>
    <w:rsid w:val="00094684"/>
    <w:rsid w:val="000A0E24"/>
    <w:rsid w:val="000E106A"/>
    <w:rsid w:val="000E62AA"/>
    <w:rsid w:val="000F1FD2"/>
    <w:rsid w:val="00152F88"/>
    <w:rsid w:val="0016139D"/>
    <w:rsid w:val="0017064F"/>
    <w:rsid w:val="001729E4"/>
    <w:rsid w:val="0018108C"/>
    <w:rsid w:val="001860A3"/>
    <w:rsid w:val="001C655F"/>
    <w:rsid w:val="001F51AE"/>
    <w:rsid w:val="002248C5"/>
    <w:rsid w:val="0024458C"/>
    <w:rsid w:val="00255611"/>
    <w:rsid w:val="002735B0"/>
    <w:rsid w:val="00284F81"/>
    <w:rsid w:val="002C29B9"/>
    <w:rsid w:val="002C2CA3"/>
    <w:rsid w:val="002F5359"/>
    <w:rsid w:val="002F5A8B"/>
    <w:rsid w:val="00335949"/>
    <w:rsid w:val="00356FBF"/>
    <w:rsid w:val="00375F3C"/>
    <w:rsid w:val="0039124D"/>
    <w:rsid w:val="003A2059"/>
    <w:rsid w:val="003C7B73"/>
    <w:rsid w:val="004043BF"/>
    <w:rsid w:val="00415F7F"/>
    <w:rsid w:val="004353FE"/>
    <w:rsid w:val="00444B64"/>
    <w:rsid w:val="004736F9"/>
    <w:rsid w:val="004A0F78"/>
    <w:rsid w:val="004A38E8"/>
    <w:rsid w:val="004C72DE"/>
    <w:rsid w:val="0050688E"/>
    <w:rsid w:val="005108A6"/>
    <w:rsid w:val="005342DE"/>
    <w:rsid w:val="005502CA"/>
    <w:rsid w:val="00560008"/>
    <w:rsid w:val="005634EF"/>
    <w:rsid w:val="0056682F"/>
    <w:rsid w:val="005B1E76"/>
    <w:rsid w:val="005D34B9"/>
    <w:rsid w:val="005F2B87"/>
    <w:rsid w:val="006202D5"/>
    <w:rsid w:val="00623583"/>
    <w:rsid w:val="00665B97"/>
    <w:rsid w:val="006A410D"/>
    <w:rsid w:val="006B6A9A"/>
    <w:rsid w:val="006E1255"/>
    <w:rsid w:val="006F44EF"/>
    <w:rsid w:val="00737F75"/>
    <w:rsid w:val="00761CF1"/>
    <w:rsid w:val="00795151"/>
    <w:rsid w:val="007A28F6"/>
    <w:rsid w:val="007A2F32"/>
    <w:rsid w:val="007D15EB"/>
    <w:rsid w:val="00800DB2"/>
    <w:rsid w:val="00805594"/>
    <w:rsid w:val="0083795A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4245"/>
    <w:rsid w:val="008B2834"/>
    <w:rsid w:val="008C06FC"/>
    <w:rsid w:val="008E1707"/>
    <w:rsid w:val="008E5A8D"/>
    <w:rsid w:val="008E6017"/>
    <w:rsid w:val="008E6D4F"/>
    <w:rsid w:val="008F0208"/>
    <w:rsid w:val="00912CA9"/>
    <w:rsid w:val="00920249"/>
    <w:rsid w:val="00921EF9"/>
    <w:rsid w:val="00936D18"/>
    <w:rsid w:val="00974D7A"/>
    <w:rsid w:val="00991B94"/>
    <w:rsid w:val="009A0E8F"/>
    <w:rsid w:val="009A4315"/>
    <w:rsid w:val="009A64C6"/>
    <w:rsid w:val="009B1507"/>
    <w:rsid w:val="00A10D27"/>
    <w:rsid w:val="00A5736F"/>
    <w:rsid w:val="00A77419"/>
    <w:rsid w:val="00AA7A0B"/>
    <w:rsid w:val="00AD6FBB"/>
    <w:rsid w:val="00AE253F"/>
    <w:rsid w:val="00AE5647"/>
    <w:rsid w:val="00AE7E05"/>
    <w:rsid w:val="00B124D6"/>
    <w:rsid w:val="00B52BF2"/>
    <w:rsid w:val="00B569BB"/>
    <w:rsid w:val="00B6711F"/>
    <w:rsid w:val="00B81734"/>
    <w:rsid w:val="00B841E7"/>
    <w:rsid w:val="00BB674F"/>
    <w:rsid w:val="00BD3547"/>
    <w:rsid w:val="00BE13A2"/>
    <w:rsid w:val="00C250B3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CE5D35"/>
    <w:rsid w:val="00D06FF5"/>
    <w:rsid w:val="00D26DA7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5233C"/>
    <w:rsid w:val="00E74450"/>
    <w:rsid w:val="00EC74E7"/>
    <w:rsid w:val="00EF3AC5"/>
    <w:rsid w:val="00F123A7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8</cp:revision>
  <cp:lastPrinted>2023-08-21T10:33:00Z</cp:lastPrinted>
  <dcterms:created xsi:type="dcterms:W3CDTF">2023-12-28T09:29:00Z</dcterms:created>
  <dcterms:modified xsi:type="dcterms:W3CDTF">2024-03-04T08:43:00Z</dcterms:modified>
</cp:coreProperties>
</file>