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94120" w14:textId="77777777" w:rsidR="00201C9B" w:rsidRPr="00201C9B" w:rsidRDefault="00201C9B" w:rsidP="00201C9B">
      <w:pPr>
        <w:widowControl w:val="0"/>
        <w:autoSpaceDE w:val="0"/>
        <w:autoSpaceDN w:val="0"/>
        <w:spacing w:before="76" w:after="0" w:line="240" w:lineRule="auto"/>
        <w:ind w:left="69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01C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S-zr-</w:t>
      </w:r>
      <w:r w:rsidRPr="00201C9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200/355</w:t>
      </w:r>
    </w:p>
    <w:p w14:paraId="3CD45100" w14:textId="77777777" w:rsidR="00201C9B" w:rsidRPr="00201C9B" w:rsidRDefault="00201C9B" w:rsidP="0020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83447D0" w14:textId="77777777" w:rsidR="00201C9B" w:rsidRPr="00201C9B" w:rsidRDefault="00201C9B" w:rsidP="0020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8B3D619" w14:textId="77777777" w:rsidR="00201C9B" w:rsidRPr="00201C9B" w:rsidRDefault="00201C9B" w:rsidP="0020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6294743" w14:textId="77777777" w:rsidR="00201C9B" w:rsidRPr="00201C9B" w:rsidRDefault="00201C9B" w:rsidP="0020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89FA86F" w14:textId="77777777" w:rsidR="00201C9B" w:rsidRPr="00201C9B" w:rsidRDefault="00201C9B" w:rsidP="0020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00D9505" w14:textId="77777777" w:rsidR="00201C9B" w:rsidRPr="00201C9B" w:rsidRDefault="00201C9B" w:rsidP="0020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41AD3D5" w14:textId="77777777" w:rsidR="00201C9B" w:rsidRPr="00201C9B" w:rsidRDefault="00201C9B" w:rsidP="0020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43D6541" w14:textId="77777777" w:rsidR="00201C9B" w:rsidRPr="00201C9B" w:rsidRDefault="00201C9B" w:rsidP="0020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2621E0B" w14:textId="77777777" w:rsidR="00201C9B" w:rsidRPr="00201C9B" w:rsidRDefault="00201C9B" w:rsidP="00201C9B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9276503" w14:textId="77777777" w:rsidR="00201C9B" w:rsidRPr="00201C9B" w:rsidRDefault="00201C9B" w:rsidP="00201C9B">
      <w:pPr>
        <w:widowControl w:val="0"/>
        <w:autoSpaceDE w:val="0"/>
        <w:autoSpaceDN w:val="0"/>
        <w:spacing w:after="0" w:line="259" w:lineRule="auto"/>
        <w:ind w:left="1" w:right="3823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0" w:name="_Hlk213249772"/>
      <w:r w:rsidRPr="00201C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 </w:t>
      </w:r>
      <w:r w:rsidRPr="00201C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проведення нормативної грошової оцінки земель міста Миколаєва</w:t>
      </w:r>
    </w:p>
    <w:bookmarkEnd w:id="0"/>
    <w:p w14:paraId="075AF5D7" w14:textId="77777777" w:rsidR="00201C9B" w:rsidRPr="00201C9B" w:rsidRDefault="00201C9B" w:rsidP="00201C9B">
      <w:pPr>
        <w:widowControl w:val="0"/>
        <w:autoSpaceDE w:val="0"/>
        <w:autoSpaceDN w:val="0"/>
        <w:spacing w:after="0" w:line="240" w:lineRule="auto"/>
        <w:ind w:left="1" w:right="382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795F31A" w14:textId="77777777" w:rsidR="00201C9B" w:rsidRPr="00201C9B" w:rsidRDefault="00201C9B" w:rsidP="0020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E9BF68C" w14:textId="77777777" w:rsidR="00201C9B" w:rsidRPr="00201C9B" w:rsidRDefault="00201C9B" w:rsidP="00201C9B">
      <w:pPr>
        <w:widowControl w:val="0"/>
        <w:tabs>
          <w:tab w:val="left" w:pos="9498"/>
        </w:tabs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04E4B5A" w14:textId="1094C5CD" w:rsidR="00201C9B" w:rsidRPr="00201C9B" w:rsidRDefault="00201C9B" w:rsidP="00201C9B">
      <w:pPr>
        <w:shd w:val="clear" w:color="auto" w:fill="FFFFFF"/>
        <w:tabs>
          <w:tab w:val="left" w:pos="9498"/>
        </w:tabs>
        <w:spacing w:after="390" w:line="240" w:lineRule="auto"/>
        <w:ind w:right="146"/>
        <w:jc w:val="both"/>
        <w:rPr>
          <w:rFonts w:ascii="Times New Roman" w:eastAsia="Times New Roman" w:hAnsi="Times New Roman" w:cs="Times New Roman"/>
          <w:color w:val="1B1D1F"/>
          <w:kern w:val="0"/>
          <w:sz w:val="28"/>
          <w:szCs w:val="28"/>
          <w:lang w:eastAsia="uk-UA"/>
          <w14:ligatures w14:val="none"/>
        </w:rPr>
      </w:pPr>
      <w:bookmarkStart w:id="1" w:name="_Hlk213248839"/>
      <w:r w:rsidRPr="00201C9B">
        <w:rPr>
          <w:rFonts w:ascii="Times New Roman" w:eastAsia="Times New Roman" w:hAnsi="Times New Roman" w:cs="Times New Roman"/>
          <w:color w:val="1B1D1F"/>
          <w:kern w:val="0"/>
          <w:sz w:val="28"/>
          <w:szCs w:val="28"/>
          <w:lang w:eastAsia="uk-UA"/>
          <w14:ligatures w14:val="none"/>
        </w:rPr>
        <w:t xml:space="preserve">          </w:t>
      </w:r>
      <w:r w:rsidR="002C571D">
        <w:rPr>
          <w:rFonts w:ascii="Times New Roman" w:eastAsia="Times New Roman" w:hAnsi="Times New Roman" w:cs="Times New Roman"/>
          <w:color w:val="1B1D1F"/>
          <w:kern w:val="0"/>
          <w:sz w:val="28"/>
          <w:szCs w:val="28"/>
          <w:lang w:eastAsia="uk-UA"/>
          <w14:ligatures w14:val="none"/>
        </w:rPr>
        <w:t>З</w:t>
      </w:r>
      <w:r w:rsidR="002C571D" w:rsidRPr="002C571D">
        <w:rPr>
          <w:rFonts w:ascii="Times New Roman" w:eastAsia="Times New Roman" w:hAnsi="Times New Roman" w:cs="Times New Roman"/>
          <w:color w:val="1B1D1F"/>
          <w:kern w:val="0"/>
          <w:sz w:val="28"/>
          <w:szCs w:val="28"/>
          <w:lang w:eastAsia="uk-UA"/>
          <w14:ligatures w14:val="none"/>
        </w:rPr>
        <w:t xml:space="preserve"> метою економічного регулювання земельних відносин, визначення актуальних розмірів плати за землю в місті Миколаєві</w:t>
      </w:r>
      <w:r w:rsidR="002C571D">
        <w:rPr>
          <w:rFonts w:ascii="Times New Roman" w:eastAsia="Times New Roman" w:hAnsi="Times New Roman" w:cs="Times New Roman"/>
          <w:color w:val="1B1D1F"/>
          <w:kern w:val="0"/>
          <w:sz w:val="28"/>
          <w:szCs w:val="28"/>
          <w:lang w:eastAsia="uk-UA"/>
          <w14:ligatures w14:val="none"/>
        </w:rPr>
        <w:t xml:space="preserve">, відповідно до </w:t>
      </w:r>
      <w:r w:rsidR="002C571D" w:rsidRPr="002C571D">
        <w:rPr>
          <w:rFonts w:ascii="Times New Roman" w:eastAsia="Times New Roman" w:hAnsi="Times New Roman" w:cs="Times New Roman"/>
          <w:color w:val="1B1D1F"/>
          <w:kern w:val="0"/>
          <w:sz w:val="28"/>
          <w:szCs w:val="28"/>
          <w:lang w:eastAsia="uk-UA"/>
          <w14:ligatures w14:val="none"/>
        </w:rPr>
        <w:t xml:space="preserve"> постанов</w:t>
      </w:r>
      <w:r w:rsidR="002C571D">
        <w:rPr>
          <w:rFonts w:ascii="Times New Roman" w:eastAsia="Times New Roman" w:hAnsi="Times New Roman" w:cs="Times New Roman"/>
          <w:color w:val="1B1D1F"/>
          <w:kern w:val="0"/>
          <w:sz w:val="28"/>
          <w:szCs w:val="28"/>
          <w:lang w:eastAsia="uk-UA"/>
          <w14:ligatures w14:val="none"/>
        </w:rPr>
        <w:t>и</w:t>
      </w:r>
      <w:r w:rsidR="002C571D" w:rsidRPr="002C571D">
        <w:rPr>
          <w:rFonts w:ascii="Times New Roman" w:eastAsia="Times New Roman" w:hAnsi="Times New Roman" w:cs="Times New Roman"/>
          <w:color w:val="1B1D1F"/>
          <w:kern w:val="0"/>
          <w:sz w:val="28"/>
          <w:szCs w:val="28"/>
          <w:lang w:eastAsia="uk-UA"/>
          <w14:ligatures w14:val="none"/>
        </w:rPr>
        <w:t xml:space="preserve"> Кабінету Міністрів України від </w:t>
      </w:r>
      <w:r w:rsidR="002C571D">
        <w:rPr>
          <w:rFonts w:ascii="Times New Roman" w:eastAsia="Times New Roman" w:hAnsi="Times New Roman" w:cs="Times New Roman"/>
          <w:color w:val="1B1D1F"/>
          <w:kern w:val="0"/>
          <w:sz w:val="28"/>
          <w:szCs w:val="28"/>
          <w:lang w:eastAsia="uk-UA"/>
          <w14:ligatures w14:val="none"/>
        </w:rPr>
        <w:t>0</w:t>
      </w:r>
      <w:r w:rsidR="002C571D" w:rsidRPr="002C571D">
        <w:rPr>
          <w:rFonts w:ascii="Times New Roman" w:eastAsia="Times New Roman" w:hAnsi="Times New Roman" w:cs="Times New Roman"/>
          <w:color w:val="1B1D1F"/>
          <w:kern w:val="0"/>
          <w:sz w:val="28"/>
          <w:szCs w:val="28"/>
          <w:lang w:eastAsia="uk-UA"/>
          <w14:ligatures w14:val="none"/>
        </w:rPr>
        <w:t>3</w:t>
      </w:r>
      <w:r w:rsidR="002C571D">
        <w:rPr>
          <w:rFonts w:ascii="Times New Roman" w:eastAsia="Times New Roman" w:hAnsi="Times New Roman" w:cs="Times New Roman"/>
          <w:color w:val="1B1D1F"/>
          <w:kern w:val="0"/>
          <w:sz w:val="28"/>
          <w:szCs w:val="28"/>
          <w:lang w:eastAsia="uk-UA"/>
          <w14:ligatures w14:val="none"/>
        </w:rPr>
        <w:t>.11.</w:t>
      </w:r>
      <w:r w:rsidR="002C571D" w:rsidRPr="002C571D">
        <w:rPr>
          <w:rFonts w:ascii="Times New Roman" w:eastAsia="Times New Roman" w:hAnsi="Times New Roman" w:cs="Times New Roman"/>
          <w:color w:val="1B1D1F"/>
          <w:kern w:val="0"/>
          <w:sz w:val="28"/>
          <w:szCs w:val="28"/>
          <w:lang w:eastAsia="uk-UA"/>
          <w14:ligatures w14:val="none"/>
        </w:rPr>
        <w:t>2021 № 1147 «Про затвердження Методики нормативної грошової оцінки земельних ділянок»</w:t>
      </w:r>
      <w:r w:rsidR="002C571D">
        <w:rPr>
          <w:rFonts w:ascii="Times New Roman" w:eastAsia="Times New Roman" w:hAnsi="Times New Roman" w:cs="Times New Roman"/>
          <w:color w:val="1B1D1F"/>
          <w:kern w:val="0"/>
          <w:sz w:val="28"/>
          <w:szCs w:val="28"/>
          <w:lang w:eastAsia="uk-UA"/>
          <w14:ligatures w14:val="none"/>
        </w:rPr>
        <w:t xml:space="preserve">, </w:t>
      </w:r>
      <w:r w:rsidR="002C571D" w:rsidRPr="002C571D">
        <w:rPr>
          <w:rFonts w:ascii="Times New Roman" w:eastAsia="Times New Roman" w:hAnsi="Times New Roman" w:cs="Times New Roman"/>
          <w:color w:val="1B1D1F"/>
          <w:kern w:val="0"/>
          <w:sz w:val="28"/>
          <w:szCs w:val="28"/>
          <w:lang w:eastAsia="uk-UA"/>
          <w14:ligatures w14:val="none"/>
        </w:rPr>
        <w:t>враховуючи рішення Миколаївської міської ради від 23.12.2023 № 27/9 «Про затвердження Програми економічного і соціального розвитку м. Миколаєва на 2024-2026 роки»</w:t>
      </w:r>
      <w:r w:rsidR="00B93A3D">
        <w:rPr>
          <w:rFonts w:ascii="Times New Roman" w:eastAsia="Times New Roman" w:hAnsi="Times New Roman" w:cs="Times New Roman"/>
          <w:color w:val="1B1D1F"/>
          <w:kern w:val="0"/>
          <w:sz w:val="28"/>
          <w:szCs w:val="28"/>
          <w:lang w:eastAsia="uk-UA"/>
          <w14:ligatures w14:val="none"/>
        </w:rPr>
        <w:t xml:space="preserve"> (</w:t>
      </w:r>
      <w:r w:rsidR="002C571D" w:rsidRPr="002C571D">
        <w:rPr>
          <w:rFonts w:ascii="Times New Roman" w:eastAsia="Times New Roman" w:hAnsi="Times New Roman" w:cs="Times New Roman"/>
          <w:color w:val="1B1D1F"/>
          <w:kern w:val="0"/>
          <w:sz w:val="28"/>
          <w:szCs w:val="28"/>
          <w:lang w:eastAsia="uk-UA"/>
          <w14:ligatures w14:val="none"/>
        </w:rPr>
        <w:t xml:space="preserve">зі змінами), </w:t>
      </w:r>
      <w:r w:rsidR="002C571D">
        <w:rPr>
          <w:rFonts w:ascii="Times New Roman" w:eastAsia="Times New Roman" w:hAnsi="Times New Roman" w:cs="Times New Roman"/>
          <w:color w:val="1B1D1F"/>
          <w:kern w:val="0"/>
          <w:sz w:val="28"/>
          <w:szCs w:val="28"/>
          <w:lang w:eastAsia="uk-UA"/>
          <w14:ligatures w14:val="none"/>
        </w:rPr>
        <w:t>к</w:t>
      </w:r>
      <w:r w:rsidRPr="00201C9B">
        <w:rPr>
          <w:rFonts w:ascii="Times New Roman" w:eastAsia="Times New Roman" w:hAnsi="Times New Roman" w:cs="Times New Roman"/>
          <w:color w:val="1B1D1F"/>
          <w:kern w:val="0"/>
          <w:sz w:val="28"/>
          <w:szCs w:val="28"/>
          <w:lang w:eastAsia="uk-UA"/>
          <w14:ligatures w14:val="none"/>
        </w:rPr>
        <w:t>еруючись пунктом 34 частини 1 статті 26 Закону України «Про місцеве самоврядування в Україні», статтями</w:t>
      </w:r>
      <w:bookmarkStart w:id="2" w:name="_GoBack"/>
      <w:bookmarkEnd w:id="2"/>
      <w:r w:rsidRPr="00201C9B">
        <w:rPr>
          <w:rFonts w:ascii="Times New Roman" w:eastAsia="Times New Roman" w:hAnsi="Times New Roman" w:cs="Times New Roman"/>
          <w:color w:val="1B1D1F"/>
          <w:kern w:val="0"/>
          <w:sz w:val="28"/>
          <w:szCs w:val="28"/>
          <w:lang w:eastAsia="uk-UA"/>
          <w14:ligatures w14:val="none"/>
        </w:rPr>
        <w:t xml:space="preserve"> 5, 15, 18 Закону України «Про оцінку земель», статтею 201 Земельного кодексу України, статтями 271, 274, 288, 289 Податкового кодексу України, </w:t>
      </w:r>
      <w:bookmarkEnd w:id="1"/>
      <w:r w:rsidRPr="00201C9B">
        <w:rPr>
          <w:rFonts w:ascii="Times New Roman" w:eastAsia="Times New Roman" w:hAnsi="Times New Roman" w:cs="Times New Roman"/>
          <w:color w:val="1B1D1F"/>
          <w:kern w:val="0"/>
          <w:sz w:val="28"/>
          <w:szCs w:val="28"/>
          <w:lang w:eastAsia="uk-UA"/>
          <w14:ligatures w14:val="none"/>
        </w:rPr>
        <w:t xml:space="preserve">  міська рада</w:t>
      </w:r>
    </w:p>
    <w:p w14:paraId="76AD8426" w14:textId="77777777" w:rsidR="00201C9B" w:rsidRPr="00201C9B" w:rsidRDefault="00201C9B" w:rsidP="00201C9B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color w:val="303030"/>
          <w:spacing w:val="-2"/>
          <w:kern w:val="0"/>
          <w:sz w:val="28"/>
          <w:szCs w:val="28"/>
          <w14:ligatures w14:val="none"/>
        </w:rPr>
      </w:pPr>
      <w:r w:rsidRPr="00201C9B">
        <w:rPr>
          <w:rFonts w:ascii="Times New Roman" w:eastAsia="Times New Roman" w:hAnsi="Times New Roman" w:cs="Times New Roman"/>
          <w:color w:val="303030"/>
          <w:spacing w:val="-2"/>
          <w:kern w:val="0"/>
          <w:sz w:val="28"/>
          <w:szCs w:val="28"/>
          <w14:ligatures w14:val="none"/>
        </w:rPr>
        <w:t>ВИРІШИЛА:</w:t>
      </w:r>
    </w:p>
    <w:p w14:paraId="79B39871" w14:textId="77777777" w:rsidR="00201C9B" w:rsidRPr="00201C9B" w:rsidRDefault="00201C9B" w:rsidP="00201C9B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color w:val="303030"/>
          <w:spacing w:val="-2"/>
          <w:kern w:val="0"/>
          <w:sz w:val="28"/>
          <w:szCs w:val="28"/>
          <w14:ligatures w14:val="none"/>
        </w:rPr>
      </w:pPr>
    </w:p>
    <w:p w14:paraId="79EC23F4" w14:textId="77777777" w:rsidR="00201C9B" w:rsidRPr="00201C9B" w:rsidRDefault="00201C9B" w:rsidP="00201C9B">
      <w:pPr>
        <w:widowControl w:val="0"/>
        <w:autoSpaceDE w:val="0"/>
        <w:autoSpaceDN w:val="0"/>
        <w:spacing w:after="0" w:line="259" w:lineRule="auto"/>
        <w:ind w:left="1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</w:pPr>
      <w:bookmarkStart w:id="3" w:name="_Hlk213248908"/>
      <w:r w:rsidRPr="00201C9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          </w:t>
      </w:r>
      <w:r w:rsidRPr="00201C9B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1. Провести нормативну грошову оцінку земель міста Миколаєва.</w:t>
      </w:r>
    </w:p>
    <w:p w14:paraId="732C400C" w14:textId="77777777" w:rsidR="00201C9B" w:rsidRPr="00201C9B" w:rsidRDefault="00201C9B" w:rsidP="00201C9B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</w:pPr>
      <w:r w:rsidRPr="00201C9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          2. Доручити виконавчому комітету Миколаївської міської ради забезпечити проведення процедури закупівлі товарів і послуг з проведення нормативної грошової оцінки земельних ділянок міста Миколаєва в порядку, встановленому законом. </w:t>
      </w:r>
    </w:p>
    <w:p w14:paraId="03A208AB" w14:textId="07CA4B90" w:rsidR="00201C9B" w:rsidRPr="00201C9B" w:rsidRDefault="00201C9B" w:rsidP="00201C9B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</w:pPr>
      <w:r w:rsidRPr="00201C9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        3.Відділу   стандартизації та впровадження електронного врядування   Миколаївської міської ради оприлюднити </w:t>
      </w:r>
      <w:r w:rsidR="002C571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ц</w:t>
      </w:r>
      <w:r w:rsidRPr="00201C9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е рішення у встановленому законом порядку.</w:t>
      </w:r>
    </w:p>
    <w:p w14:paraId="7A3348C8" w14:textId="77777777" w:rsidR="00201C9B" w:rsidRPr="00201C9B" w:rsidRDefault="00201C9B" w:rsidP="00201C9B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</w:pPr>
      <w:r w:rsidRPr="00201C9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        4. Контроль за виконанням даного рішення покласти на постійну комісію міської ради з питань екології, природокористування, просторового розвитку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C7C177F" w14:textId="77777777" w:rsidR="00201C9B" w:rsidRPr="00201C9B" w:rsidRDefault="00201C9B" w:rsidP="00201C9B">
      <w:pPr>
        <w:widowControl w:val="0"/>
        <w:tabs>
          <w:tab w:val="left" w:pos="27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bookmarkEnd w:id="3"/>
    <w:p w14:paraId="5F9E19E8" w14:textId="77777777" w:rsidR="00201C9B" w:rsidRPr="00201C9B" w:rsidRDefault="00201C9B" w:rsidP="00201C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F54D104" w14:textId="77777777" w:rsidR="00201C9B" w:rsidRPr="00201C9B" w:rsidRDefault="00201C9B" w:rsidP="00201C9B">
      <w:pPr>
        <w:widowControl w:val="0"/>
        <w:tabs>
          <w:tab w:val="left" w:pos="761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01C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Міський голова                                                                                    О. СЄНКЕВИЧ</w:t>
      </w:r>
    </w:p>
    <w:p w14:paraId="03E36A56" w14:textId="77777777" w:rsidR="00201C9B" w:rsidRPr="00201C9B" w:rsidRDefault="00201C9B" w:rsidP="0020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6731D97" w14:textId="77777777" w:rsidR="00201C9B" w:rsidRPr="00201C9B" w:rsidRDefault="00201C9B" w:rsidP="00201C9B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942F41C" w14:textId="77777777" w:rsidR="00201C9B" w:rsidRPr="00201C9B" w:rsidRDefault="00201C9B" w:rsidP="00201C9B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3BAA357" w14:textId="77777777" w:rsidR="00201C9B" w:rsidRDefault="00201C9B"/>
    <w:sectPr w:rsidR="00201C9B" w:rsidSect="00227640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9B"/>
    <w:rsid w:val="00201C9B"/>
    <w:rsid w:val="00227640"/>
    <w:rsid w:val="002C571D"/>
    <w:rsid w:val="002F20C4"/>
    <w:rsid w:val="00346569"/>
    <w:rsid w:val="00852333"/>
    <w:rsid w:val="00B9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EF5E"/>
  <w15:chartTrackingRefBased/>
  <w15:docId w15:val="{1F54FF02-E3D4-47AD-B66F-9CFB9278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1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1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1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1C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1C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1C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1C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1C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1C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1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01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1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1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1C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1C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1C9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1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1C9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01C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6</cp:revision>
  <dcterms:created xsi:type="dcterms:W3CDTF">2025-11-05T13:19:00Z</dcterms:created>
  <dcterms:modified xsi:type="dcterms:W3CDTF">2025-11-14T12:48:00Z</dcterms:modified>
</cp:coreProperties>
</file>