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F8ADE" w14:textId="3E684ED9" w:rsidR="001F0C99" w:rsidRDefault="001F0C99" w:rsidP="001F0C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S-zr-2</w:t>
      </w:r>
      <w:r w:rsidR="00384801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0/</w:t>
      </w:r>
      <w:r w:rsidR="00384801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615BC9">
        <w:rPr>
          <w:rFonts w:ascii="Times New Roman" w:eastAsia="Times New Roman" w:hAnsi="Times New Roman" w:cs="Times New Roman"/>
          <w:color w:val="000000"/>
          <w:sz w:val="28"/>
          <w:szCs w:val="28"/>
        </w:rPr>
        <w:t>44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</w:t>
      </w:r>
    </w:p>
    <w:p w14:paraId="4EDF4967" w14:textId="77777777" w:rsidR="001F0C99" w:rsidRDefault="001F0C99" w:rsidP="001F0C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0FDDB1" w14:textId="77777777" w:rsidR="001F0C99" w:rsidRDefault="001F0C99" w:rsidP="001F0C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B8B101" w14:textId="77777777" w:rsidR="001F0C99" w:rsidRDefault="001F0C99" w:rsidP="001F0C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66B6E2B" w14:textId="77777777" w:rsidR="001F0C99" w:rsidRDefault="001F0C99" w:rsidP="001F0C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6E5CA8" w14:textId="77777777" w:rsidR="001F0C99" w:rsidRDefault="001F0C99" w:rsidP="001F0C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EE58E99" w14:textId="77777777" w:rsidR="001F0C99" w:rsidRDefault="001F0C99" w:rsidP="001F0C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9C36E9" w14:textId="77777777" w:rsidR="001F0C99" w:rsidRDefault="001F0C99" w:rsidP="001F0C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F34C61" w14:textId="77777777" w:rsidR="001F0C99" w:rsidRDefault="001F0C99" w:rsidP="001F0C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6C606DF" w14:textId="77777777" w:rsidR="001F0C99" w:rsidRDefault="001F0C99" w:rsidP="001F0C99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02667C" w14:textId="77777777" w:rsidR="001F0C99" w:rsidRDefault="001F0C99" w:rsidP="001F0C99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D1A912" w14:textId="706989A8" w:rsidR="00CA3FE5" w:rsidRPr="00CA3FE5" w:rsidRDefault="00CA3FE5" w:rsidP="00D817C3">
      <w:pPr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FE5">
        <w:rPr>
          <w:rFonts w:ascii="Times New Roman" w:eastAsia="Times New Roman" w:hAnsi="Times New Roman" w:cs="Times New Roman"/>
          <w:sz w:val="28"/>
          <w:szCs w:val="28"/>
        </w:rPr>
        <w:t xml:space="preserve">Про передачу в оренду </w:t>
      </w:r>
      <w:r w:rsidR="00826431" w:rsidRPr="00DD6F8E">
        <w:rPr>
          <w:rFonts w:ascii="Times New Roman" w:eastAsia="Times New Roman" w:hAnsi="Times New Roman" w:cs="Times New Roman"/>
          <w:sz w:val="28"/>
          <w:szCs w:val="28"/>
        </w:rPr>
        <w:t>ТОВ «Екотранс»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земе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льної ділянки </w:t>
      </w:r>
      <w:r w:rsidR="00826431" w:rsidRPr="00410B39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D817C3" w:rsidRPr="00D817C3">
        <w:rPr>
          <w:rFonts w:ascii="Times New Roman" w:eastAsia="Times New Roman" w:hAnsi="Times New Roman" w:cs="Times New Roman"/>
          <w:sz w:val="28"/>
          <w:szCs w:val="28"/>
        </w:rPr>
        <w:t>обслуговування пункту</w:t>
      </w:r>
      <w:r w:rsidR="00D817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17C3" w:rsidRPr="00D817C3">
        <w:rPr>
          <w:rFonts w:ascii="Times New Roman" w:eastAsia="Times New Roman" w:hAnsi="Times New Roman" w:cs="Times New Roman"/>
          <w:sz w:val="28"/>
          <w:szCs w:val="28"/>
        </w:rPr>
        <w:t>розвантаження вагонів та норійної вежі з естакадою, що є у складі терміналу</w:t>
      </w:r>
      <w:r w:rsidR="00D817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17C3" w:rsidRPr="00D817C3">
        <w:rPr>
          <w:rFonts w:ascii="Times New Roman" w:eastAsia="Times New Roman" w:hAnsi="Times New Roman" w:cs="Times New Roman"/>
          <w:sz w:val="28"/>
          <w:szCs w:val="28"/>
        </w:rPr>
        <w:t>для переробки та зберігання олії</w:t>
      </w:r>
      <w:r w:rsidR="00311C1F">
        <w:rPr>
          <w:rFonts w:ascii="Times New Roman" w:eastAsia="Times New Roman" w:hAnsi="Times New Roman" w:cs="Times New Roman"/>
          <w:sz w:val="28"/>
          <w:szCs w:val="28"/>
        </w:rPr>
        <w:t>,</w:t>
      </w:r>
      <w:r w:rsidR="00D817C3" w:rsidRPr="00D817C3">
        <w:rPr>
          <w:rFonts w:ascii="Times New Roman" w:eastAsia="Times New Roman" w:hAnsi="Times New Roman" w:cs="Times New Roman"/>
          <w:sz w:val="28"/>
          <w:szCs w:val="28"/>
        </w:rPr>
        <w:t xml:space="preserve"> по вул. Про</w:t>
      </w:r>
      <w:r w:rsidR="000472A6">
        <w:rPr>
          <w:rFonts w:ascii="Times New Roman" w:eastAsia="Times New Roman" w:hAnsi="Times New Roman" w:cs="Times New Roman"/>
          <w:sz w:val="28"/>
          <w:szCs w:val="28"/>
        </w:rPr>
        <w:t>є</w:t>
      </w:r>
      <w:r w:rsidR="00D817C3" w:rsidRPr="00D817C3">
        <w:rPr>
          <w:rFonts w:ascii="Times New Roman" w:eastAsia="Times New Roman" w:hAnsi="Times New Roman" w:cs="Times New Roman"/>
          <w:sz w:val="28"/>
          <w:szCs w:val="28"/>
        </w:rPr>
        <w:t>ктній, 3-Г</w:t>
      </w:r>
      <w:r w:rsidR="00DF77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="00826431" w:rsidRPr="00826431">
        <w:rPr>
          <w:rFonts w:ascii="Times New Roman" w:eastAsia="Times New Roman" w:hAnsi="Times New Roman" w:cs="Times New Roman"/>
          <w:sz w:val="28"/>
          <w:szCs w:val="28"/>
        </w:rPr>
        <w:t>Заводському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 xml:space="preserve"> районі м.</w:t>
      </w:r>
      <w:r w:rsidR="00684484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Миколаєва</w:t>
      </w:r>
    </w:p>
    <w:p w14:paraId="2CF924C7" w14:textId="77777777" w:rsidR="00CA3FE5" w:rsidRDefault="00CA3FE5" w:rsidP="00D817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53CD4B" w14:textId="75A3F5F7" w:rsidR="00CA3FE5" w:rsidRPr="00CA3FE5" w:rsidRDefault="00CA3FE5" w:rsidP="006844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7C3">
        <w:rPr>
          <w:rFonts w:ascii="Times New Roman" w:eastAsia="Times New Roman" w:hAnsi="Times New Roman" w:cs="Times New Roman"/>
          <w:sz w:val="28"/>
          <w:szCs w:val="28"/>
        </w:rPr>
        <w:t xml:space="preserve">Розглянувши звернення </w:t>
      </w:r>
      <w:r w:rsidR="00DD6F8E" w:rsidRPr="00D817C3">
        <w:rPr>
          <w:rFonts w:ascii="Times New Roman" w:eastAsia="Times New Roman" w:hAnsi="Times New Roman" w:cs="Times New Roman"/>
          <w:sz w:val="28"/>
          <w:szCs w:val="28"/>
        </w:rPr>
        <w:t>ТОВ «Екотранс»</w:t>
      </w:r>
      <w:r w:rsidRPr="00D817C3">
        <w:rPr>
          <w:rFonts w:ascii="Times New Roman" w:eastAsia="Times New Roman" w:hAnsi="Times New Roman" w:cs="Times New Roman"/>
          <w:sz w:val="28"/>
          <w:szCs w:val="28"/>
        </w:rPr>
        <w:t>, дозвільн</w:t>
      </w:r>
      <w:r w:rsidR="00384801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817C3">
        <w:rPr>
          <w:rFonts w:ascii="Times New Roman" w:eastAsia="Times New Roman" w:hAnsi="Times New Roman" w:cs="Times New Roman"/>
          <w:sz w:val="28"/>
          <w:szCs w:val="28"/>
        </w:rPr>
        <w:t xml:space="preserve"> справ</w:t>
      </w:r>
      <w:r w:rsidR="00384801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817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6F8E" w:rsidRPr="00D817C3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384801">
        <w:rPr>
          <w:rFonts w:ascii="Times New Roman" w:eastAsia="Times New Roman" w:hAnsi="Times New Roman" w:cs="Times New Roman"/>
          <w:sz w:val="28"/>
          <w:szCs w:val="28"/>
        </w:rPr>
        <w:t>03</w:t>
      </w:r>
      <w:r w:rsidR="00DD6F8E" w:rsidRPr="00D817C3">
        <w:rPr>
          <w:rFonts w:ascii="Times New Roman" w:eastAsia="Times New Roman" w:hAnsi="Times New Roman" w:cs="Times New Roman"/>
          <w:sz w:val="28"/>
          <w:szCs w:val="28"/>
        </w:rPr>
        <w:t>.0</w:t>
      </w:r>
      <w:r w:rsidR="00384801">
        <w:rPr>
          <w:rFonts w:ascii="Times New Roman" w:eastAsia="Times New Roman" w:hAnsi="Times New Roman" w:cs="Times New Roman"/>
          <w:sz w:val="28"/>
          <w:szCs w:val="28"/>
        </w:rPr>
        <w:t>9</w:t>
      </w:r>
      <w:r w:rsidR="00DD6F8E" w:rsidRPr="00D817C3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384801">
        <w:rPr>
          <w:rFonts w:ascii="Times New Roman" w:eastAsia="Times New Roman" w:hAnsi="Times New Roman" w:cs="Times New Roman"/>
          <w:sz w:val="28"/>
          <w:szCs w:val="28"/>
        </w:rPr>
        <w:t>5</w:t>
      </w:r>
      <w:r w:rsidR="00DD6F8E" w:rsidRPr="00DD6F8E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DD6F8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84801">
        <w:rPr>
          <w:rFonts w:ascii="Times New Roman" w:eastAsia="Times New Roman" w:hAnsi="Times New Roman" w:cs="Times New Roman"/>
          <w:sz w:val="28"/>
          <w:szCs w:val="28"/>
        </w:rPr>
        <w:t>19.04-06/50044/2025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, рекомендації постійної комісії міської ради з питань</w:t>
      </w:r>
      <w:r w:rsidR="00684484" w:rsidRPr="006844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екології, природокористування, простор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ового розвитку, містобудування, 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архітектури і будівництва, регулюванн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земельних відносин, керуючись 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Конституцією України, Земельним кодексом України, Законами України «Про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оренду землі», «Про землеустрій», «Про місцеве самоврядування в Україні»,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міська рада</w:t>
      </w:r>
    </w:p>
    <w:p w14:paraId="0EA0B131" w14:textId="77777777" w:rsidR="00CA3FE5" w:rsidRDefault="00CA3FE5" w:rsidP="00CA3F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822C2F" w14:textId="442B2D75" w:rsidR="007A5F0E" w:rsidRDefault="00CA3FE5" w:rsidP="00D817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FE5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519C068F" w14:textId="77777777" w:rsidR="007A5F0E" w:rsidRDefault="007A5F0E" w:rsidP="00CA3F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5AF173" w14:textId="05B24469" w:rsidR="00053186" w:rsidRDefault="00CA3FE5" w:rsidP="000531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FE5">
        <w:rPr>
          <w:rFonts w:ascii="Times New Roman" w:eastAsia="Times New Roman" w:hAnsi="Times New Roman" w:cs="Times New Roman"/>
          <w:sz w:val="28"/>
          <w:szCs w:val="28"/>
        </w:rPr>
        <w:t>1.</w:t>
      </w:r>
      <w:r w:rsidR="00684484">
        <w:rPr>
          <w:rFonts w:ascii="Times New Roman" w:eastAsia="Times New Roman" w:hAnsi="Times New Roman" w:cs="Times New Roman"/>
          <w:sz w:val="28"/>
          <w:szCs w:val="28"/>
          <w:lang w:val="ru-RU"/>
        </w:rPr>
        <w:t> </w:t>
      </w:r>
      <w:r w:rsidR="00A51668" w:rsidRPr="00A51668">
        <w:rPr>
          <w:rFonts w:ascii="Times New Roman" w:eastAsia="Times New Roman" w:hAnsi="Times New Roman" w:cs="Times New Roman"/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на земельну ділянку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72DB" w:rsidRPr="008D72DB">
        <w:rPr>
          <w:rFonts w:ascii="Times New Roman" w:eastAsia="Times New Roman" w:hAnsi="Times New Roman" w:cs="Times New Roman"/>
          <w:sz w:val="28"/>
          <w:szCs w:val="28"/>
        </w:rPr>
        <w:t xml:space="preserve">(кадастровий номер </w:t>
      </w:r>
      <w:r w:rsidR="00DD6F8E" w:rsidRPr="00DD6F8E">
        <w:rPr>
          <w:rFonts w:ascii="Times New Roman" w:eastAsia="Times New Roman" w:hAnsi="Times New Roman" w:cs="Times New Roman"/>
          <w:sz w:val="28"/>
          <w:szCs w:val="28"/>
        </w:rPr>
        <w:t>4810136300:07:001:0113</w:t>
      </w:r>
      <w:r w:rsidR="008D72DB" w:rsidRPr="008D72DB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bookmarkStart w:id="1" w:name="_Hlk161827211"/>
      <w:r w:rsidR="008D72DB" w:rsidRPr="008D72DB">
        <w:rPr>
          <w:rFonts w:ascii="Times New Roman" w:eastAsia="Times New Roman" w:hAnsi="Times New Roman" w:cs="Times New Roman"/>
          <w:sz w:val="28"/>
          <w:szCs w:val="28"/>
        </w:rPr>
        <w:t xml:space="preserve">площею </w:t>
      </w:r>
      <w:r w:rsidR="00DD6F8E" w:rsidRPr="00DD6F8E">
        <w:rPr>
          <w:rFonts w:ascii="Times New Roman" w:eastAsia="Times New Roman" w:hAnsi="Times New Roman" w:cs="Times New Roman"/>
          <w:sz w:val="28"/>
          <w:szCs w:val="28"/>
        </w:rPr>
        <w:t>777</w:t>
      </w:r>
      <w:r w:rsidR="008D72D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D72DB" w:rsidRPr="008D72DB">
        <w:rPr>
          <w:rFonts w:ascii="Times New Roman" w:eastAsia="Times New Roman" w:hAnsi="Times New Roman" w:cs="Times New Roman"/>
          <w:sz w:val="28"/>
          <w:szCs w:val="28"/>
        </w:rPr>
        <w:t>кв.м</w:t>
      </w:r>
      <w:bookmarkEnd w:id="1"/>
      <w:r w:rsidRPr="00CA3FE5">
        <w:rPr>
          <w:rFonts w:ascii="Times New Roman" w:eastAsia="Times New Roman" w:hAnsi="Times New Roman" w:cs="Times New Roman"/>
          <w:sz w:val="28"/>
          <w:szCs w:val="28"/>
        </w:rPr>
        <w:t xml:space="preserve">, з цільовим призначенням </w:t>
      </w:r>
      <w:r w:rsidR="00684484">
        <w:rPr>
          <w:rFonts w:ascii="Times New Roman" w:eastAsia="Times New Roman" w:hAnsi="Times New Roman" w:cs="Times New Roman"/>
          <w:sz w:val="28"/>
          <w:szCs w:val="28"/>
        </w:rPr>
        <w:t>відповідно до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класифікаці</w:t>
      </w:r>
      <w:r w:rsidR="00684484">
        <w:rPr>
          <w:rFonts w:ascii="Times New Roman" w:eastAsia="Times New Roman" w:hAnsi="Times New Roman" w:cs="Times New Roman"/>
          <w:sz w:val="28"/>
          <w:szCs w:val="28"/>
        </w:rPr>
        <w:t>ї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 xml:space="preserve"> видів цільового призначення земель: </w:t>
      </w:r>
      <w:r w:rsidR="00AD2502"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.</w:t>
      </w:r>
      <w:r w:rsidR="00D169B5">
        <w:rPr>
          <w:rFonts w:ascii="Times New Roman" w:eastAsia="Times New Roman" w:hAnsi="Times New Roman" w:cs="Times New Roman"/>
          <w:sz w:val="28"/>
          <w:szCs w:val="28"/>
        </w:rPr>
        <w:t>0</w:t>
      </w:r>
      <w:r w:rsidR="00AD2502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 xml:space="preserve"> ‒ </w:t>
      </w:r>
      <w:r w:rsidR="00AD2502">
        <w:rPr>
          <w:rFonts w:ascii="Times New Roman" w:eastAsia="Times New Roman" w:hAnsi="Times New Roman" w:cs="Times New Roman"/>
          <w:sz w:val="28"/>
          <w:szCs w:val="28"/>
        </w:rPr>
        <w:t>д</w:t>
      </w:r>
      <w:r w:rsidR="00AD2502" w:rsidRPr="00AD2502">
        <w:rPr>
          <w:rFonts w:ascii="Times New Roman" w:eastAsia="Times New Roman" w:hAnsi="Times New Roman" w:cs="Times New Roman"/>
          <w:sz w:val="28"/>
          <w:szCs w:val="28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D169B5">
        <w:rPr>
          <w:rFonts w:ascii="Times New Roman" w:eastAsia="Times New Roman" w:hAnsi="Times New Roman" w:cs="Times New Roman"/>
          <w:sz w:val="28"/>
          <w:szCs w:val="28"/>
        </w:rPr>
        <w:t>,</w:t>
      </w:r>
      <w:r w:rsidR="00D169B5" w:rsidRPr="00D169B5">
        <w:t xml:space="preserve"> </w:t>
      </w:r>
      <w:r w:rsidR="00053186" w:rsidRPr="00053186">
        <w:rPr>
          <w:rFonts w:ascii="Times New Roman" w:eastAsia="Times New Roman" w:hAnsi="Times New Roman" w:cs="Times New Roman"/>
          <w:sz w:val="28"/>
          <w:szCs w:val="28"/>
        </w:rPr>
        <w:t>для обслуговування пункту</w:t>
      </w:r>
      <w:r w:rsidR="000531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3186" w:rsidRPr="00053186">
        <w:rPr>
          <w:rFonts w:ascii="Times New Roman" w:eastAsia="Times New Roman" w:hAnsi="Times New Roman" w:cs="Times New Roman"/>
          <w:sz w:val="28"/>
          <w:szCs w:val="28"/>
        </w:rPr>
        <w:t>розвантаження вагонів та норійної вежі з естакадою, що є у складі терміналу</w:t>
      </w:r>
      <w:r w:rsidR="000531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3186" w:rsidRPr="00053186">
        <w:rPr>
          <w:rFonts w:ascii="Times New Roman" w:eastAsia="Times New Roman" w:hAnsi="Times New Roman" w:cs="Times New Roman"/>
          <w:sz w:val="28"/>
          <w:szCs w:val="28"/>
        </w:rPr>
        <w:t>для переробки та зберігання олії</w:t>
      </w:r>
      <w:r w:rsidR="00311C1F">
        <w:rPr>
          <w:rFonts w:ascii="Times New Roman" w:eastAsia="Times New Roman" w:hAnsi="Times New Roman" w:cs="Times New Roman"/>
          <w:sz w:val="28"/>
          <w:szCs w:val="28"/>
        </w:rPr>
        <w:t>,</w:t>
      </w:r>
      <w:r w:rsidR="00053186" w:rsidRPr="00053186">
        <w:rPr>
          <w:rFonts w:ascii="Times New Roman" w:eastAsia="Times New Roman" w:hAnsi="Times New Roman" w:cs="Times New Roman"/>
          <w:sz w:val="28"/>
          <w:szCs w:val="28"/>
        </w:rPr>
        <w:t xml:space="preserve"> по вул. Про</w:t>
      </w:r>
      <w:r w:rsidR="000472A6">
        <w:rPr>
          <w:rFonts w:ascii="Times New Roman" w:eastAsia="Times New Roman" w:hAnsi="Times New Roman" w:cs="Times New Roman"/>
          <w:sz w:val="28"/>
          <w:szCs w:val="28"/>
        </w:rPr>
        <w:t>є</w:t>
      </w:r>
      <w:r w:rsidR="00053186" w:rsidRPr="00053186">
        <w:rPr>
          <w:rFonts w:ascii="Times New Roman" w:eastAsia="Times New Roman" w:hAnsi="Times New Roman" w:cs="Times New Roman"/>
          <w:sz w:val="28"/>
          <w:szCs w:val="28"/>
        </w:rPr>
        <w:t>ктній, 3-Г</w:t>
      </w:r>
      <w:r w:rsidR="0005318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0B301E0" w14:textId="797C3BDD" w:rsidR="00053186" w:rsidRDefault="00053186" w:rsidP="000531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3186">
        <w:rPr>
          <w:rFonts w:ascii="Times New Roman" w:eastAsia="Times New Roman" w:hAnsi="Times New Roman" w:cs="Times New Roman"/>
          <w:sz w:val="28"/>
          <w:szCs w:val="28"/>
        </w:rPr>
        <w:t>Земельна ділянка площею 193 кв.м має обмеження у використанні згідно із Порядком ведення Державного земельного кадастру, затвердженим постановою  Кабінету Міністрів України від 17.10.2012  №1051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053186">
        <w:rPr>
          <w:rFonts w:ascii="Times New Roman" w:eastAsia="Times New Roman" w:hAnsi="Times New Roman" w:cs="Times New Roman"/>
          <w:sz w:val="28"/>
          <w:szCs w:val="28"/>
        </w:rPr>
        <w:t>01.04 – охоронна зона навколо (уздовж) об’єкт</w:t>
      </w:r>
      <w:r w:rsidR="00526ED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53186">
        <w:rPr>
          <w:rFonts w:ascii="Times New Roman" w:eastAsia="Times New Roman" w:hAnsi="Times New Roman" w:cs="Times New Roman"/>
          <w:sz w:val="28"/>
          <w:szCs w:val="28"/>
        </w:rPr>
        <w:t xml:space="preserve"> зв’язку (</w:t>
      </w:r>
      <w:r>
        <w:rPr>
          <w:rFonts w:ascii="Times New Roman" w:eastAsia="Times New Roman" w:hAnsi="Times New Roman" w:cs="Times New Roman"/>
          <w:sz w:val="28"/>
          <w:szCs w:val="28"/>
        </w:rPr>
        <w:t>підземний кабель електрозв’язку</w:t>
      </w:r>
      <w:r w:rsidRPr="00053186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FAB0E08" w14:textId="46D06AAA" w:rsidR="00CA3FE5" w:rsidRPr="00CA3FE5" w:rsidRDefault="00CA3FE5" w:rsidP="00D817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FE5">
        <w:rPr>
          <w:rFonts w:ascii="Times New Roman" w:eastAsia="Times New Roman" w:hAnsi="Times New Roman" w:cs="Times New Roman"/>
          <w:sz w:val="28"/>
          <w:szCs w:val="28"/>
        </w:rPr>
        <w:t>1.</w:t>
      </w:r>
      <w:r w:rsidR="00AD2502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.</w:t>
      </w:r>
      <w:r w:rsidR="0068448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 xml:space="preserve">Передати </w:t>
      </w:r>
      <w:r w:rsidR="00410B39" w:rsidRPr="00410B39">
        <w:rPr>
          <w:rFonts w:ascii="Times New Roman" w:eastAsia="Times New Roman" w:hAnsi="Times New Roman" w:cs="Times New Roman"/>
          <w:sz w:val="28"/>
          <w:szCs w:val="28"/>
        </w:rPr>
        <w:t>ТОВ «Екотранс»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 xml:space="preserve"> в оренду строком на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4B2622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років земельну 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 xml:space="preserve">ділянку (кадастровий номер </w:t>
      </w:r>
      <w:r w:rsidR="00410B39" w:rsidRPr="00410B39">
        <w:rPr>
          <w:rFonts w:ascii="Times New Roman" w:eastAsia="Times New Roman" w:hAnsi="Times New Roman" w:cs="Times New Roman"/>
          <w:sz w:val="28"/>
          <w:szCs w:val="28"/>
        </w:rPr>
        <w:t>4810136300:07:001:0113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410B39" w:rsidRPr="00410B39">
        <w:rPr>
          <w:rFonts w:ascii="Times New Roman" w:eastAsia="Times New Roman" w:hAnsi="Times New Roman" w:cs="Times New Roman"/>
          <w:sz w:val="28"/>
          <w:szCs w:val="28"/>
        </w:rPr>
        <w:t>площею 777 кв.м</w:t>
      </w:r>
      <w:r w:rsidR="00D817C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 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 xml:space="preserve">цільовим призначенням </w:t>
      </w:r>
      <w:r w:rsidR="00684484">
        <w:rPr>
          <w:rFonts w:ascii="Times New Roman" w:eastAsia="Times New Roman" w:hAnsi="Times New Roman" w:cs="Times New Roman"/>
          <w:sz w:val="28"/>
          <w:szCs w:val="28"/>
        </w:rPr>
        <w:t>відповідно до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 xml:space="preserve"> класифікатор</w:t>
      </w:r>
      <w:r w:rsidR="00311C1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 xml:space="preserve"> видів цільового 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lastRenderedPageBreak/>
        <w:t>призначення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 xml:space="preserve">земельних ділянок: </w:t>
      </w:r>
      <w:r w:rsidR="00410B39">
        <w:rPr>
          <w:rFonts w:ascii="Times New Roman" w:eastAsia="Times New Roman" w:hAnsi="Times New Roman" w:cs="Times New Roman"/>
          <w:sz w:val="28"/>
          <w:szCs w:val="28"/>
        </w:rPr>
        <w:t>11</w:t>
      </w:r>
      <w:r w:rsidR="00410B39" w:rsidRPr="00CA3FE5">
        <w:rPr>
          <w:rFonts w:ascii="Times New Roman" w:eastAsia="Times New Roman" w:hAnsi="Times New Roman" w:cs="Times New Roman"/>
          <w:sz w:val="28"/>
          <w:szCs w:val="28"/>
        </w:rPr>
        <w:t>.</w:t>
      </w:r>
      <w:r w:rsidR="00410B39">
        <w:rPr>
          <w:rFonts w:ascii="Times New Roman" w:eastAsia="Times New Roman" w:hAnsi="Times New Roman" w:cs="Times New Roman"/>
          <w:sz w:val="28"/>
          <w:szCs w:val="28"/>
        </w:rPr>
        <w:t>02</w:t>
      </w:r>
      <w:r w:rsidR="00410B39" w:rsidRPr="00CA3FE5">
        <w:rPr>
          <w:rFonts w:ascii="Times New Roman" w:eastAsia="Times New Roman" w:hAnsi="Times New Roman" w:cs="Times New Roman"/>
          <w:sz w:val="28"/>
          <w:szCs w:val="28"/>
        </w:rPr>
        <w:t xml:space="preserve"> ‒ </w:t>
      </w:r>
      <w:r w:rsidR="00410B3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410B39" w:rsidRPr="00AD2502">
        <w:rPr>
          <w:rFonts w:ascii="Times New Roman" w:eastAsia="Times New Roman" w:hAnsi="Times New Roman" w:cs="Times New Roman"/>
          <w:sz w:val="28"/>
          <w:szCs w:val="28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410B39">
        <w:rPr>
          <w:rFonts w:ascii="Times New Roman" w:eastAsia="Times New Roman" w:hAnsi="Times New Roman" w:cs="Times New Roman"/>
          <w:sz w:val="28"/>
          <w:szCs w:val="28"/>
        </w:rPr>
        <w:t>,</w:t>
      </w:r>
      <w:r w:rsidR="00D817C3" w:rsidRPr="00D817C3">
        <w:t xml:space="preserve"> </w:t>
      </w:r>
      <w:r w:rsidR="00D817C3" w:rsidRPr="00D817C3">
        <w:rPr>
          <w:rFonts w:ascii="Times New Roman" w:eastAsia="Times New Roman" w:hAnsi="Times New Roman" w:cs="Times New Roman"/>
          <w:sz w:val="28"/>
          <w:szCs w:val="28"/>
        </w:rPr>
        <w:t>для обслуговування пункту</w:t>
      </w:r>
      <w:r w:rsidR="00D817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17C3" w:rsidRPr="00D817C3">
        <w:rPr>
          <w:rFonts w:ascii="Times New Roman" w:eastAsia="Times New Roman" w:hAnsi="Times New Roman" w:cs="Times New Roman"/>
          <w:sz w:val="28"/>
          <w:szCs w:val="28"/>
        </w:rPr>
        <w:t>розвантаження вагонів та норійної вежі з естакадою, що є у складі терміналу</w:t>
      </w:r>
      <w:r w:rsidR="00D817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17C3" w:rsidRPr="00D817C3">
        <w:rPr>
          <w:rFonts w:ascii="Times New Roman" w:eastAsia="Times New Roman" w:hAnsi="Times New Roman" w:cs="Times New Roman"/>
          <w:sz w:val="28"/>
          <w:szCs w:val="28"/>
        </w:rPr>
        <w:t>для переробки та зберігання олії</w:t>
      </w:r>
      <w:r w:rsidR="00311C1F">
        <w:rPr>
          <w:rFonts w:ascii="Times New Roman" w:eastAsia="Times New Roman" w:hAnsi="Times New Roman" w:cs="Times New Roman"/>
          <w:sz w:val="28"/>
          <w:szCs w:val="28"/>
        </w:rPr>
        <w:t>,</w:t>
      </w:r>
      <w:r w:rsidR="00D817C3" w:rsidRPr="00D817C3">
        <w:rPr>
          <w:rFonts w:ascii="Times New Roman" w:eastAsia="Times New Roman" w:hAnsi="Times New Roman" w:cs="Times New Roman"/>
          <w:sz w:val="28"/>
          <w:szCs w:val="28"/>
        </w:rPr>
        <w:t xml:space="preserve"> по вул. Про</w:t>
      </w:r>
      <w:r w:rsidR="000472A6">
        <w:rPr>
          <w:rFonts w:ascii="Times New Roman" w:eastAsia="Times New Roman" w:hAnsi="Times New Roman" w:cs="Times New Roman"/>
          <w:sz w:val="28"/>
          <w:szCs w:val="28"/>
        </w:rPr>
        <w:t>є</w:t>
      </w:r>
      <w:r w:rsidR="00D817C3" w:rsidRPr="00D817C3">
        <w:rPr>
          <w:rFonts w:ascii="Times New Roman" w:eastAsia="Times New Roman" w:hAnsi="Times New Roman" w:cs="Times New Roman"/>
          <w:sz w:val="28"/>
          <w:szCs w:val="28"/>
        </w:rPr>
        <w:t>ктній, 3-Г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згідно з витягом з Державного 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реєстру речових прав</w:t>
      </w:r>
      <w:r w:rsidR="00A106A1">
        <w:rPr>
          <w:rFonts w:ascii="Times New Roman" w:eastAsia="Times New Roman" w:hAnsi="Times New Roman" w:cs="Times New Roman"/>
          <w:sz w:val="28"/>
          <w:szCs w:val="28"/>
        </w:rPr>
        <w:t xml:space="preserve"> на нерухоме майно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 xml:space="preserve"> право власності зареєстровано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 xml:space="preserve">підставі </w:t>
      </w:r>
      <w:r w:rsidR="00A106A1" w:rsidRPr="00A106A1">
        <w:rPr>
          <w:rFonts w:ascii="Times New Roman" w:eastAsia="Times New Roman" w:hAnsi="Times New Roman" w:cs="Times New Roman"/>
          <w:sz w:val="28"/>
          <w:szCs w:val="28"/>
        </w:rPr>
        <w:t>акт</w:t>
      </w:r>
      <w:r w:rsidR="00311C1F">
        <w:rPr>
          <w:rFonts w:ascii="Times New Roman" w:eastAsia="Times New Roman" w:hAnsi="Times New Roman" w:cs="Times New Roman"/>
          <w:sz w:val="28"/>
          <w:szCs w:val="28"/>
        </w:rPr>
        <w:t>ів</w:t>
      </w:r>
      <w:r w:rsidR="00D817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06A1" w:rsidRPr="00A106A1">
        <w:rPr>
          <w:rFonts w:ascii="Times New Roman" w:eastAsia="Times New Roman" w:hAnsi="Times New Roman" w:cs="Times New Roman"/>
          <w:sz w:val="28"/>
          <w:szCs w:val="28"/>
        </w:rPr>
        <w:t>приймання-передачі нерухомого майна</w:t>
      </w:r>
      <w:r w:rsidR="00A106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6ED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="00A106A1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A106A1" w:rsidRPr="00A106A1">
        <w:rPr>
          <w:rFonts w:ascii="Times New Roman" w:eastAsia="Times New Roman" w:hAnsi="Times New Roman" w:cs="Times New Roman"/>
          <w:sz w:val="28"/>
          <w:szCs w:val="28"/>
        </w:rPr>
        <w:t xml:space="preserve">26.02.2021 </w:t>
      </w:r>
      <w:r w:rsidR="00A106A1">
        <w:rPr>
          <w:rFonts w:ascii="Times New Roman" w:eastAsia="Times New Roman" w:hAnsi="Times New Roman" w:cs="Times New Roman"/>
          <w:sz w:val="28"/>
          <w:szCs w:val="28"/>
        </w:rPr>
        <w:t>№ </w:t>
      </w:r>
      <w:r w:rsidR="00A106A1" w:rsidRPr="00A106A1">
        <w:rPr>
          <w:rFonts w:ascii="Times New Roman" w:eastAsia="Times New Roman" w:hAnsi="Times New Roman" w:cs="Times New Roman"/>
          <w:sz w:val="28"/>
          <w:szCs w:val="28"/>
        </w:rPr>
        <w:t>294,</w:t>
      </w:r>
      <w:r w:rsidR="00D817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6EDC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390F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06A1" w:rsidRPr="00A106A1">
        <w:rPr>
          <w:rFonts w:ascii="Times New Roman" w:eastAsia="Times New Roman" w:hAnsi="Times New Roman" w:cs="Times New Roman"/>
          <w:sz w:val="28"/>
          <w:szCs w:val="28"/>
        </w:rPr>
        <w:t>295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, відповідно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до висновку департаменту архітектури</w:t>
      </w:r>
      <w:r w:rsidR="0068448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та</w:t>
      </w:r>
      <w:r w:rsidR="0068448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містобудування Миколаївської міської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 xml:space="preserve">ради від </w:t>
      </w:r>
      <w:r w:rsidR="00615BC9">
        <w:rPr>
          <w:rFonts w:ascii="Times New Roman" w:eastAsia="Times New Roman" w:hAnsi="Times New Roman" w:cs="Times New Roman"/>
          <w:sz w:val="28"/>
          <w:szCs w:val="28"/>
        </w:rPr>
        <w:t>30</w:t>
      </w:r>
      <w:r w:rsidR="00826431" w:rsidRPr="00826431">
        <w:rPr>
          <w:rFonts w:ascii="Times New Roman" w:eastAsia="Times New Roman" w:hAnsi="Times New Roman" w:cs="Times New Roman"/>
          <w:sz w:val="28"/>
          <w:szCs w:val="28"/>
        </w:rPr>
        <w:t>.0</w:t>
      </w:r>
      <w:r w:rsidR="00384801">
        <w:rPr>
          <w:rFonts w:ascii="Times New Roman" w:eastAsia="Times New Roman" w:hAnsi="Times New Roman" w:cs="Times New Roman"/>
          <w:sz w:val="28"/>
          <w:szCs w:val="28"/>
        </w:rPr>
        <w:t>9</w:t>
      </w:r>
      <w:r w:rsidR="00826431" w:rsidRPr="00826431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384801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68448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15BC9">
        <w:rPr>
          <w:rFonts w:ascii="Times New Roman" w:eastAsia="Times New Roman" w:hAnsi="Times New Roman" w:cs="Times New Roman"/>
          <w:sz w:val="28"/>
          <w:szCs w:val="28"/>
        </w:rPr>
        <w:t>54652</w:t>
      </w:r>
      <w:r w:rsidR="00A106A1" w:rsidRPr="00A106A1">
        <w:rPr>
          <w:rFonts w:ascii="Times New Roman" w:eastAsia="Times New Roman" w:hAnsi="Times New Roman" w:cs="Times New Roman"/>
          <w:sz w:val="28"/>
          <w:szCs w:val="28"/>
        </w:rPr>
        <w:t>/12.0</w:t>
      </w:r>
      <w:r w:rsidR="00DC0D13">
        <w:rPr>
          <w:rFonts w:ascii="Times New Roman" w:eastAsia="Times New Roman" w:hAnsi="Times New Roman" w:cs="Times New Roman"/>
          <w:sz w:val="28"/>
          <w:szCs w:val="28"/>
        </w:rPr>
        <w:t>1</w:t>
      </w:r>
      <w:r w:rsidR="00A106A1" w:rsidRPr="00A106A1">
        <w:rPr>
          <w:rFonts w:ascii="Times New Roman" w:eastAsia="Times New Roman" w:hAnsi="Times New Roman" w:cs="Times New Roman"/>
          <w:sz w:val="28"/>
          <w:szCs w:val="28"/>
        </w:rPr>
        <w:t>-</w:t>
      </w:r>
      <w:r w:rsidR="00384801">
        <w:rPr>
          <w:rFonts w:ascii="Times New Roman" w:eastAsia="Times New Roman" w:hAnsi="Times New Roman" w:cs="Times New Roman"/>
          <w:sz w:val="28"/>
          <w:szCs w:val="28"/>
        </w:rPr>
        <w:t>1</w:t>
      </w:r>
      <w:r w:rsidR="00615BC9">
        <w:rPr>
          <w:rFonts w:ascii="Times New Roman" w:eastAsia="Times New Roman" w:hAnsi="Times New Roman" w:cs="Times New Roman"/>
          <w:sz w:val="28"/>
          <w:szCs w:val="28"/>
        </w:rPr>
        <w:t>7</w:t>
      </w:r>
      <w:r w:rsidR="00A106A1" w:rsidRPr="00A106A1">
        <w:rPr>
          <w:rFonts w:ascii="Times New Roman" w:eastAsia="Times New Roman" w:hAnsi="Times New Roman" w:cs="Times New Roman"/>
          <w:sz w:val="28"/>
          <w:szCs w:val="28"/>
        </w:rPr>
        <w:t>/2</w:t>
      </w:r>
      <w:r w:rsidR="00384801">
        <w:rPr>
          <w:rFonts w:ascii="Times New Roman" w:eastAsia="Times New Roman" w:hAnsi="Times New Roman" w:cs="Times New Roman"/>
          <w:sz w:val="28"/>
          <w:szCs w:val="28"/>
        </w:rPr>
        <w:t>5</w:t>
      </w:r>
      <w:r w:rsidR="00A106A1" w:rsidRPr="00A106A1">
        <w:rPr>
          <w:rFonts w:ascii="Times New Roman" w:eastAsia="Times New Roman" w:hAnsi="Times New Roman" w:cs="Times New Roman"/>
          <w:sz w:val="28"/>
          <w:szCs w:val="28"/>
        </w:rPr>
        <w:t>-2</w:t>
      </w:r>
      <w:r w:rsidR="00710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ділянка).</w:t>
      </w:r>
    </w:p>
    <w:p w14:paraId="59F9EA01" w14:textId="77777777" w:rsidR="00CA3FE5" w:rsidRDefault="00CA3FE5" w:rsidP="00CA3F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46455C" w14:textId="5EE1ED93" w:rsidR="00CA3FE5" w:rsidRPr="00CA3FE5" w:rsidRDefault="00CA3FE5" w:rsidP="00CA3F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FE5">
        <w:rPr>
          <w:rFonts w:ascii="Times New Roman" w:eastAsia="Times New Roman" w:hAnsi="Times New Roman" w:cs="Times New Roman"/>
          <w:sz w:val="28"/>
          <w:szCs w:val="28"/>
        </w:rPr>
        <w:t>2.</w:t>
      </w:r>
      <w:r w:rsidR="0068448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Землекористувачу:</w:t>
      </w:r>
    </w:p>
    <w:p w14:paraId="02DFCF64" w14:textId="46E7DBA1" w:rsidR="00CA3FE5" w:rsidRPr="00CA3FE5" w:rsidRDefault="00CA3FE5" w:rsidP="00CA3F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FE5">
        <w:rPr>
          <w:rFonts w:ascii="Times New Roman" w:eastAsia="Times New Roman" w:hAnsi="Times New Roman" w:cs="Times New Roman"/>
          <w:sz w:val="28"/>
          <w:szCs w:val="28"/>
        </w:rPr>
        <w:t>-</w:t>
      </w:r>
      <w:r w:rsidR="0068448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укласти договір оренди землі;</w:t>
      </w:r>
    </w:p>
    <w:p w14:paraId="0A829951" w14:textId="324A0E18" w:rsidR="00CA3FE5" w:rsidRPr="00CA3FE5" w:rsidRDefault="00CA3FE5" w:rsidP="00CA3F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FE5">
        <w:rPr>
          <w:rFonts w:ascii="Times New Roman" w:eastAsia="Times New Roman" w:hAnsi="Times New Roman" w:cs="Times New Roman"/>
          <w:sz w:val="28"/>
          <w:szCs w:val="28"/>
        </w:rPr>
        <w:t>-</w:t>
      </w:r>
      <w:r w:rsidR="0068448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забезпечити вільний доступ дл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прокладання нових, ремонту та 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експлуатації існуючих інженерних 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еж і споруд, розміщених у межах 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земельної ділянки;</w:t>
      </w:r>
    </w:p>
    <w:p w14:paraId="766F8377" w14:textId="7A0458D1" w:rsidR="00CA3FE5" w:rsidRPr="00CA3FE5" w:rsidRDefault="00CA3FE5" w:rsidP="00CA3F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FE5">
        <w:rPr>
          <w:rFonts w:ascii="Times New Roman" w:eastAsia="Times New Roman" w:hAnsi="Times New Roman" w:cs="Times New Roman"/>
          <w:sz w:val="28"/>
          <w:szCs w:val="28"/>
        </w:rPr>
        <w:t>-</w:t>
      </w:r>
      <w:r w:rsidR="0068448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виконувати обов'язки землекористувача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відповідно до вимог Земельного 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кодексу України.</w:t>
      </w:r>
    </w:p>
    <w:p w14:paraId="3054A27C" w14:textId="77777777" w:rsidR="00CA3FE5" w:rsidRDefault="00CA3FE5" w:rsidP="00CA3F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A" w14:textId="13D054B2" w:rsidR="004D2B51" w:rsidRDefault="00CA3FE5" w:rsidP="00CA3F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FE5">
        <w:rPr>
          <w:rFonts w:ascii="Times New Roman" w:eastAsia="Times New Roman" w:hAnsi="Times New Roman" w:cs="Times New Roman"/>
          <w:sz w:val="28"/>
          <w:szCs w:val="28"/>
        </w:rPr>
        <w:t>3.</w:t>
      </w:r>
      <w:r w:rsidR="0068448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Контроль за виконанням даного рішен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ня покласти на постійну комісію 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міської ради з питань екології, природокористування, просторового розвитку,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містобудування, архітектури і будівництва, регулювання земельних відносин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3FE5">
        <w:rPr>
          <w:rFonts w:ascii="Times New Roman" w:eastAsia="Times New Roman" w:hAnsi="Times New Roman" w:cs="Times New Roman"/>
          <w:sz w:val="28"/>
          <w:szCs w:val="28"/>
        </w:rPr>
        <w:t>(Нестеренко), заступника міського голови Андрієнка Ю.Г.</w:t>
      </w:r>
    </w:p>
    <w:p w14:paraId="0000001B" w14:textId="489AA9A1" w:rsidR="004D2B51" w:rsidRDefault="004D2B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06A6B50" w14:textId="77777777" w:rsidR="00CA3FE5" w:rsidRDefault="00CA3F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C" w14:textId="5B80705E" w:rsidR="004D2B51" w:rsidRDefault="00A14D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Міський голова                                                                                    О.</w:t>
      </w:r>
      <w:r w:rsidR="00684484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СЄНКЕВИЧ</w:t>
      </w:r>
    </w:p>
    <w:p w14:paraId="0000001D" w14:textId="77777777" w:rsidR="004D2B51" w:rsidRDefault="004D2B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E" w14:textId="77777777" w:rsidR="004D2B51" w:rsidRDefault="004D2B51">
      <w:pPr>
        <w:spacing w:line="42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4D2B51" w:rsidSect="00CA3FE5">
      <w:pgSz w:w="11906" w:h="16838"/>
      <w:pgMar w:top="1134" w:right="567" w:bottom="1560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B51"/>
    <w:rsid w:val="000472A6"/>
    <w:rsid w:val="00053186"/>
    <w:rsid w:val="0008676F"/>
    <w:rsid w:val="000F3038"/>
    <w:rsid w:val="00106854"/>
    <w:rsid w:val="00111660"/>
    <w:rsid w:val="00165632"/>
    <w:rsid w:val="001F0C99"/>
    <w:rsid w:val="00306988"/>
    <w:rsid w:val="00311C1F"/>
    <w:rsid w:val="00355A55"/>
    <w:rsid w:val="00384801"/>
    <w:rsid w:val="00390FB4"/>
    <w:rsid w:val="00410B39"/>
    <w:rsid w:val="004469EC"/>
    <w:rsid w:val="00456CCE"/>
    <w:rsid w:val="004B2622"/>
    <w:rsid w:val="004D2B51"/>
    <w:rsid w:val="00526EDC"/>
    <w:rsid w:val="0053489E"/>
    <w:rsid w:val="005B48C2"/>
    <w:rsid w:val="00615BC9"/>
    <w:rsid w:val="00684484"/>
    <w:rsid w:val="006905B0"/>
    <w:rsid w:val="00710488"/>
    <w:rsid w:val="00760363"/>
    <w:rsid w:val="00791286"/>
    <w:rsid w:val="007A5F0E"/>
    <w:rsid w:val="00826431"/>
    <w:rsid w:val="00845349"/>
    <w:rsid w:val="008A4447"/>
    <w:rsid w:val="008D72DB"/>
    <w:rsid w:val="009449D5"/>
    <w:rsid w:val="009475C8"/>
    <w:rsid w:val="00992C97"/>
    <w:rsid w:val="00A106A1"/>
    <w:rsid w:val="00A14DAD"/>
    <w:rsid w:val="00A51668"/>
    <w:rsid w:val="00AD2502"/>
    <w:rsid w:val="00B15E3B"/>
    <w:rsid w:val="00B403D3"/>
    <w:rsid w:val="00BA77AF"/>
    <w:rsid w:val="00C315C4"/>
    <w:rsid w:val="00CA3FE5"/>
    <w:rsid w:val="00D10A2F"/>
    <w:rsid w:val="00D169B5"/>
    <w:rsid w:val="00D817C3"/>
    <w:rsid w:val="00DB6B17"/>
    <w:rsid w:val="00DC0D13"/>
    <w:rsid w:val="00DD6F8E"/>
    <w:rsid w:val="00DF77D8"/>
    <w:rsid w:val="00E502D1"/>
    <w:rsid w:val="00F77207"/>
    <w:rsid w:val="00F7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FCB83"/>
  <w15:docId w15:val="{7B1F47A1-2A2B-4BF2-9B59-9F4ECAA94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D817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2111</Words>
  <Characters>1204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User</cp:lastModifiedBy>
  <cp:revision>7</cp:revision>
  <cp:lastPrinted>2025-09-15T11:16:00Z</cp:lastPrinted>
  <dcterms:created xsi:type="dcterms:W3CDTF">2025-09-15T11:16:00Z</dcterms:created>
  <dcterms:modified xsi:type="dcterms:W3CDTF">2025-11-12T12:47:00Z</dcterms:modified>
</cp:coreProperties>
</file>