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612A7" w14:textId="495AF5B8" w:rsidR="003C67A0" w:rsidRPr="002352E8" w:rsidRDefault="003C67A0" w:rsidP="003C67A0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 w:rsidR="00F764F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299</w:t>
      </w:r>
    </w:p>
    <w:p w14:paraId="43964C76" w14:textId="77777777" w:rsidR="003C67A0" w:rsidRPr="002352E8" w:rsidRDefault="003C67A0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80022C1" w14:textId="77777777" w:rsidR="003C67A0" w:rsidRPr="002352E8" w:rsidRDefault="003C67A0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40139DF" w14:textId="56F21805" w:rsidR="003C67A0" w:rsidRDefault="003C67A0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05AA6" w14:textId="5CF25C2F" w:rsidR="00290A14" w:rsidRDefault="00290A14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754A9" w14:textId="7207AC36" w:rsidR="00290A14" w:rsidRDefault="00290A14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668523" w14:textId="170E4A63" w:rsidR="00290A14" w:rsidRDefault="00290A14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8740F" w14:textId="77777777" w:rsidR="00290A14" w:rsidRPr="002352E8" w:rsidRDefault="00290A14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61102" w14:textId="77777777" w:rsidR="003C67A0" w:rsidRPr="002352E8" w:rsidRDefault="003C67A0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9729E8" w14:textId="77777777" w:rsidR="003C67A0" w:rsidRPr="002352E8" w:rsidRDefault="003C67A0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2F7B40" w14:textId="77777777" w:rsidR="003C67A0" w:rsidRPr="002352E8" w:rsidRDefault="003C67A0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83B83" w14:textId="432D09FA" w:rsidR="003C67A0" w:rsidRDefault="003C67A0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F59D8A" w14:textId="77777777" w:rsidR="00BD19E0" w:rsidRPr="002352E8" w:rsidRDefault="00BD19E0" w:rsidP="003C67A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BED5F" w14:textId="6F06C0CB" w:rsidR="003C67A0" w:rsidRPr="00BD19E0" w:rsidRDefault="003C67A0" w:rsidP="00BD19E0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відмову в продажу земельної ділянки ФОП Бондаренк</w:t>
      </w:r>
      <w:r w:rsidR="00BD19E0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0A14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BD19E0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90A14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</w:t>
      </w:r>
      <w:r w:rsidR="00BD19E0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</w:t>
      </w:r>
      <w:r w:rsidR="00290A14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обслуговування автомийки по вул.</w:t>
      </w:r>
      <w:r w:rsidR="00BD19E0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Кузнецькій,51-а у Заводському районі  м. Миколаєва (забудована земельна ділянка)</w:t>
      </w:r>
    </w:p>
    <w:p w14:paraId="5D52FDFA" w14:textId="77777777" w:rsidR="003C67A0" w:rsidRPr="00BD19E0" w:rsidRDefault="003C67A0" w:rsidP="003C67A0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lk128423827"/>
    </w:p>
    <w:bookmarkEnd w:id="1"/>
    <w:p w14:paraId="53E6590E" w14:textId="512310EE" w:rsidR="003C67A0" w:rsidRPr="00BD19E0" w:rsidRDefault="003C67A0" w:rsidP="00BD19E0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    Розглянувши звернення 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ФОП Бондаренк</w:t>
      </w:r>
      <w:r w:rsidR="00BD19E0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0A14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BD19E0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290A14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BD19E0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90A14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90A14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дозвільну справу від 19.04.2023 № 23010-000607201-007-08,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46F343E1" w14:textId="77777777" w:rsidR="003C67A0" w:rsidRPr="00BD19E0" w:rsidRDefault="003C67A0" w:rsidP="003C67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7FE7C0" w14:textId="77777777" w:rsidR="003C67A0" w:rsidRPr="00BD19E0" w:rsidRDefault="003C67A0" w:rsidP="003C67A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ВИРІШИЛА:</w:t>
      </w:r>
      <w:bookmarkStart w:id="2" w:name="_Hlk127093121"/>
    </w:p>
    <w:p w14:paraId="2EEAA8DD" w14:textId="77777777" w:rsidR="003C67A0" w:rsidRPr="00BD19E0" w:rsidRDefault="003C67A0" w:rsidP="003C67A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lang w:eastAsia="pl-PL"/>
        </w:rPr>
      </w:pPr>
    </w:p>
    <w:p w14:paraId="3517D422" w14:textId="62926530" w:rsidR="003C67A0" w:rsidRPr="00BD19E0" w:rsidRDefault="003C67A0" w:rsidP="00BD19E0">
      <w:pPr>
        <w:widowControl w:val="0"/>
        <w:tabs>
          <w:tab w:val="left" w:pos="2738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      1.</w:t>
      </w:r>
      <w:bookmarkStart w:id="3" w:name="_page_23_0"/>
      <w:bookmarkEnd w:id="0"/>
      <w:bookmarkEnd w:id="2"/>
      <w:r w:rsidR="00290A14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Відмовити 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ФОП Бондаренк</w:t>
      </w:r>
      <w:r w:rsidR="00BD19E0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90A14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BD19E0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="00290A14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BD19E0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290A14" w:rsidRPr="00BD19E0">
        <w:rPr>
          <w:rFonts w:ascii="Times New Roman" w:hAnsi="Times New Roman" w:cs="Times New Roman"/>
          <w:sz w:val="27"/>
          <w:szCs w:val="27"/>
        </w:rPr>
        <w:t xml:space="preserve"> </w:t>
      </w:r>
      <w:r w:rsidRPr="00BD19E0">
        <w:rPr>
          <w:rFonts w:ascii="Times New Roman" w:hAnsi="Times New Roman" w:cs="Times New Roman"/>
          <w:sz w:val="27"/>
          <w:szCs w:val="27"/>
        </w:rPr>
        <w:t>у продажу земельної ділянки (кадастровий номер 4810136300</w:t>
      </w:r>
      <w:r w:rsidRPr="00BD19E0">
        <w:rPr>
          <w:rFonts w:ascii="Times New Roman" w:hAnsi="Times New Roman" w:cs="Times New Roman"/>
          <w:sz w:val="27"/>
          <w:szCs w:val="27"/>
          <w:lang w:val="ru-RU"/>
        </w:rPr>
        <w:t>:02:0</w:t>
      </w:r>
      <w:r w:rsidR="00BE024B">
        <w:rPr>
          <w:rFonts w:ascii="Times New Roman" w:hAnsi="Times New Roman" w:cs="Times New Roman"/>
          <w:sz w:val="27"/>
          <w:szCs w:val="27"/>
          <w:lang w:val="ru-RU"/>
        </w:rPr>
        <w:t>61</w:t>
      </w:r>
      <w:bookmarkStart w:id="4" w:name="_GoBack"/>
      <w:bookmarkEnd w:id="4"/>
      <w:r w:rsidRPr="00BD19E0">
        <w:rPr>
          <w:rFonts w:ascii="Times New Roman" w:hAnsi="Times New Roman" w:cs="Times New Roman"/>
          <w:sz w:val="27"/>
          <w:szCs w:val="27"/>
          <w:lang w:val="ru-RU"/>
        </w:rPr>
        <w:t xml:space="preserve">:0004) </w:t>
      </w:r>
      <w:r w:rsidRPr="00BD19E0">
        <w:rPr>
          <w:rFonts w:ascii="Times New Roman" w:hAnsi="Times New Roman" w:cs="Times New Roman"/>
          <w:sz w:val="27"/>
          <w:szCs w:val="27"/>
        </w:rPr>
        <w:t>площею 385 кв.м</w:t>
      </w:r>
      <w:r w:rsidR="00DD0416" w:rsidRPr="00BD19E0">
        <w:rPr>
          <w:rFonts w:ascii="Times New Roman" w:hAnsi="Times New Roman" w:cs="Times New Roman"/>
          <w:sz w:val="27"/>
          <w:szCs w:val="27"/>
        </w:rPr>
        <w:t xml:space="preserve">, </w:t>
      </w:r>
      <w:r w:rsidR="00DD0416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="00DD0416" w:rsidRPr="00BD19E0">
        <w:rPr>
          <w:rFonts w:ascii="Times New Roman" w:hAnsi="Times New Roman" w:cs="Times New Roman"/>
          <w:sz w:val="27"/>
          <w:szCs w:val="27"/>
        </w:rPr>
        <w:t>03.10</w:t>
      </w:r>
      <w:r w:rsidR="00290A14" w:rsidRPr="00BD19E0">
        <w:rPr>
          <w:rFonts w:ascii="Times New Roman" w:hAnsi="Times New Roman" w:cs="Times New Roman"/>
          <w:sz w:val="27"/>
          <w:szCs w:val="27"/>
        </w:rPr>
        <w:t xml:space="preserve"> </w:t>
      </w:r>
      <w:r w:rsidR="00DD0416" w:rsidRPr="00BD19E0">
        <w:rPr>
          <w:rFonts w:ascii="Times New Roman" w:hAnsi="Times New Roman" w:cs="Times New Roman"/>
          <w:sz w:val="27"/>
          <w:szCs w:val="27"/>
        </w:rPr>
        <w:t xml:space="preserve">- для будівництва та обслуговування будівель ринкової інфраструктури, </w:t>
      </w:r>
      <w:r w:rsidRPr="00BD19E0">
        <w:rPr>
          <w:rFonts w:ascii="Times New Roman" w:hAnsi="Times New Roman" w:cs="Times New Roman"/>
          <w:sz w:val="27"/>
          <w:szCs w:val="27"/>
        </w:rPr>
        <w:t xml:space="preserve">для  обслуговування  </w:t>
      </w:r>
      <w:r w:rsidR="00F764F1" w:rsidRPr="00BD19E0">
        <w:rPr>
          <w:rFonts w:ascii="Times New Roman" w:hAnsi="Times New Roman" w:cs="Times New Roman"/>
          <w:sz w:val="27"/>
          <w:szCs w:val="27"/>
        </w:rPr>
        <w:t>нежитлової будівлі (</w:t>
      </w:r>
      <w:r w:rsidRPr="00BD19E0">
        <w:rPr>
          <w:rFonts w:ascii="Times New Roman" w:hAnsi="Times New Roman" w:cs="Times New Roman"/>
          <w:sz w:val="27"/>
          <w:szCs w:val="27"/>
        </w:rPr>
        <w:t>автомийки</w:t>
      </w:r>
      <w:r w:rsidR="00F764F1" w:rsidRPr="00BD19E0">
        <w:rPr>
          <w:rFonts w:ascii="Times New Roman" w:hAnsi="Times New Roman" w:cs="Times New Roman"/>
          <w:sz w:val="27"/>
          <w:szCs w:val="27"/>
        </w:rPr>
        <w:t>)</w:t>
      </w:r>
      <w:r w:rsidRPr="00BD19E0">
        <w:rPr>
          <w:rFonts w:ascii="Times New Roman" w:hAnsi="Times New Roman" w:cs="Times New Roman"/>
          <w:sz w:val="27"/>
          <w:szCs w:val="27"/>
        </w:rPr>
        <w:t xml:space="preserve"> </w:t>
      </w:r>
      <w:r w:rsidR="00F764F1" w:rsidRPr="00BD19E0">
        <w:rPr>
          <w:rFonts w:ascii="Times New Roman" w:hAnsi="Times New Roman" w:cs="Times New Roman"/>
          <w:sz w:val="27"/>
          <w:szCs w:val="27"/>
        </w:rPr>
        <w:t xml:space="preserve"> </w:t>
      </w:r>
      <w:r w:rsidRPr="00BD19E0">
        <w:rPr>
          <w:rFonts w:ascii="Times New Roman" w:hAnsi="Times New Roman" w:cs="Times New Roman"/>
          <w:sz w:val="27"/>
          <w:szCs w:val="27"/>
        </w:rPr>
        <w:t xml:space="preserve">по  </w:t>
      </w:r>
      <w:r w:rsidR="00DD0416" w:rsidRPr="00BD19E0">
        <w:rPr>
          <w:rFonts w:ascii="Times New Roman" w:hAnsi="Times New Roman" w:cs="Times New Roman"/>
          <w:sz w:val="27"/>
          <w:szCs w:val="27"/>
        </w:rPr>
        <w:t xml:space="preserve">  </w:t>
      </w:r>
      <w:r w:rsidRPr="00BD19E0">
        <w:rPr>
          <w:rFonts w:ascii="Times New Roman" w:hAnsi="Times New Roman" w:cs="Times New Roman"/>
          <w:sz w:val="27"/>
          <w:szCs w:val="27"/>
        </w:rPr>
        <w:t xml:space="preserve"> 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вул.</w:t>
      </w:r>
      <w:r w:rsidR="00721B00"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BD19E0">
        <w:rPr>
          <w:rFonts w:ascii="Times New Roman" w:eastAsia="Times New Roman" w:hAnsi="Times New Roman" w:cs="Times New Roman"/>
          <w:sz w:val="27"/>
          <w:szCs w:val="27"/>
          <w:lang w:eastAsia="ru-RU"/>
        </w:rPr>
        <w:t>Кузнецькій,51-а у Заводському районі м. Миколаєва (забудована земельна ділянка)</w:t>
      </w: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384C3C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відповідно до </w:t>
      </w:r>
      <w:r w:rsidR="00384C3C" w:rsidRPr="00BD19E0">
        <w:rPr>
          <w:rFonts w:ascii="Times New Roman" w:eastAsia="Calibri" w:hAnsi="Times New Roman" w:cs="Times New Roman"/>
          <w:sz w:val="27"/>
          <w:szCs w:val="27"/>
          <w:lang w:eastAsia="pl-PL"/>
        </w:rPr>
        <w:t xml:space="preserve"> висновку департаменту архітектури та містобудування Миколаївської міської ради від 18.03.2025 № 14977/12.02.18/25-2.</w:t>
      </w:r>
    </w:p>
    <w:p w14:paraId="0B1825FF" w14:textId="3914B105" w:rsidR="003C67A0" w:rsidRPr="00BD19E0" w:rsidRDefault="003C67A0" w:rsidP="00BD19E0">
      <w:pPr>
        <w:widowControl w:val="0"/>
        <w:spacing w:after="0" w:line="0" w:lineRule="atLeast"/>
        <w:jc w:val="both"/>
        <w:rPr>
          <w:rFonts w:ascii="Times New Roman" w:eastAsia="Calibri" w:hAnsi="Times New Roman" w:cs="Times New Roman"/>
          <w:sz w:val="27"/>
          <w:szCs w:val="27"/>
          <w:lang w:eastAsia="pl-PL"/>
        </w:rPr>
      </w:pP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Підстава:</w:t>
      </w:r>
      <w:r w:rsidR="00290A14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="00384C3C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неподання документів, необхідних для прийняття рішення щодо продажу земельної ділянки (ч</w:t>
      </w:r>
      <w:r w:rsidR="00290A14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r w:rsidR="00384C3C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5 ст</w:t>
      </w:r>
      <w:r w:rsidR="00BD19E0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r w:rsidR="00384C3C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128 Земельного кодексу України), а саме:</w:t>
      </w:r>
      <w:r w:rsidR="00BD19E0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384C3C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заяви у відповідності до положень ч</w:t>
      </w:r>
      <w:r w:rsidR="00BD19E0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r w:rsidR="00384C3C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 ст</w:t>
      </w:r>
      <w:r w:rsidR="00BD19E0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r w:rsidR="00384C3C"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128 Земельного кодексу України.</w:t>
      </w:r>
    </w:p>
    <w:p w14:paraId="7E3167E5" w14:textId="6697B256" w:rsidR="00BD19E0" w:rsidRPr="00BD19E0" w:rsidRDefault="003C67A0" w:rsidP="00BD19E0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BD19E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4A18A5F" w14:textId="77777777" w:rsidR="00BD19E0" w:rsidRDefault="00BD19E0" w:rsidP="00BD19E0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BA9FD1C" w14:textId="77777777" w:rsidR="00290A14" w:rsidRPr="00BD19E0" w:rsidRDefault="00290A14" w:rsidP="003C67A0">
      <w:pPr>
        <w:spacing w:after="0"/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</w:pPr>
    </w:p>
    <w:p w14:paraId="74AF3A08" w14:textId="31D1289A" w:rsidR="00301F8D" w:rsidRPr="00BD19E0" w:rsidRDefault="003C67A0" w:rsidP="00BD19E0">
      <w:pPr>
        <w:spacing w:after="0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               </w:t>
      </w:r>
      <w:r w:rsidR="00BD19E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О. СЄНКЕВИЧ</w:t>
      </w:r>
      <w:bookmarkEnd w:id="3"/>
    </w:p>
    <w:sectPr w:rsidR="00301F8D" w:rsidRPr="00BD19E0" w:rsidSect="00BD19E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FEB7C" w14:textId="77777777" w:rsidR="00E54EFF" w:rsidRDefault="00E54EFF" w:rsidP="00BD19E0">
      <w:pPr>
        <w:spacing w:after="0" w:line="240" w:lineRule="auto"/>
      </w:pPr>
      <w:r>
        <w:separator/>
      </w:r>
    </w:p>
  </w:endnote>
  <w:endnote w:type="continuationSeparator" w:id="0">
    <w:p w14:paraId="7715907C" w14:textId="77777777" w:rsidR="00E54EFF" w:rsidRDefault="00E54EFF" w:rsidP="00BD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73682" w14:textId="77777777" w:rsidR="00E54EFF" w:rsidRDefault="00E54EFF" w:rsidP="00BD19E0">
      <w:pPr>
        <w:spacing w:after="0" w:line="240" w:lineRule="auto"/>
      </w:pPr>
      <w:r>
        <w:separator/>
      </w:r>
    </w:p>
  </w:footnote>
  <w:footnote w:type="continuationSeparator" w:id="0">
    <w:p w14:paraId="70E633D9" w14:textId="77777777" w:rsidR="00E54EFF" w:rsidRDefault="00E54EFF" w:rsidP="00BD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026078"/>
      <w:docPartObj>
        <w:docPartGallery w:val="Page Numbers (Top of Page)"/>
        <w:docPartUnique/>
      </w:docPartObj>
    </w:sdtPr>
    <w:sdtEndPr/>
    <w:sdtContent>
      <w:p w14:paraId="3D8A29DD" w14:textId="3442FE18" w:rsidR="00BD19E0" w:rsidRDefault="00BD19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355F42" w14:textId="77777777" w:rsidR="00BD19E0" w:rsidRDefault="00BD19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A0"/>
    <w:rsid w:val="000371EB"/>
    <w:rsid w:val="00290A14"/>
    <w:rsid w:val="00301F8D"/>
    <w:rsid w:val="00384C3C"/>
    <w:rsid w:val="003C67A0"/>
    <w:rsid w:val="00721B00"/>
    <w:rsid w:val="009D2300"/>
    <w:rsid w:val="00AC6DC1"/>
    <w:rsid w:val="00B87E97"/>
    <w:rsid w:val="00BD19E0"/>
    <w:rsid w:val="00BE024B"/>
    <w:rsid w:val="00DD0416"/>
    <w:rsid w:val="00E54EFF"/>
    <w:rsid w:val="00F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584D"/>
  <w15:chartTrackingRefBased/>
  <w15:docId w15:val="{D7AF3C17-2129-49D2-8EE0-12DCFAEF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9E0"/>
  </w:style>
  <w:style w:type="paragraph" w:styleId="a5">
    <w:name w:val="footer"/>
    <w:basedOn w:val="a"/>
    <w:link w:val="a6"/>
    <w:uiPriority w:val="99"/>
    <w:unhideWhenUsed/>
    <w:rsid w:val="00BD19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4</cp:revision>
  <dcterms:created xsi:type="dcterms:W3CDTF">2025-04-02T11:46:00Z</dcterms:created>
  <dcterms:modified xsi:type="dcterms:W3CDTF">2025-04-15T14:49:00Z</dcterms:modified>
</cp:coreProperties>
</file>