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3D4E87D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DE6658">
        <w:rPr>
          <w:rFonts w:ascii="Times New Roman" w:eastAsia="Times New Roman" w:hAnsi="Times New Roman" w:cs="Times New Roman"/>
          <w:color w:val="000000"/>
          <w:sz w:val="28"/>
          <w:szCs w:val="28"/>
        </w:rPr>
        <w:t>155/7</w:t>
      </w:r>
      <w:r w:rsidR="009E788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14:paraId="00000002" w14:textId="77777777" w:rsidR="00AD6FBB" w:rsidRDefault="00AD6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4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4B380CC5" w14:textId="6015361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C8ED45" w14:textId="3F432C89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104DA7" w14:textId="27923629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349DF0" w14:textId="77777777" w:rsidR="00EA2153" w:rsidRDefault="00EA2153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430B94" w14:textId="79201E94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4210AB" w14:textId="77777777" w:rsidR="00593F84" w:rsidRDefault="00593F84" w:rsidP="00EA2153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5313A" w14:textId="06ABC702" w:rsidR="00737F75" w:rsidRPr="00255611" w:rsidRDefault="00737F75" w:rsidP="00EA2153">
      <w:pPr>
        <w:spacing w:after="0" w:line="36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r w:rsidR="00C54248" w:rsidRPr="00C54248">
        <w:rPr>
          <w:rFonts w:ascii="Times New Roman" w:eastAsia="Times New Roman" w:hAnsi="Times New Roman" w:cs="Times New Roman"/>
          <w:sz w:val="28"/>
          <w:szCs w:val="28"/>
        </w:rPr>
        <w:t>ТОВ ВКП «АЛЕКТА»</w:t>
      </w:r>
      <w:r w:rsidR="00C54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строку </w:t>
      </w:r>
      <w:r w:rsidR="00AA7A0B" w:rsidRPr="00AA7A0B">
        <w:rPr>
          <w:rFonts w:ascii="Times New Roman" w:eastAsia="Times New Roman" w:hAnsi="Times New Roman" w:cs="Times New Roman"/>
          <w:sz w:val="28"/>
          <w:szCs w:val="28"/>
        </w:rPr>
        <w:t xml:space="preserve">оренди земельної ділянки </w:t>
      </w:r>
      <w:r w:rsidR="00C54248" w:rsidRPr="00C54248">
        <w:rPr>
          <w:rFonts w:ascii="Times New Roman" w:eastAsia="Times New Roman" w:hAnsi="Times New Roman" w:cs="Times New Roman"/>
          <w:sz w:val="28"/>
          <w:szCs w:val="28"/>
        </w:rPr>
        <w:t xml:space="preserve">для реконструкції та подальшого обслуговування тимчасово розміщеного </w:t>
      </w:r>
      <w:proofErr w:type="spellStart"/>
      <w:r w:rsidR="00C54248" w:rsidRPr="00C54248">
        <w:rPr>
          <w:rFonts w:ascii="Times New Roman" w:eastAsia="Times New Roman" w:hAnsi="Times New Roman" w:cs="Times New Roman"/>
          <w:sz w:val="28"/>
          <w:szCs w:val="28"/>
        </w:rPr>
        <w:t>зупинкового</w:t>
      </w:r>
      <w:proofErr w:type="spellEnd"/>
      <w:r w:rsidR="00C54248" w:rsidRPr="00C54248">
        <w:rPr>
          <w:rFonts w:ascii="Times New Roman" w:eastAsia="Times New Roman" w:hAnsi="Times New Roman" w:cs="Times New Roman"/>
          <w:sz w:val="28"/>
          <w:szCs w:val="28"/>
        </w:rPr>
        <w:t xml:space="preserve"> комплексу з вбудованим торговим павільйоном та літнім майданчиком та </w:t>
      </w:r>
      <w:proofErr w:type="spellStart"/>
      <w:r w:rsidR="00C54248" w:rsidRPr="00C54248">
        <w:rPr>
          <w:rFonts w:ascii="Times New Roman" w:eastAsia="Times New Roman" w:hAnsi="Times New Roman" w:cs="Times New Roman"/>
          <w:sz w:val="28"/>
          <w:szCs w:val="28"/>
        </w:rPr>
        <w:t>благоустроєм</w:t>
      </w:r>
      <w:proofErr w:type="spellEnd"/>
      <w:r w:rsidR="00C54248" w:rsidRPr="00C54248">
        <w:rPr>
          <w:rFonts w:ascii="Times New Roman" w:eastAsia="Times New Roman" w:hAnsi="Times New Roman" w:cs="Times New Roman"/>
          <w:sz w:val="28"/>
          <w:szCs w:val="28"/>
        </w:rPr>
        <w:t xml:space="preserve"> прилеглої території по вул. Пограничній ріг </w:t>
      </w:r>
      <w:r w:rsidR="00C54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6B3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C54248" w:rsidRPr="00C54248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C54248" w:rsidRPr="00C54248">
        <w:rPr>
          <w:rFonts w:ascii="Times New Roman" w:eastAsia="Times New Roman" w:hAnsi="Times New Roman" w:cs="Times New Roman"/>
          <w:sz w:val="28"/>
          <w:szCs w:val="28"/>
        </w:rPr>
        <w:t xml:space="preserve">. Богоявленського, зупинка «Автовокзал»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4248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C54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255611" w:rsidRPr="00255611">
        <w:rPr>
          <w:rFonts w:ascii="Times New Roman" w:eastAsia="Times New Roman" w:hAnsi="Times New Roman" w:cs="Times New Roman"/>
          <w:sz w:val="28"/>
          <w:szCs w:val="28"/>
        </w:rPr>
        <w:t>м. Миколаєва</w:t>
      </w:r>
    </w:p>
    <w:p w14:paraId="5E538665" w14:textId="77777777" w:rsidR="00255611" w:rsidRDefault="00255611" w:rsidP="00EA2153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67BF31" w14:textId="738423E3" w:rsidR="00737F75" w:rsidRPr="00255611" w:rsidRDefault="00737F75" w:rsidP="00EA215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r w:rsidR="00A3613D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r w:rsidR="00C54248" w:rsidRPr="00C54248">
        <w:rPr>
          <w:rFonts w:ascii="Times New Roman" w:eastAsia="Times New Roman" w:hAnsi="Times New Roman" w:cs="Times New Roman"/>
          <w:sz w:val="28"/>
          <w:szCs w:val="28"/>
        </w:rPr>
        <w:t>ТОВ ВКП «АЛЕКТА»</w:t>
      </w:r>
      <w:r w:rsidR="00C542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C5424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C5424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Hlk152848852"/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C54248">
        <w:rPr>
          <w:rFonts w:ascii="Times New Roman" w:eastAsia="Times New Roman" w:hAnsi="Times New Roman" w:cs="Times New Roman"/>
          <w:sz w:val="28"/>
          <w:szCs w:val="28"/>
        </w:rPr>
        <w:t xml:space="preserve">17.11.2022 </w:t>
      </w:r>
      <w:r w:rsidR="00896597" w:rsidRPr="0089659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7241E" w:rsidRPr="0097241E">
        <w:t xml:space="preserve"> </w:t>
      </w:r>
      <w:r w:rsidR="0097241E" w:rsidRPr="0097241E">
        <w:rPr>
          <w:rFonts w:ascii="Times New Roman" w:eastAsia="Times New Roman" w:hAnsi="Times New Roman" w:cs="Times New Roman"/>
          <w:sz w:val="28"/>
          <w:szCs w:val="28"/>
        </w:rPr>
        <w:t>230</w:t>
      </w:r>
      <w:r w:rsidR="00C54248">
        <w:rPr>
          <w:rFonts w:ascii="Times New Roman" w:eastAsia="Times New Roman" w:hAnsi="Times New Roman" w:cs="Times New Roman"/>
          <w:sz w:val="28"/>
          <w:szCs w:val="28"/>
        </w:rPr>
        <w:t>77</w:t>
      </w:r>
      <w:r w:rsidR="0097241E" w:rsidRPr="0097241E">
        <w:rPr>
          <w:rFonts w:ascii="Times New Roman" w:eastAsia="Times New Roman" w:hAnsi="Times New Roman" w:cs="Times New Roman"/>
          <w:sz w:val="28"/>
          <w:szCs w:val="28"/>
        </w:rPr>
        <w:t>-000</w:t>
      </w:r>
      <w:r w:rsidR="00C54248">
        <w:rPr>
          <w:rFonts w:ascii="Times New Roman" w:eastAsia="Times New Roman" w:hAnsi="Times New Roman" w:cs="Times New Roman"/>
          <w:sz w:val="28"/>
          <w:szCs w:val="28"/>
        </w:rPr>
        <w:t>586656</w:t>
      </w:r>
      <w:r w:rsidR="0097241E" w:rsidRPr="0097241E">
        <w:rPr>
          <w:rFonts w:ascii="Times New Roman" w:eastAsia="Times New Roman" w:hAnsi="Times New Roman" w:cs="Times New Roman"/>
          <w:sz w:val="28"/>
          <w:szCs w:val="28"/>
        </w:rPr>
        <w:t>-007-03</w:t>
      </w:r>
      <w:r w:rsidR="00C54248"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bookmarkEnd w:id="0"/>
      <w:r w:rsidR="00C54248" w:rsidRPr="00C54248">
        <w:t xml:space="preserve"> </w:t>
      </w:r>
      <w:r w:rsidR="00C54248" w:rsidRPr="00C54248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C54248">
        <w:rPr>
          <w:rFonts w:ascii="Times New Roman" w:eastAsia="Times New Roman" w:hAnsi="Times New Roman" w:cs="Times New Roman"/>
          <w:sz w:val="28"/>
          <w:szCs w:val="28"/>
        </w:rPr>
        <w:t>05.09</w:t>
      </w:r>
      <w:r w:rsidR="00C54248" w:rsidRPr="00C54248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C54248">
        <w:rPr>
          <w:rFonts w:ascii="Times New Roman" w:eastAsia="Times New Roman" w:hAnsi="Times New Roman" w:cs="Times New Roman"/>
          <w:sz w:val="28"/>
          <w:szCs w:val="28"/>
        </w:rPr>
        <w:t>3</w:t>
      </w:r>
      <w:r w:rsidR="00C54248" w:rsidRPr="00C54248">
        <w:rPr>
          <w:rFonts w:ascii="Times New Roman" w:eastAsia="Times New Roman" w:hAnsi="Times New Roman" w:cs="Times New Roman"/>
          <w:sz w:val="28"/>
          <w:szCs w:val="28"/>
        </w:rPr>
        <w:t xml:space="preserve"> № 230</w:t>
      </w:r>
      <w:r w:rsidR="00C54248">
        <w:rPr>
          <w:rFonts w:ascii="Times New Roman" w:eastAsia="Times New Roman" w:hAnsi="Times New Roman" w:cs="Times New Roman"/>
          <w:sz w:val="28"/>
          <w:szCs w:val="28"/>
        </w:rPr>
        <w:t>89</w:t>
      </w:r>
      <w:r w:rsidR="00C54248" w:rsidRPr="00C54248">
        <w:rPr>
          <w:rFonts w:ascii="Times New Roman" w:eastAsia="Times New Roman" w:hAnsi="Times New Roman" w:cs="Times New Roman"/>
          <w:sz w:val="28"/>
          <w:szCs w:val="28"/>
        </w:rPr>
        <w:t>-000</w:t>
      </w:r>
      <w:r w:rsidR="00C54248">
        <w:rPr>
          <w:rFonts w:ascii="Times New Roman" w:eastAsia="Times New Roman" w:hAnsi="Times New Roman" w:cs="Times New Roman"/>
          <w:sz w:val="28"/>
          <w:szCs w:val="28"/>
        </w:rPr>
        <w:t>638466</w:t>
      </w:r>
      <w:r w:rsidR="00C54248" w:rsidRPr="00C54248">
        <w:rPr>
          <w:rFonts w:ascii="Times New Roman" w:eastAsia="Times New Roman" w:hAnsi="Times New Roman" w:cs="Times New Roman"/>
          <w:sz w:val="28"/>
          <w:szCs w:val="28"/>
        </w:rPr>
        <w:t>-007-03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5C1E911E" w14:textId="77777777" w:rsidR="00737F75" w:rsidRPr="00255611" w:rsidRDefault="00737F75" w:rsidP="00EA2153">
      <w:pPr>
        <w:spacing w:after="0" w:line="36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1BB20F55" w14:textId="77777777" w:rsidR="00737F75" w:rsidRPr="00255611" w:rsidRDefault="00737F75" w:rsidP="00EA2153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902E4C8" w14:textId="77777777" w:rsidR="00737F75" w:rsidRPr="00255611" w:rsidRDefault="00737F75" w:rsidP="00EA2153">
      <w:pPr>
        <w:spacing w:after="0" w:line="36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6CCA5342" w14:textId="1B311A66" w:rsidR="00035D61" w:rsidRDefault="00737F75" w:rsidP="00EA215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r w:rsidR="00D15583">
        <w:rPr>
          <w:rFonts w:ascii="Times New Roman" w:eastAsia="Times New Roman" w:hAnsi="Times New Roman" w:cs="Times New Roman"/>
          <w:sz w:val="28"/>
          <w:szCs w:val="28"/>
        </w:rPr>
        <w:t>ТОВ ВКП</w:t>
      </w:r>
      <w:r w:rsidR="009724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241E" w:rsidRPr="00A3613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70C04">
        <w:rPr>
          <w:rFonts w:ascii="Times New Roman" w:eastAsia="Times New Roman" w:hAnsi="Times New Roman" w:cs="Times New Roman"/>
          <w:sz w:val="28"/>
          <w:szCs w:val="28"/>
        </w:rPr>
        <w:t>АЛЕКТА</w:t>
      </w:r>
      <w:r w:rsidR="0097241E" w:rsidRPr="00A3613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77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4D0242" w:rsidRPr="004D0242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A77419">
        <w:rPr>
          <w:rFonts w:ascii="Times New Roman" w:eastAsia="Times New Roman" w:hAnsi="Times New Roman" w:cs="Times New Roman"/>
          <w:sz w:val="28"/>
          <w:szCs w:val="28"/>
        </w:rPr>
        <w:t xml:space="preserve"> років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06C2" w:rsidRPr="000B06C2">
        <w:rPr>
          <w:rFonts w:ascii="Times New Roman" w:eastAsia="Times New Roman" w:hAnsi="Times New Roman" w:cs="Times New Roman"/>
          <w:sz w:val="28"/>
          <w:szCs w:val="28"/>
        </w:rPr>
        <w:t xml:space="preserve">з дати прийняття рішення строк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оренди земельної ділянки (кадастровий номер – </w:t>
      </w:r>
      <w:r w:rsidR="0097241E" w:rsidRPr="0097241E">
        <w:rPr>
          <w:rFonts w:ascii="Times New Roman" w:eastAsia="Times New Roman" w:hAnsi="Times New Roman" w:cs="Times New Roman"/>
          <w:sz w:val="28"/>
          <w:szCs w:val="28"/>
        </w:rPr>
        <w:t>4810136</w:t>
      </w:r>
      <w:r w:rsidR="004B689B">
        <w:rPr>
          <w:rFonts w:ascii="Times New Roman" w:eastAsia="Times New Roman" w:hAnsi="Times New Roman" w:cs="Times New Roman"/>
          <w:sz w:val="28"/>
          <w:szCs w:val="28"/>
        </w:rPr>
        <w:t>9</w:t>
      </w:r>
      <w:r w:rsidR="0097241E" w:rsidRPr="0097241E">
        <w:rPr>
          <w:rFonts w:ascii="Times New Roman" w:eastAsia="Times New Roman" w:hAnsi="Times New Roman" w:cs="Times New Roman"/>
          <w:sz w:val="28"/>
          <w:szCs w:val="28"/>
        </w:rPr>
        <w:t>00:0</w:t>
      </w:r>
      <w:r w:rsidR="004B689B">
        <w:rPr>
          <w:rFonts w:ascii="Times New Roman" w:eastAsia="Times New Roman" w:hAnsi="Times New Roman" w:cs="Times New Roman"/>
          <w:sz w:val="28"/>
          <w:szCs w:val="28"/>
        </w:rPr>
        <w:t>1</w:t>
      </w:r>
      <w:r w:rsidR="0097241E" w:rsidRPr="0097241E">
        <w:rPr>
          <w:rFonts w:ascii="Times New Roman" w:eastAsia="Times New Roman" w:hAnsi="Times New Roman" w:cs="Times New Roman"/>
          <w:sz w:val="28"/>
          <w:szCs w:val="28"/>
        </w:rPr>
        <w:t>:0</w:t>
      </w:r>
      <w:r w:rsidR="004B689B">
        <w:rPr>
          <w:rFonts w:ascii="Times New Roman" w:eastAsia="Times New Roman" w:hAnsi="Times New Roman" w:cs="Times New Roman"/>
          <w:sz w:val="28"/>
          <w:szCs w:val="28"/>
        </w:rPr>
        <w:t>17</w:t>
      </w:r>
      <w:r w:rsidR="0097241E" w:rsidRPr="0097241E">
        <w:rPr>
          <w:rFonts w:ascii="Times New Roman" w:eastAsia="Times New Roman" w:hAnsi="Times New Roman" w:cs="Times New Roman"/>
          <w:sz w:val="28"/>
          <w:szCs w:val="28"/>
        </w:rPr>
        <w:t>:001</w:t>
      </w:r>
      <w:r w:rsidR="004B689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4B689B">
        <w:rPr>
          <w:rFonts w:ascii="Times New Roman" w:eastAsia="Times New Roman" w:hAnsi="Times New Roman" w:cs="Times New Roman"/>
          <w:sz w:val="28"/>
          <w:szCs w:val="28"/>
        </w:rPr>
        <w:t>443</w:t>
      </w:r>
      <w:r w:rsidR="007A28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561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D25A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630B9">
        <w:rPr>
          <w:rFonts w:ascii="Times New Roman" w:eastAsia="Times New Roman" w:hAnsi="Times New Roman" w:cs="Times New Roman"/>
          <w:sz w:val="28"/>
          <w:szCs w:val="28"/>
        </w:rPr>
        <w:t>яка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перебувала в оренді відповідно до договору оренди землі від </w:t>
      </w:r>
      <w:r w:rsidR="004B689B">
        <w:rPr>
          <w:rFonts w:ascii="Times New Roman" w:eastAsia="Times New Roman" w:hAnsi="Times New Roman" w:cs="Times New Roman"/>
          <w:sz w:val="28"/>
          <w:szCs w:val="28"/>
        </w:rPr>
        <w:t>22</w:t>
      </w:r>
      <w:r w:rsidR="00D25A62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B689B">
        <w:rPr>
          <w:rFonts w:ascii="Times New Roman" w:eastAsia="Times New Roman" w:hAnsi="Times New Roman" w:cs="Times New Roman"/>
          <w:sz w:val="28"/>
          <w:szCs w:val="28"/>
        </w:rPr>
        <w:t>8</w:t>
      </w:r>
      <w:r w:rsidR="00D25A62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4B689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B689B">
        <w:rPr>
          <w:rFonts w:ascii="Times New Roman" w:eastAsia="Times New Roman" w:hAnsi="Times New Roman" w:cs="Times New Roman"/>
          <w:sz w:val="28"/>
          <w:szCs w:val="28"/>
        </w:rPr>
        <w:t>11146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 w:rsidR="00C54248">
        <w:rPr>
          <w:rFonts w:ascii="Times New Roman" w:eastAsia="Times New Roman" w:hAnsi="Times New Roman" w:cs="Times New Roman"/>
          <w:sz w:val="28"/>
          <w:szCs w:val="28"/>
        </w:rPr>
        <w:t xml:space="preserve">03.07 </w:t>
      </w:r>
      <w:r w:rsidR="00D25A62">
        <w:rPr>
          <w:rFonts w:ascii="Times New Roman" w:eastAsia="Times New Roman" w:hAnsi="Times New Roman" w:cs="Times New Roman"/>
          <w:sz w:val="28"/>
          <w:szCs w:val="28"/>
        </w:rPr>
        <w:t>-</w:t>
      </w:r>
      <w:r w:rsidR="00DE7722" w:rsidRPr="00DE77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772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E7722" w:rsidRPr="00DE7722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 w:rsidR="00C54248" w:rsidRPr="00C54248">
        <w:rPr>
          <w:rFonts w:ascii="Times New Roman" w:eastAsia="Times New Roman" w:hAnsi="Times New Roman" w:cs="Times New Roman"/>
          <w:sz w:val="28"/>
          <w:szCs w:val="28"/>
        </w:rPr>
        <w:t>будівництва та обслуговування будівель торгівлі</w:t>
      </w:r>
      <w:r w:rsidR="00D25A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54248" w:rsidRPr="00C54248">
        <w:rPr>
          <w:rFonts w:ascii="Times New Roman" w:eastAsia="Times New Roman" w:hAnsi="Times New Roman" w:cs="Times New Roman"/>
          <w:sz w:val="28"/>
          <w:szCs w:val="28"/>
        </w:rPr>
        <w:t xml:space="preserve">для реконструкції та подальшого обслуговування тимчасово розміщеного </w:t>
      </w:r>
      <w:proofErr w:type="spellStart"/>
      <w:r w:rsidR="00C54248" w:rsidRPr="00C54248">
        <w:rPr>
          <w:rFonts w:ascii="Times New Roman" w:eastAsia="Times New Roman" w:hAnsi="Times New Roman" w:cs="Times New Roman"/>
          <w:sz w:val="28"/>
          <w:szCs w:val="28"/>
        </w:rPr>
        <w:t>зупинкового</w:t>
      </w:r>
      <w:proofErr w:type="spellEnd"/>
      <w:r w:rsidR="00C54248" w:rsidRPr="00C54248">
        <w:rPr>
          <w:rFonts w:ascii="Times New Roman" w:eastAsia="Times New Roman" w:hAnsi="Times New Roman" w:cs="Times New Roman"/>
          <w:sz w:val="28"/>
          <w:szCs w:val="28"/>
        </w:rPr>
        <w:t xml:space="preserve"> комплексу з вбудованим торговим павільйоном та літнім майданчиком та </w:t>
      </w:r>
      <w:proofErr w:type="spellStart"/>
      <w:r w:rsidR="00C54248" w:rsidRPr="00C54248">
        <w:rPr>
          <w:rFonts w:ascii="Times New Roman" w:eastAsia="Times New Roman" w:hAnsi="Times New Roman" w:cs="Times New Roman"/>
          <w:sz w:val="28"/>
          <w:szCs w:val="28"/>
        </w:rPr>
        <w:t>благоустроєм</w:t>
      </w:r>
      <w:proofErr w:type="spellEnd"/>
      <w:r w:rsidR="00C54248" w:rsidRPr="00C54248">
        <w:rPr>
          <w:rFonts w:ascii="Times New Roman" w:eastAsia="Times New Roman" w:hAnsi="Times New Roman" w:cs="Times New Roman"/>
          <w:sz w:val="28"/>
          <w:szCs w:val="28"/>
        </w:rPr>
        <w:t xml:space="preserve"> прилеглої території по вул. Пограничній ріг</w:t>
      </w:r>
      <w:r w:rsidR="000B06C2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C54248" w:rsidRPr="00C54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4248" w:rsidRPr="00C54248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C54248" w:rsidRPr="00C54248">
        <w:rPr>
          <w:rFonts w:ascii="Times New Roman" w:eastAsia="Times New Roman" w:hAnsi="Times New Roman" w:cs="Times New Roman"/>
          <w:sz w:val="28"/>
          <w:szCs w:val="28"/>
        </w:rPr>
        <w:t xml:space="preserve">. Богоявленського, зупинка </w:t>
      </w:r>
      <w:r w:rsidR="00C5424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54248" w:rsidRPr="00C54248">
        <w:rPr>
          <w:rFonts w:ascii="Times New Roman" w:eastAsia="Times New Roman" w:hAnsi="Times New Roman" w:cs="Times New Roman"/>
          <w:sz w:val="28"/>
          <w:szCs w:val="28"/>
        </w:rPr>
        <w:t>Автовокзал</w:t>
      </w:r>
      <w:r w:rsidR="00C5424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54248" w:rsidRPr="00C54248">
        <w:rPr>
          <w:rFonts w:ascii="Times New Roman" w:eastAsia="Times New Roman" w:hAnsi="Times New Roman" w:cs="Times New Roman"/>
          <w:sz w:val="28"/>
          <w:szCs w:val="28"/>
        </w:rPr>
        <w:t>, без права оформлення права власності на нерухоме майно</w:t>
      </w:r>
      <w:r w:rsidR="00035D61" w:rsidRPr="00035D61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C54248" w:rsidRPr="00C54248">
        <w:rPr>
          <w:rFonts w:ascii="Times New Roman" w:eastAsia="Times New Roman" w:hAnsi="Times New Roman" w:cs="Times New Roman"/>
          <w:sz w:val="28"/>
          <w:szCs w:val="28"/>
        </w:rPr>
        <w:t>06.12.2023</w:t>
      </w:r>
      <w:r w:rsidR="00C54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D61" w:rsidRPr="00035D6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54248" w:rsidRPr="00C54248">
        <w:rPr>
          <w:rFonts w:ascii="Times New Roman" w:eastAsia="Times New Roman" w:hAnsi="Times New Roman" w:cs="Times New Roman"/>
          <w:sz w:val="28"/>
          <w:szCs w:val="28"/>
        </w:rPr>
        <w:t>47870/12.01-47/23-2</w:t>
      </w:r>
      <w:r w:rsidR="00A3613D" w:rsidRPr="00A36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D61" w:rsidRPr="00035D61">
        <w:rPr>
          <w:rFonts w:ascii="Times New Roman" w:eastAsia="Times New Roman" w:hAnsi="Times New Roman" w:cs="Times New Roman"/>
          <w:sz w:val="28"/>
          <w:szCs w:val="28"/>
        </w:rPr>
        <w:t>(</w:t>
      </w:r>
      <w:r w:rsidR="00C54248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035D61" w:rsidRPr="00035D61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ділянка).</w:t>
      </w:r>
    </w:p>
    <w:p w14:paraId="7E099E84" w14:textId="77777777" w:rsidR="007A28F6" w:rsidRDefault="007A28F6" w:rsidP="00EA2153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77777777" w:rsidR="00737F75" w:rsidRPr="00255611" w:rsidRDefault="00737F75" w:rsidP="00EA215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Землекористувачу:</w:t>
      </w:r>
    </w:p>
    <w:p w14:paraId="53F98500" w14:textId="7E599600" w:rsidR="00737F75" w:rsidRPr="00255611" w:rsidRDefault="00737F75" w:rsidP="00EA215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укласти договір про зміни до договору оренди землі;</w:t>
      </w:r>
    </w:p>
    <w:p w14:paraId="26703BA0" w14:textId="4A87504F" w:rsidR="00737F75" w:rsidRPr="00255611" w:rsidRDefault="00737F75" w:rsidP="00EA215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EA215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EA215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EA215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EA2153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2EBB3100" w14:textId="77777777" w:rsidR="00255611" w:rsidRDefault="00255611" w:rsidP="00EA2153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EA2153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EA2153">
      <w:headerReference w:type="default" r:id="rId6"/>
      <w:pgSz w:w="11906" w:h="16838"/>
      <w:pgMar w:top="1134" w:right="282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97E08" w14:textId="77777777" w:rsidR="004D6486" w:rsidRDefault="004D6486" w:rsidP="00EA2153">
      <w:pPr>
        <w:spacing w:after="0" w:line="240" w:lineRule="auto"/>
      </w:pPr>
      <w:r>
        <w:separator/>
      </w:r>
    </w:p>
  </w:endnote>
  <w:endnote w:type="continuationSeparator" w:id="0">
    <w:p w14:paraId="104F9E26" w14:textId="77777777" w:rsidR="004D6486" w:rsidRDefault="004D6486" w:rsidP="00EA2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3344C" w14:textId="77777777" w:rsidR="004D6486" w:rsidRDefault="004D6486" w:rsidP="00EA2153">
      <w:pPr>
        <w:spacing w:after="0" w:line="240" w:lineRule="auto"/>
      </w:pPr>
      <w:r>
        <w:separator/>
      </w:r>
    </w:p>
  </w:footnote>
  <w:footnote w:type="continuationSeparator" w:id="0">
    <w:p w14:paraId="6D56C707" w14:textId="77777777" w:rsidR="004D6486" w:rsidRDefault="004D6486" w:rsidP="00EA2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1665910"/>
      <w:docPartObj>
        <w:docPartGallery w:val="Page Numbers (Top of Page)"/>
        <w:docPartUnique/>
      </w:docPartObj>
    </w:sdtPr>
    <w:sdtContent>
      <w:p w14:paraId="1AA9FBEA" w14:textId="466AA14E" w:rsidR="00EA2153" w:rsidRDefault="00EA215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6A089D3" w14:textId="77777777" w:rsidR="00EA2153" w:rsidRDefault="00EA215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5D61"/>
    <w:rsid w:val="0009283D"/>
    <w:rsid w:val="000A0E24"/>
    <w:rsid w:val="000B06C2"/>
    <w:rsid w:val="000B5EE2"/>
    <w:rsid w:val="00164F4F"/>
    <w:rsid w:val="0017064F"/>
    <w:rsid w:val="001E27FF"/>
    <w:rsid w:val="00255611"/>
    <w:rsid w:val="00267915"/>
    <w:rsid w:val="002B62C0"/>
    <w:rsid w:val="002C2CA3"/>
    <w:rsid w:val="00313439"/>
    <w:rsid w:val="00317F9C"/>
    <w:rsid w:val="00415F7F"/>
    <w:rsid w:val="00435C07"/>
    <w:rsid w:val="004B689B"/>
    <w:rsid w:val="004D0242"/>
    <w:rsid w:val="004D6486"/>
    <w:rsid w:val="005056B3"/>
    <w:rsid w:val="005342DE"/>
    <w:rsid w:val="00593F84"/>
    <w:rsid w:val="005C65FD"/>
    <w:rsid w:val="006202D5"/>
    <w:rsid w:val="006E1255"/>
    <w:rsid w:val="00716790"/>
    <w:rsid w:val="00737F75"/>
    <w:rsid w:val="007A28F6"/>
    <w:rsid w:val="008630B9"/>
    <w:rsid w:val="00896597"/>
    <w:rsid w:val="008A4245"/>
    <w:rsid w:val="00911EF7"/>
    <w:rsid w:val="0097241E"/>
    <w:rsid w:val="009A4315"/>
    <w:rsid w:val="009E7885"/>
    <w:rsid w:val="00A166F5"/>
    <w:rsid w:val="00A3613D"/>
    <w:rsid w:val="00A77419"/>
    <w:rsid w:val="00AA4C19"/>
    <w:rsid w:val="00AA7A0B"/>
    <w:rsid w:val="00AD44A4"/>
    <w:rsid w:val="00AD6FBB"/>
    <w:rsid w:val="00B52BF2"/>
    <w:rsid w:val="00B81734"/>
    <w:rsid w:val="00BD3547"/>
    <w:rsid w:val="00C35766"/>
    <w:rsid w:val="00C54248"/>
    <w:rsid w:val="00C67F0B"/>
    <w:rsid w:val="00C815E8"/>
    <w:rsid w:val="00D06FF5"/>
    <w:rsid w:val="00D15583"/>
    <w:rsid w:val="00D25A62"/>
    <w:rsid w:val="00D27AED"/>
    <w:rsid w:val="00D42D0A"/>
    <w:rsid w:val="00D43FFD"/>
    <w:rsid w:val="00D70272"/>
    <w:rsid w:val="00D70C04"/>
    <w:rsid w:val="00D91B86"/>
    <w:rsid w:val="00D91D62"/>
    <w:rsid w:val="00DB354F"/>
    <w:rsid w:val="00DD61EC"/>
    <w:rsid w:val="00DE6658"/>
    <w:rsid w:val="00DE7722"/>
    <w:rsid w:val="00E07932"/>
    <w:rsid w:val="00E92404"/>
    <w:rsid w:val="00EA2153"/>
    <w:rsid w:val="00EA40F0"/>
    <w:rsid w:val="00ED3700"/>
    <w:rsid w:val="00F8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0B08444D-F714-450B-87F2-78B57F4A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5424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5424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5424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5424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54248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EA21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A2153"/>
  </w:style>
  <w:style w:type="paragraph" w:styleId="ad">
    <w:name w:val="footer"/>
    <w:basedOn w:val="a"/>
    <w:link w:val="ae"/>
    <w:uiPriority w:val="99"/>
    <w:unhideWhenUsed/>
    <w:rsid w:val="00EA21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A2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1580</Words>
  <Characters>901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17</cp:revision>
  <cp:lastPrinted>2025-01-28T08:21:00Z</cp:lastPrinted>
  <dcterms:created xsi:type="dcterms:W3CDTF">2023-11-09T12:42:00Z</dcterms:created>
  <dcterms:modified xsi:type="dcterms:W3CDTF">2025-01-28T08:21:00Z</dcterms:modified>
</cp:coreProperties>
</file>