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3D7407B" w:rsidR="00AD6FBB" w:rsidRDefault="006E1255" w:rsidP="00253DF9">
      <w:pPr>
        <w:pBdr>
          <w:top w:val="nil"/>
          <w:left w:val="nil"/>
          <w:bottom w:val="nil"/>
          <w:right w:val="nil"/>
          <w:between w:val="nil"/>
        </w:pBdr>
        <w:tabs>
          <w:tab w:val="left" w:pos="43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S-zr-155/</w:t>
      </w:r>
      <w:r w:rsidR="00084BA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B2DE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02795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6E1A0D79" w14:textId="77777777" w:rsidR="00255611" w:rsidRDefault="00255611" w:rsidP="00253DF9">
      <w:pPr>
        <w:tabs>
          <w:tab w:val="left" w:pos="4312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79748025" w:rsidR="00255611" w:rsidRDefault="00255611" w:rsidP="00253DF9">
      <w:pPr>
        <w:tabs>
          <w:tab w:val="left" w:pos="4312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50BA6" w14:textId="107C8AB1" w:rsidR="00426CE0" w:rsidRDefault="00426CE0" w:rsidP="00253DF9">
      <w:pPr>
        <w:tabs>
          <w:tab w:val="left" w:pos="4312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B1054" w14:textId="0F859495" w:rsidR="00B676AB" w:rsidRDefault="00B676AB" w:rsidP="00253DF9">
      <w:pPr>
        <w:tabs>
          <w:tab w:val="left" w:pos="4312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1E42F" w14:textId="67BBA08F" w:rsidR="00D062CB" w:rsidRDefault="00D062CB" w:rsidP="00253DF9">
      <w:pPr>
        <w:tabs>
          <w:tab w:val="left" w:pos="4312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0B84B6" w14:textId="77777777" w:rsidR="00D062CB" w:rsidRDefault="00D062CB" w:rsidP="00253DF9">
      <w:pPr>
        <w:tabs>
          <w:tab w:val="left" w:pos="4312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D6602" w14:textId="63DF323E" w:rsidR="00426CE0" w:rsidRDefault="00426CE0" w:rsidP="00253DF9">
      <w:pPr>
        <w:tabs>
          <w:tab w:val="left" w:pos="4312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7545C" w14:textId="77777777" w:rsidR="00426CE0" w:rsidRDefault="00426CE0" w:rsidP="00253DF9">
      <w:pPr>
        <w:tabs>
          <w:tab w:val="left" w:pos="4312"/>
        </w:tabs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8FBCDD" w14:textId="7E64ADF9" w:rsidR="002C5C5D" w:rsidRDefault="002C5C5D" w:rsidP="00253DF9">
      <w:pPr>
        <w:tabs>
          <w:tab w:val="left" w:pos="4312"/>
          <w:tab w:val="left" w:pos="4820"/>
          <w:tab w:val="left" w:pos="5103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C5D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до рішення міської ради від 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26</w:t>
      </w:r>
      <w:r w:rsidR="006B2DED">
        <w:rPr>
          <w:rFonts w:ascii="Times New Roman" w:eastAsia="Times New Roman" w:hAnsi="Times New Roman" w:cs="Times New Roman"/>
          <w:sz w:val="28"/>
          <w:szCs w:val="28"/>
        </w:rPr>
        <w:t>.09.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2024 №</w:t>
      </w:r>
      <w:r w:rsidR="002125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 xml:space="preserve">37/68 </w:t>
      </w:r>
      <w:r w:rsidRPr="002C5C5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Про надання АТ</w:t>
      </w:r>
      <w:r w:rsidR="002125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 xml:space="preserve">«МИКОЛАЇВОБЛЕНЕРГО» дозволу на розроблення </w:t>
      </w:r>
      <w:proofErr w:type="spellStart"/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земельних ділянок для обслуговування ПС у м.</w:t>
      </w:r>
      <w:r w:rsidR="0021253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Миколаєві (забудовані земельні ділянки)</w:t>
      </w:r>
      <w:r w:rsidRPr="002C5C5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C9DA261" w14:textId="77777777" w:rsidR="00A570A2" w:rsidRDefault="00A570A2" w:rsidP="00253DF9">
      <w:pPr>
        <w:tabs>
          <w:tab w:val="left" w:pos="43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7BF31" w14:textId="6ED7D5F5" w:rsidR="00737F75" w:rsidRPr="00255611" w:rsidRDefault="00737F75" w:rsidP="00253DF9">
      <w:pPr>
        <w:tabs>
          <w:tab w:val="left" w:pos="43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9A560F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F41E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A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560F" w:rsidRPr="009A560F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560F" w:rsidRPr="009A560F">
        <w:rPr>
          <w:rFonts w:ascii="Times New Roman" w:eastAsia="Times New Roman" w:hAnsi="Times New Roman" w:cs="Times New Roman"/>
          <w:sz w:val="28"/>
          <w:szCs w:val="28"/>
        </w:rPr>
        <w:t xml:space="preserve">«МИКОЛАЇВОБЛЕНЕРГО» від 23.10.2025 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br/>
      </w:r>
      <w:r w:rsidR="009A560F" w:rsidRPr="009A560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560F" w:rsidRPr="009A560F">
        <w:rPr>
          <w:rFonts w:ascii="Times New Roman" w:eastAsia="Times New Roman" w:hAnsi="Times New Roman" w:cs="Times New Roman"/>
          <w:sz w:val="28"/>
          <w:szCs w:val="28"/>
        </w:rPr>
        <w:t>01/01-18-5007</w:t>
      </w:r>
      <w:r w:rsidR="00F41EAB">
        <w:rPr>
          <w:rFonts w:ascii="Times New Roman" w:eastAsia="Times New Roman" w:hAnsi="Times New Roman" w:cs="Times New Roman"/>
          <w:sz w:val="28"/>
          <w:szCs w:val="28"/>
        </w:rPr>
        <w:t xml:space="preserve"> та від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EC0" w:rsidRPr="00E77EC0">
        <w:rPr>
          <w:rFonts w:ascii="Times New Roman" w:eastAsia="Times New Roman" w:hAnsi="Times New Roman" w:cs="Times New Roman"/>
          <w:sz w:val="28"/>
          <w:szCs w:val="28"/>
        </w:rPr>
        <w:t>29.10.2025 №</w:t>
      </w:r>
      <w:r w:rsidR="00497DB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77EC0" w:rsidRPr="00E77EC0">
        <w:rPr>
          <w:rFonts w:ascii="Times New Roman" w:eastAsia="Times New Roman" w:hAnsi="Times New Roman" w:cs="Times New Roman"/>
          <w:sz w:val="28"/>
          <w:szCs w:val="28"/>
        </w:rPr>
        <w:t>01/01-18-5129</w:t>
      </w:r>
      <w:r w:rsidR="00F41E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97DBF" w:rsidRPr="00497DBF">
        <w:rPr>
          <w:rFonts w:ascii="Times New Roman" w:eastAsia="Times New Roman" w:hAnsi="Times New Roman" w:cs="Times New Roman"/>
          <w:sz w:val="28"/>
          <w:szCs w:val="28"/>
        </w:rPr>
        <w:t>дозвільн</w:t>
      </w:r>
      <w:r w:rsidR="00497DBF">
        <w:rPr>
          <w:rFonts w:ascii="Times New Roman" w:eastAsia="Times New Roman" w:hAnsi="Times New Roman" w:cs="Times New Roman"/>
          <w:sz w:val="28"/>
          <w:szCs w:val="28"/>
        </w:rPr>
        <w:t>і</w:t>
      </w:r>
      <w:r w:rsidR="00497DBF" w:rsidRPr="00497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D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97DBF" w:rsidRPr="00497DBF">
        <w:rPr>
          <w:rFonts w:ascii="Times New Roman" w:eastAsia="Times New Roman" w:hAnsi="Times New Roman" w:cs="Times New Roman"/>
          <w:sz w:val="28"/>
          <w:szCs w:val="28"/>
        </w:rPr>
        <w:t>справ</w:t>
      </w:r>
      <w:r w:rsidR="00497DB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97DBF" w:rsidRPr="00497DBF">
        <w:rPr>
          <w:rFonts w:ascii="Times New Roman" w:eastAsia="Times New Roman" w:hAnsi="Times New Roman" w:cs="Times New Roman"/>
          <w:sz w:val="28"/>
          <w:szCs w:val="28"/>
        </w:rPr>
        <w:t xml:space="preserve"> від 02.07.2024 №</w:t>
      </w:r>
      <w:r w:rsidR="00497DB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97DBF" w:rsidRPr="00497DBF">
        <w:rPr>
          <w:rFonts w:ascii="Times New Roman" w:eastAsia="Times New Roman" w:hAnsi="Times New Roman" w:cs="Times New Roman"/>
          <w:sz w:val="28"/>
          <w:szCs w:val="28"/>
        </w:rPr>
        <w:t>19.04-06/18</w:t>
      </w:r>
      <w:r w:rsidR="00497DBF">
        <w:rPr>
          <w:rFonts w:ascii="Times New Roman" w:eastAsia="Times New Roman" w:hAnsi="Times New Roman" w:cs="Times New Roman"/>
          <w:sz w:val="28"/>
          <w:szCs w:val="28"/>
        </w:rPr>
        <w:t>738</w:t>
      </w:r>
      <w:r w:rsidR="00497DBF" w:rsidRPr="00497DBF">
        <w:rPr>
          <w:rFonts w:ascii="Times New Roman" w:eastAsia="Times New Roman" w:hAnsi="Times New Roman" w:cs="Times New Roman"/>
          <w:sz w:val="28"/>
          <w:szCs w:val="28"/>
        </w:rPr>
        <w:t xml:space="preserve">/2024, від 02.07.2024 </w:t>
      </w:r>
      <w:r w:rsidR="00497D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97DBF" w:rsidRPr="00497DBF">
        <w:rPr>
          <w:rFonts w:ascii="Times New Roman" w:eastAsia="Times New Roman" w:hAnsi="Times New Roman" w:cs="Times New Roman"/>
          <w:sz w:val="28"/>
          <w:szCs w:val="28"/>
        </w:rPr>
        <w:t>№ 19.04-06/18</w:t>
      </w:r>
      <w:r w:rsidR="00497DBF">
        <w:rPr>
          <w:rFonts w:ascii="Times New Roman" w:eastAsia="Times New Roman" w:hAnsi="Times New Roman" w:cs="Times New Roman"/>
          <w:sz w:val="28"/>
          <w:szCs w:val="28"/>
        </w:rPr>
        <w:t>737</w:t>
      </w:r>
      <w:r w:rsidR="00497DBF" w:rsidRPr="00497DBF">
        <w:rPr>
          <w:rFonts w:ascii="Times New Roman" w:eastAsia="Times New Roman" w:hAnsi="Times New Roman" w:cs="Times New Roman"/>
          <w:sz w:val="28"/>
          <w:szCs w:val="28"/>
        </w:rPr>
        <w:t>/2024,</w:t>
      </w:r>
      <w:r w:rsidR="00497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2C2C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5C1E911E" w14:textId="77777777" w:rsidR="00737F75" w:rsidRPr="00255611" w:rsidRDefault="00737F75" w:rsidP="00253DF9">
      <w:pPr>
        <w:tabs>
          <w:tab w:val="left" w:pos="43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BB20F55" w14:textId="77777777" w:rsidR="00737F75" w:rsidRPr="00255611" w:rsidRDefault="00737F75" w:rsidP="00253DF9">
      <w:pPr>
        <w:tabs>
          <w:tab w:val="left" w:pos="43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902E4C8" w14:textId="77777777" w:rsidR="00737F75" w:rsidRPr="00255611" w:rsidRDefault="00737F75" w:rsidP="00253DF9">
      <w:pPr>
        <w:tabs>
          <w:tab w:val="left" w:pos="43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315A5BF" w14:textId="7E081811" w:rsidR="00027953" w:rsidRPr="00027953" w:rsidRDefault="00027953" w:rsidP="00253DF9">
      <w:pPr>
        <w:tabs>
          <w:tab w:val="left" w:pos="43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95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27953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027953">
        <w:rPr>
          <w:rFonts w:ascii="Times New Roman" w:eastAsia="Times New Roman" w:hAnsi="Times New Roman" w:cs="Times New Roman"/>
          <w:sz w:val="28"/>
          <w:szCs w:val="28"/>
        </w:rPr>
        <w:t xml:space="preserve"> змін</w:t>
      </w:r>
      <w:r w:rsidR="00BF0F9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 xml:space="preserve"> до рішення Миколаївської міської ради від 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26.09.2024 №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37/68 «Про надання АТ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 xml:space="preserve">«МИКОЛАЇВОБЛЕНЕРГО» дозволу на розроблення </w:t>
      </w:r>
      <w:proofErr w:type="spellStart"/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земельних ділянок для обслуговування ПС у м.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Миколаєві (забудовані земельні ділянки)»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7E0A6CD" w14:textId="3E23FD6E" w:rsidR="006B2DED" w:rsidRPr="00027953" w:rsidRDefault="00027953" w:rsidP="00253DF9">
      <w:pPr>
        <w:tabs>
          <w:tab w:val="left" w:pos="43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953">
        <w:rPr>
          <w:rFonts w:ascii="Times New Roman" w:eastAsia="Times New Roman" w:hAnsi="Times New Roman" w:cs="Times New Roman"/>
          <w:sz w:val="28"/>
          <w:szCs w:val="28"/>
        </w:rPr>
        <w:t>-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="006B2DE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 xml:space="preserve">Надати АТ «МИКОЛАЇВОБЛЕНЕРГО» дозвіл на розроблення </w:t>
      </w:r>
      <w:proofErr w:type="spellStart"/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орієнтовною площею 4250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 35/6 кВ «Соляні» по вул.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Рубіжній, відповідно до висновку департаменту архітектури та містобудування Миколаївської міської ради від 10.07.2024 №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23535/12.01-47/24-2.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>» викласти в такій редакції:</w:t>
      </w:r>
      <w:r w:rsidR="006B2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Надати АТ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 xml:space="preserve">«МИКОЛАЇВОБЛЕНЕРГО» дозвіл на розроблення </w:t>
      </w:r>
      <w:proofErr w:type="spellStart"/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орієнтовною площею 5760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 xml:space="preserve">, з віднесенням за цільовим призначенням згідно із 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lastRenderedPageBreak/>
        <w:t>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 35/6 кВ «Соляні» по вул.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Рубіжній, відповідно до висновку департаменту архітектури та містобудування Миколаївської міської ради від 27.11.2025</w:t>
      </w:r>
      <w:r w:rsidR="006B2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68084/12.02-13/25-2.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C0BE0C8" w14:textId="59B62881" w:rsidR="00255611" w:rsidRDefault="00027953" w:rsidP="00253DF9">
      <w:pPr>
        <w:tabs>
          <w:tab w:val="left" w:pos="43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7043468"/>
      <w:r w:rsidRPr="00027953">
        <w:rPr>
          <w:rFonts w:ascii="Times New Roman" w:eastAsia="Times New Roman" w:hAnsi="Times New Roman" w:cs="Times New Roman"/>
          <w:sz w:val="28"/>
          <w:szCs w:val="28"/>
        </w:rPr>
        <w:t xml:space="preserve">Підстава: </w:t>
      </w:r>
      <w:r w:rsidR="006B2DED">
        <w:rPr>
          <w:rFonts w:ascii="Times New Roman" w:eastAsia="Times New Roman" w:hAnsi="Times New Roman" w:cs="Times New Roman"/>
          <w:sz w:val="28"/>
          <w:szCs w:val="28"/>
        </w:rPr>
        <w:t xml:space="preserve">зміна </w:t>
      </w:r>
      <w:r w:rsidR="00421E18">
        <w:rPr>
          <w:rFonts w:ascii="Times New Roman" w:eastAsia="Times New Roman" w:hAnsi="Times New Roman" w:cs="Times New Roman"/>
          <w:sz w:val="28"/>
          <w:szCs w:val="28"/>
        </w:rPr>
        <w:t>орієн</w:t>
      </w:r>
      <w:r w:rsidR="000C4ACC">
        <w:rPr>
          <w:rFonts w:ascii="Times New Roman" w:eastAsia="Times New Roman" w:hAnsi="Times New Roman" w:cs="Times New Roman"/>
          <w:sz w:val="28"/>
          <w:szCs w:val="28"/>
        </w:rPr>
        <w:t>товно</w:t>
      </w:r>
      <w:r w:rsidR="00497AD5">
        <w:rPr>
          <w:rFonts w:ascii="Times New Roman" w:eastAsia="Times New Roman" w:hAnsi="Times New Roman" w:cs="Times New Roman"/>
          <w:sz w:val="28"/>
          <w:szCs w:val="28"/>
        </w:rPr>
        <w:t>ї</w:t>
      </w:r>
      <w:r w:rsidR="000C4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DED">
        <w:rPr>
          <w:rFonts w:ascii="Times New Roman" w:eastAsia="Times New Roman" w:hAnsi="Times New Roman" w:cs="Times New Roman"/>
          <w:sz w:val="28"/>
          <w:szCs w:val="28"/>
        </w:rPr>
        <w:t xml:space="preserve">площі земельної ділянки згідно 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 xml:space="preserve">із </w:t>
      </w:r>
      <w:r w:rsidR="009A560F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A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«МИКОЛАЇВОБЛЕНЕРГО»</w:t>
      </w:r>
      <w:r w:rsidR="006B2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23.10.2025</w:t>
      </w:r>
      <w:r w:rsidR="006B2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DED" w:rsidRPr="006B2DED">
        <w:rPr>
          <w:rFonts w:ascii="Times New Roman" w:eastAsia="Times New Roman" w:hAnsi="Times New Roman" w:cs="Times New Roman"/>
          <w:sz w:val="28"/>
          <w:szCs w:val="28"/>
        </w:rPr>
        <w:t>01/01-18-5007</w:t>
      </w:r>
      <w:r w:rsidRPr="000279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7FE479" w14:textId="77777777" w:rsidR="00C43B71" w:rsidRDefault="00C43B71" w:rsidP="00253DF9">
      <w:pPr>
        <w:tabs>
          <w:tab w:val="left" w:pos="43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86CBC6" w14:textId="0D8C03A2" w:rsidR="00465383" w:rsidRPr="00465383" w:rsidRDefault="00465383" w:rsidP="00253DF9">
      <w:pPr>
        <w:tabs>
          <w:tab w:val="left" w:pos="43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383">
        <w:rPr>
          <w:rFonts w:ascii="Times New Roman" w:eastAsia="Times New Roman" w:hAnsi="Times New Roman" w:cs="Times New Roman"/>
          <w:sz w:val="28"/>
          <w:szCs w:val="28"/>
        </w:rPr>
        <w:t>-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5383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65383">
        <w:rPr>
          <w:rFonts w:ascii="Times New Roman" w:eastAsia="Times New Roman" w:hAnsi="Times New Roman" w:cs="Times New Roman"/>
          <w:sz w:val="28"/>
          <w:szCs w:val="28"/>
        </w:rPr>
        <w:t xml:space="preserve"> «8.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5383">
        <w:rPr>
          <w:rFonts w:ascii="Times New Roman" w:eastAsia="Times New Roman" w:hAnsi="Times New Roman" w:cs="Times New Roman"/>
          <w:sz w:val="28"/>
          <w:szCs w:val="28"/>
        </w:rPr>
        <w:t>Надати АТ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5383">
        <w:rPr>
          <w:rFonts w:ascii="Times New Roman" w:eastAsia="Times New Roman" w:hAnsi="Times New Roman" w:cs="Times New Roman"/>
          <w:sz w:val="28"/>
          <w:szCs w:val="28"/>
        </w:rPr>
        <w:t xml:space="preserve">«МИКОЛАЇВОБЛЕНЕРГО» дозвіл на розроблення </w:t>
      </w:r>
      <w:proofErr w:type="spellStart"/>
      <w:r w:rsidRPr="00465383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465383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орієнтовною площею 900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6538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65383">
        <w:rPr>
          <w:rFonts w:ascii="Times New Roman" w:eastAsia="Times New Roman" w:hAnsi="Times New Roman" w:cs="Times New Roman"/>
          <w:sz w:val="28"/>
          <w:szCs w:val="28"/>
        </w:rPr>
        <w:t>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5383">
        <w:rPr>
          <w:rFonts w:ascii="Times New Roman" w:eastAsia="Times New Roman" w:hAnsi="Times New Roman" w:cs="Times New Roman"/>
          <w:sz w:val="28"/>
          <w:szCs w:val="28"/>
        </w:rPr>
        <w:t>35/6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5383">
        <w:rPr>
          <w:rFonts w:ascii="Times New Roman" w:eastAsia="Times New Roman" w:hAnsi="Times New Roman" w:cs="Times New Roman"/>
          <w:sz w:val="28"/>
          <w:szCs w:val="28"/>
        </w:rPr>
        <w:t>кВ «</w:t>
      </w:r>
      <w:proofErr w:type="spellStart"/>
      <w:r w:rsidRPr="00465383">
        <w:rPr>
          <w:rFonts w:ascii="Times New Roman" w:eastAsia="Times New Roman" w:hAnsi="Times New Roman" w:cs="Times New Roman"/>
          <w:sz w:val="28"/>
          <w:szCs w:val="28"/>
        </w:rPr>
        <w:t>Кульбакіно</w:t>
      </w:r>
      <w:proofErr w:type="spellEnd"/>
      <w:r w:rsidRPr="00465383">
        <w:rPr>
          <w:rFonts w:ascii="Times New Roman" w:eastAsia="Times New Roman" w:hAnsi="Times New Roman" w:cs="Times New Roman"/>
          <w:sz w:val="28"/>
          <w:szCs w:val="28"/>
        </w:rPr>
        <w:t>» по вул.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65383">
        <w:rPr>
          <w:rFonts w:ascii="Times New Roman" w:eastAsia="Times New Roman" w:hAnsi="Times New Roman" w:cs="Times New Roman"/>
          <w:sz w:val="28"/>
          <w:szCs w:val="28"/>
        </w:rPr>
        <w:t>Знам’янській</w:t>
      </w:r>
      <w:proofErr w:type="spellEnd"/>
      <w:r w:rsidRPr="00465383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421E18" w:rsidRPr="00421E1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65383">
        <w:rPr>
          <w:rFonts w:ascii="Times New Roman" w:eastAsia="Times New Roman" w:hAnsi="Times New Roman" w:cs="Times New Roman"/>
          <w:sz w:val="28"/>
          <w:szCs w:val="28"/>
        </w:rPr>
        <w:t xml:space="preserve">0.07.2024 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br/>
      </w:r>
      <w:r w:rsidRPr="0046538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5383">
        <w:rPr>
          <w:rFonts w:ascii="Times New Roman" w:eastAsia="Times New Roman" w:hAnsi="Times New Roman" w:cs="Times New Roman"/>
          <w:sz w:val="28"/>
          <w:szCs w:val="28"/>
        </w:rPr>
        <w:t>23534/12.01-47/24-2.» викласти в такій редакції: «</w:t>
      </w:r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>8.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>Надати АТ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 xml:space="preserve">«МИКОЛАЇВОБЛЕНЕРГО» дозвіл на розроблення </w:t>
      </w:r>
      <w:proofErr w:type="spellStart"/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орієнтовною площею 900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>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>35/6 кВ «Кульбакіне»</w:t>
      </w:r>
      <w:r w:rsidR="00F4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>Знам’янській</w:t>
      </w:r>
      <w:proofErr w:type="spellEnd"/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10.07.2024 №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>23534/12.01-47/24-2.</w:t>
      </w:r>
      <w:r w:rsidRPr="0046538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D456461" w14:textId="19ED1AB5" w:rsidR="006B2DED" w:rsidRDefault="00465383" w:rsidP="00253DF9">
      <w:pPr>
        <w:tabs>
          <w:tab w:val="left" w:pos="43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383">
        <w:rPr>
          <w:rFonts w:ascii="Times New Roman" w:eastAsia="Times New Roman" w:hAnsi="Times New Roman" w:cs="Times New Roman"/>
          <w:sz w:val="28"/>
          <w:szCs w:val="28"/>
        </w:rPr>
        <w:t xml:space="preserve">Підстава: </w:t>
      </w:r>
      <w:r w:rsidR="00F41EAB">
        <w:rPr>
          <w:rFonts w:ascii="Times New Roman" w:eastAsia="Times New Roman" w:hAnsi="Times New Roman" w:cs="Times New Roman"/>
          <w:sz w:val="28"/>
          <w:szCs w:val="28"/>
        </w:rPr>
        <w:t xml:space="preserve">уточнення </w:t>
      </w:r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>назв</w:t>
      </w:r>
      <w:r w:rsidR="00F41E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1EAB" w:rsidRPr="00F41EAB">
        <w:rPr>
          <w:rFonts w:ascii="Times New Roman" w:eastAsia="Times New Roman" w:hAnsi="Times New Roman" w:cs="Times New Roman"/>
          <w:sz w:val="28"/>
          <w:szCs w:val="28"/>
        </w:rPr>
        <w:t xml:space="preserve"> об'єкт</w:t>
      </w:r>
      <w:r w:rsidR="00F41EA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65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B71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Pr="00465383">
        <w:rPr>
          <w:rFonts w:ascii="Times New Roman" w:eastAsia="Times New Roman" w:hAnsi="Times New Roman" w:cs="Times New Roman"/>
          <w:sz w:val="28"/>
          <w:szCs w:val="28"/>
        </w:rPr>
        <w:t>листа АТ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5383">
        <w:rPr>
          <w:rFonts w:ascii="Times New Roman" w:eastAsia="Times New Roman" w:hAnsi="Times New Roman" w:cs="Times New Roman"/>
          <w:sz w:val="28"/>
          <w:szCs w:val="28"/>
        </w:rPr>
        <w:t xml:space="preserve">«МИКОЛАЇВОБЛЕНЕРГО» від </w:t>
      </w:r>
      <w:r w:rsidR="009927FA" w:rsidRPr="009927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27FA">
        <w:rPr>
          <w:rFonts w:ascii="Times New Roman" w:eastAsia="Times New Roman" w:hAnsi="Times New Roman" w:cs="Times New Roman"/>
          <w:sz w:val="28"/>
          <w:szCs w:val="28"/>
        </w:rPr>
        <w:t>9</w:t>
      </w:r>
      <w:r w:rsidR="009927FA" w:rsidRPr="009927FA">
        <w:rPr>
          <w:rFonts w:ascii="Times New Roman" w:eastAsia="Times New Roman" w:hAnsi="Times New Roman" w:cs="Times New Roman"/>
          <w:sz w:val="28"/>
          <w:szCs w:val="28"/>
        </w:rPr>
        <w:t>.10.2025 №</w:t>
      </w:r>
      <w:r w:rsidR="0010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927FA" w:rsidRPr="009927FA">
        <w:rPr>
          <w:rFonts w:ascii="Times New Roman" w:eastAsia="Times New Roman" w:hAnsi="Times New Roman" w:cs="Times New Roman"/>
          <w:sz w:val="28"/>
          <w:szCs w:val="28"/>
        </w:rPr>
        <w:t>01/01-18-</w:t>
      </w:r>
      <w:r w:rsidR="009927FA">
        <w:rPr>
          <w:rFonts w:ascii="Times New Roman" w:eastAsia="Times New Roman" w:hAnsi="Times New Roman" w:cs="Times New Roman"/>
          <w:sz w:val="28"/>
          <w:szCs w:val="28"/>
        </w:rPr>
        <w:t>5129.</w:t>
      </w:r>
    </w:p>
    <w:bookmarkEnd w:id="1"/>
    <w:p w14:paraId="429C5C5B" w14:textId="77777777" w:rsidR="006B2DED" w:rsidRDefault="006B2DED" w:rsidP="00A57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14EAF01" w:rsidR="00AD6FBB" w:rsidRPr="00255611" w:rsidRDefault="00027953" w:rsidP="00A57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A57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1fob9te" w:colFirst="0" w:colLast="0"/>
      <w:bookmarkEnd w:id="2"/>
    </w:p>
    <w:p w14:paraId="2EBB3100" w14:textId="77777777" w:rsidR="00255611" w:rsidRDefault="00255611" w:rsidP="00A57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A570A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A570A2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3926" w14:textId="77777777" w:rsidR="001F139F" w:rsidRDefault="001F139F" w:rsidP="00A570A2">
      <w:pPr>
        <w:spacing w:after="0" w:line="240" w:lineRule="auto"/>
      </w:pPr>
      <w:r>
        <w:separator/>
      </w:r>
    </w:p>
  </w:endnote>
  <w:endnote w:type="continuationSeparator" w:id="0">
    <w:p w14:paraId="77475BB6" w14:textId="77777777" w:rsidR="001F139F" w:rsidRDefault="001F139F" w:rsidP="00A5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DB73" w14:textId="77777777" w:rsidR="001F139F" w:rsidRDefault="001F139F" w:rsidP="00A570A2">
      <w:pPr>
        <w:spacing w:after="0" w:line="240" w:lineRule="auto"/>
      </w:pPr>
      <w:r>
        <w:separator/>
      </w:r>
    </w:p>
  </w:footnote>
  <w:footnote w:type="continuationSeparator" w:id="0">
    <w:p w14:paraId="7A71FE95" w14:textId="77777777" w:rsidR="001F139F" w:rsidRDefault="001F139F" w:rsidP="00A57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790164"/>
      <w:docPartObj>
        <w:docPartGallery w:val="Page Numbers (Top of Page)"/>
        <w:docPartUnique/>
      </w:docPartObj>
    </w:sdtPr>
    <w:sdtEndPr/>
    <w:sdtContent>
      <w:p w14:paraId="57255CD8" w14:textId="58AF3E7F" w:rsidR="00A570A2" w:rsidRDefault="00A570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E49B6" w14:textId="77777777" w:rsidR="00A570A2" w:rsidRDefault="00A570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27953"/>
    <w:rsid w:val="000342B1"/>
    <w:rsid w:val="00060C6E"/>
    <w:rsid w:val="00084BA0"/>
    <w:rsid w:val="0009283D"/>
    <w:rsid w:val="000A0E24"/>
    <w:rsid w:val="000C4ACC"/>
    <w:rsid w:val="000E62AA"/>
    <w:rsid w:val="001010AD"/>
    <w:rsid w:val="00106BCC"/>
    <w:rsid w:val="001173B5"/>
    <w:rsid w:val="00133A33"/>
    <w:rsid w:val="0017064F"/>
    <w:rsid w:val="001C0C60"/>
    <w:rsid w:val="001F139F"/>
    <w:rsid w:val="00212532"/>
    <w:rsid w:val="0024458C"/>
    <w:rsid w:val="002514E1"/>
    <w:rsid w:val="00253DF9"/>
    <w:rsid w:val="00255611"/>
    <w:rsid w:val="00263062"/>
    <w:rsid w:val="00280756"/>
    <w:rsid w:val="00286C7F"/>
    <w:rsid w:val="0029296B"/>
    <w:rsid w:val="002B1485"/>
    <w:rsid w:val="002C2CA3"/>
    <w:rsid w:val="002C5C5D"/>
    <w:rsid w:val="002F5359"/>
    <w:rsid w:val="002F5A8B"/>
    <w:rsid w:val="003267ED"/>
    <w:rsid w:val="00335949"/>
    <w:rsid w:val="003831F3"/>
    <w:rsid w:val="004043BF"/>
    <w:rsid w:val="00415F7F"/>
    <w:rsid w:val="00421E18"/>
    <w:rsid w:val="00426CE0"/>
    <w:rsid w:val="004353FE"/>
    <w:rsid w:val="00447C51"/>
    <w:rsid w:val="00465383"/>
    <w:rsid w:val="00497AD5"/>
    <w:rsid w:val="00497DBF"/>
    <w:rsid w:val="004D12CD"/>
    <w:rsid w:val="005342DE"/>
    <w:rsid w:val="005B22B1"/>
    <w:rsid w:val="005F0CFC"/>
    <w:rsid w:val="0061643B"/>
    <w:rsid w:val="006202D5"/>
    <w:rsid w:val="00653BC7"/>
    <w:rsid w:val="006B2DED"/>
    <w:rsid w:val="006E1255"/>
    <w:rsid w:val="00730740"/>
    <w:rsid w:val="00737F75"/>
    <w:rsid w:val="00753E73"/>
    <w:rsid w:val="007A28F6"/>
    <w:rsid w:val="007A2F32"/>
    <w:rsid w:val="007C5EC7"/>
    <w:rsid w:val="007D15EB"/>
    <w:rsid w:val="00816D2D"/>
    <w:rsid w:val="008630B9"/>
    <w:rsid w:val="00867E81"/>
    <w:rsid w:val="00887D58"/>
    <w:rsid w:val="00896597"/>
    <w:rsid w:val="008A3E15"/>
    <w:rsid w:val="008A4245"/>
    <w:rsid w:val="008E6017"/>
    <w:rsid w:val="008F55BD"/>
    <w:rsid w:val="00974D7A"/>
    <w:rsid w:val="009927FA"/>
    <w:rsid w:val="009A4315"/>
    <w:rsid w:val="009A560F"/>
    <w:rsid w:val="009B3081"/>
    <w:rsid w:val="00A32F09"/>
    <w:rsid w:val="00A36585"/>
    <w:rsid w:val="00A570A2"/>
    <w:rsid w:val="00A77419"/>
    <w:rsid w:val="00AA7A0B"/>
    <w:rsid w:val="00AB221B"/>
    <w:rsid w:val="00AD6FBB"/>
    <w:rsid w:val="00B11436"/>
    <w:rsid w:val="00B4119E"/>
    <w:rsid w:val="00B52BF2"/>
    <w:rsid w:val="00B676AB"/>
    <w:rsid w:val="00B81734"/>
    <w:rsid w:val="00B95505"/>
    <w:rsid w:val="00BD3547"/>
    <w:rsid w:val="00BF0F98"/>
    <w:rsid w:val="00BF482C"/>
    <w:rsid w:val="00C43B71"/>
    <w:rsid w:val="00C5661D"/>
    <w:rsid w:val="00C815E8"/>
    <w:rsid w:val="00CB059F"/>
    <w:rsid w:val="00D01E54"/>
    <w:rsid w:val="00D062CB"/>
    <w:rsid w:val="00D06FF5"/>
    <w:rsid w:val="00D27AED"/>
    <w:rsid w:val="00D91B86"/>
    <w:rsid w:val="00D91D62"/>
    <w:rsid w:val="00DB354F"/>
    <w:rsid w:val="00DB603A"/>
    <w:rsid w:val="00E07932"/>
    <w:rsid w:val="00E306AA"/>
    <w:rsid w:val="00E41BFB"/>
    <w:rsid w:val="00E77EC0"/>
    <w:rsid w:val="00F207AC"/>
    <w:rsid w:val="00F41EAB"/>
    <w:rsid w:val="00F81B09"/>
    <w:rsid w:val="00F84F63"/>
    <w:rsid w:val="00F93821"/>
    <w:rsid w:val="00FC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83CBF4AD-77B7-4809-B720-35552B07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570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0A2"/>
  </w:style>
  <w:style w:type="paragraph" w:styleId="a8">
    <w:name w:val="footer"/>
    <w:basedOn w:val="a"/>
    <w:link w:val="a9"/>
    <w:uiPriority w:val="99"/>
    <w:unhideWhenUsed/>
    <w:rsid w:val="00A570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11</cp:revision>
  <cp:lastPrinted>2025-12-19T12:02:00Z</cp:lastPrinted>
  <dcterms:created xsi:type="dcterms:W3CDTF">2025-12-11T10:41:00Z</dcterms:created>
  <dcterms:modified xsi:type="dcterms:W3CDTF">2025-12-19T12:04:00Z</dcterms:modified>
</cp:coreProperties>
</file>