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59783C55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EE4A51">
        <w:rPr>
          <w:rFonts w:ascii="Times New Roman" w:eastAsia="Times New Roman" w:hAnsi="Times New Roman" w:cs="Times New Roman"/>
          <w:color w:val="000000"/>
          <w:sz w:val="28"/>
          <w:szCs w:val="28"/>
        </w:rPr>
        <w:t>376</w:t>
      </w:r>
    </w:p>
    <w:p w14:paraId="6FF275F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901DC8" w14:textId="1CB212CD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68800BC" w14:textId="77777777" w:rsidR="0013422C" w:rsidRPr="00111E9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04E64" w14:textId="77777777" w:rsidR="000A5F36" w:rsidRPr="00111E9C" w:rsidRDefault="000A5F36" w:rsidP="000A5F36">
      <w:pPr>
        <w:pStyle w:val="a4"/>
        <w:tabs>
          <w:tab w:val="left" w:pos="7854"/>
        </w:tabs>
        <w:spacing w:after="0"/>
        <w:ind w:right="4109"/>
        <w:jc w:val="both"/>
        <w:rPr>
          <w:rFonts w:eastAsia="Calibri"/>
          <w:sz w:val="28"/>
          <w:szCs w:val="28"/>
        </w:rPr>
      </w:pPr>
    </w:p>
    <w:p w14:paraId="1D536AF3" w14:textId="601D09DA" w:rsidR="001367BA" w:rsidRPr="00111E9C" w:rsidRDefault="009C2369" w:rsidP="00774075">
      <w:pPr>
        <w:pStyle w:val="a4"/>
        <w:tabs>
          <w:tab w:val="left" w:pos="5103"/>
          <w:tab w:val="left" w:pos="5954"/>
          <w:tab w:val="left" w:pos="7854"/>
        </w:tabs>
        <w:spacing w:after="0" w:line="276" w:lineRule="auto"/>
        <w:ind w:right="3401"/>
        <w:jc w:val="both"/>
        <w:rPr>
          <w:rFonts w:eastAsia="Calibri"/>
          <w:sz w:val="28"/>
          <w:szCs w:val="28"/>
        </w:rPr>
      </w:pPr>
      <w:bookmarkStart w:id="1" w:name="_Hlk180152192"/>
      <w:r w:rsidRPr="00111E9C">
        <w:rPr>
          <w:rFonts w:eastAsia="Calibri"/>
          <w:sz w:val="28"/>
          <w:szCs w:val="28"/>
        </w:rPr>
        <w:t xml:space="preserve">Про надання </w:t>
      </w:r>
      <w:r w:rsidR="00774075" w:rsidRPr="00774075">
        <w:rPr>
          <w:rFonts w:eastAsia="Calibri"/>
          <w:sz w:val="28"/>
          <w:szCs w:val="28"/>
        </w:rPr>
        <w:t xml:space="preserve">ТОВ «ЕКОТРАНС» </w:t>
      </w:r>
      <w:r w:rsidR="0035231B" w:rsidRPr="00111E9C">
        <w:rPr>
          <w:rFonts w:eastAsia="Calibri"/>
          <w:sz w:val="28"/>
          <w:szCs w:val="28"/>
        </w:rPr>
        <w:t xml:space="preserve"> </w:t>
      </w:r>
      <w:r w:rsidR="00A41A36" w:rsidRPr="00A41A36">
        <w:rPr>
          <w:rFonts w:eastAsia="Calibri"/>
          <w:sz w:val="28"/>
          <w:szCs w:val="28"/>
        </w:rPr>
        <w:t>дозв</w:t>
      </w:r>
      <w:r w:rsidR="00A41A36">
        <w:rPr>
          <w:rFonts w:eastAsia="Calibri"/>
          <w:sz w:val="28"/>
          <w:szCs w:val="28"/>
        </w:rPr>
        <w:t>олу</w:t>
      </w:r>
      <w:r w:rsidR="00A41A36" w:rsidRPr="00A41A36">
        <w:rPr>
          <w:rFonts w:eastAsia="Calibri"/>
          <w:sz w:val="28"/>
          <w:szCs w:val="28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774075" w:rsidRPr="00774075">
        <w:rPr>
          <w:rFonts w:eastAsia="Calibri"/>
          <w:sz w:val="28"/>
          <w:szCs w:val="28"/>
        </w:rPr>
        <w:t xml:space="preserve">для обслуговування нежитлового об'єкта </w:t>
      </w:r>
      <w:r w:rsidR="00874E45">
        <w:rPr>
          <w:rFonts w:eastAsia="Calibri"/>
          <w:sz w:val="28"/>
          <w:szCs w:val="28"/>
        </w:rPr>
        <w:t xml:space="preserve">по </w:t>
      </w:r>
      <w:r w:rsidR="00774075" w:rsidRPr="00774075">
        <w:rPr>
          <w:rFonts w:eastAsia="Calibri"/>
          <w:sz w:val="28"/>
          <w:szCs w:val="28"/>
        </w:rPr>
        <w:t>вул.</w:t>
      </w:r>
      <w:r w:rsidR="00874E45">
        <w:rPr>
          <w:rFonts w:eastAsia="Calibri"/>
          <w:sz w:val="28"/>
          <w:szCs w:val="28"/>
        </w:rPr>
        <w:t> </w:t>
      </w:r>
      <w:proofErr w:type="spellStart"/>
      <w:r w:rsidR="00774075" w:rsidRPr="00774075">
        <w:rPr>
          <w:rFonts w:eastAsia="Calibri"/>
          <w:sz w:val="28"/>
          <w:szCs w:val="28"/>
        </w:rPr>
        <w:t>Проєктній</w:t>
      </w:r>
      <w:proofErr w:type="spellEnd"/>
      <w:r w:rsidR="00774075" w:rsidRPr="00774075">
        <w:rPr>
          <w:rFonts w:eastAsia="Calibri"/>
          <w:sz w:val="28"/>
          <w:szCs w:val="28"/>
        </w:rPr>
        <w:t>, 3в</w:t>
      </w:r>
      <w:r w:rsidR="0035231B" w:rsidRPr="00111E9C">
        <w:rPr>
          <w:rFonts w:eastAsia="Calibri"/>
          <w:sz w:val="28"/>
          <w:szCs w:val="28"/>
        </w:rPr>
        <w:t xml:space="preserve"> </w:t>
      </w:r>
      <w:r w:rsidR="00874E45">
        <w:rPr>
          <w:rFonts w:eastAsia="Calibri"/>
          <w:sz w:val="28"/>
          <w:szCs w:val="28"/>
        </w:rPr>
        <w:t>у</w:t>
      </w:r>
      <w:r w:rsidR="0035231B" w:rsidRPr="00111E9C">
        <w:rPr>
          <w:rFonts w:eastAsia="Calibri"/>
          <w:sz w:val="28"/>
          <w:szCs w:val="28"/>
        </w:rPr>
        <w:t xml:space="preserve"> </w:t>
      </w:r>
      <w:r w:rsidR="00774075">
        <w:rPr>
          <w:rFonts w:eastAsia="Calibri"/>
          <w:sz w:val="28"/>
          <w:szCs w:val="28"/>
        </w:rPr>
        <w:t>Заводському</w:t>
      </w:r>
      <w:r w:rsidRPr="00111E9C">
        <w:rPr>
          <w:rFonts w:eastAsia="Calibri"/>
          <w:sz w:val="28"/>
          <w:szCs w:val="28"/>
        </w:rPr>
        <w:t xml:space="preserve"> районі м. Миколаєва</w:t>
      </w:r>
    </w:p>
    <w:bookmarkEnd w:id="1"/>
    <w:p w14:paraId="29D2E8A7" w14:textId="77777777" w:rsidR="009C2369" w:rsidRPr="00111E9C" w:rsidRDefault="009C2369" w:rsidP="000A5F3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232EABFC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bookmarkStart w:id="2" w:name="_Hlk180152212"/>
      <w:r w:rsidRPr="00111E9C">
        <w:rPr>
          <w:sz w:val="28"/>
          <w:szCs w:val="28"/>
        </w:rPr>
        <w:t xml:space="preserve">Розглянувши звернення </w:t>
      </w:r>
      <w:r w:rsidR="00774075" w:rsidRPr="00774075">
        <w:rPr>
          <w:sz w:val="28"/>
          <w:szCs w:val="28"/>
        </w:rPr>
        <w:t>ТОВ «ЕКОТРАНС»</w:t>
      </w:r>
      <w:r w:rsidRPr="00111E9C">
        <w:rPr>
          <w:sz w:val="28"/>
          <w:szCs w:val="28"/>
        </w:rPr>
        <w:t>, дозвільн</w:t>
      </w:r>
      <w:r w:rsidR="00774075">
        <w:rPr>
          <w:sz w:val="28"/>
          <w:szCs w:val="28"/>
        </w:rPr>
        <w:t>у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справ</w:t>
      </w:r>
      <w:r w:rsidR="00774075">
        <w:rPr>
          <w:sz w:val="28"/>
          <w:szCs w:val="28"/>
        </w:rPr>
        <w:t>у</w:t>
      </w:r>
      <w:r w:rsidR="00BE66EE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 від</w:t>
      </w:r>
      <w:r w:rsidR="00760E6F" w:rsidRPr="00111E9C">
        <w:rPr>
          <w:sz w:val="28"/>
          <w:szCs w:val="28"/>
        </w:rPr>
        <w:t xml:space="preserve"> </w:t>
      </w:r>
      <w:r w:rsidR="00774075" w:rsidRPr="00774075">
        <w:rPr>
          <w:sz w:val="28"/>
          <w:szCs w:val="28"/>
        </w:rPr>
        <w:t>02.05.2025</w:t>
      </w:r>
      <w:r w:rsidR="00774075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№</w:t>
      </w:r>
      <w:r w:rsidR="00836279" w:rsidRPr="00111E9C">
        <w:rPr>
          <w:sz w:val="28"/>
          <w:szCs w:val="28"/>
        </w:rPr>
        <w:t> </w:t>
      </w:r>
      <w:r w:rsidR="00774075" w:rsidRPr="00774075">
        <w:rPr>
          <w:sz w:val="28"/>
          <w:szCs w:val="28"/>
        </w:rPr>
        <w:t>19.04-06/22341/2025</w:t>
      </w:r>
      <w:r w:rsidR="00836279" w:rsidRPr="00111E9C">
        <w:rPr>
          <w:sz w:val="28"/>
          <w:szCs w:val="28"/>
        </w:rPr>
        <w:t>,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2"/>
      <w:r w:rsidRPr="00111E9C">
        <w:rPr>
          <w:sz w:val="28"/>
          <w:szCs w:val="28"/>
        </w:rPr>
        <w:t>міська рада</w:t>
      </w:r>
    </w:p>
    <w:p w14:paraId="72D3CBC2" w14:textId="77777777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111E9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111E9C">
        <w:rPr>
          <w:sz w:val="28"/>
          <w:szCs w:val="28"/>
        </w:rPr>
        <w:t>ВИРІШИЛА:</w:t>
      </w:r>
    </w:p>
    <w:p w14:paraId="06FD538A" w14:textId="77777777" w:rsidR="006D5AD0" w:rsidRPr="00111E9C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CAC5A" w14:textId="472C62A7" w:rsidR="009C2369" w:rsidRPr="00111E9C" w:rsidRDefault="006B3867" w:rsidP="007740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0152231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11849" w:rsidRPr="00111E9C">
        <w:rPr>
          <w:rFonts w:ascii="Times New Roman" w:hAnsi="Times New Roman" w:cs="Times New Roman"/>
          <w:sz w:val="28"/>
          <w:szCs w:val="28"/>
        </w:rPr>
        <w:t>ТОВ «</w:t>
      </w:r>
      <w:r w:rsidR="00170D92" w:rsidRPr="00170D92">
        <w:rPr>
          <w:rFonts w:ascii="Times New Roman" w:hAnsi="Times New Roman" w:cs="Times New Roman"/>
          <w:sz w:val="28"/>
          <w:szCs w:val="28"/>
        </w:rPr>
        <w:t>ЕКОТРАНС</w:t>
      </w:r>
      <w:r w:rsidR="00111849" w:rsidRPr="00111E9C">
        <w:rPr>
          <w:rFonts w:ascii="Times New Roman" w:hAnsi="Times New Roman" w:cs="Times New Roman"/>
          <w:sz w:val="28"/>
          <w:szCs w:val="28"/>
        </w:rPr>
        <w:t>»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землеустрою щодо встановлення (відновлення) меж земельної ділянки в натурі (на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місцевості) 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70D92" w:rsidRPr="00170D92">
        <w:rPr>
          <w:rFonts w:ascii="Times New Roman" w:eastAsia="Times New Roman" w:hAnsi="Times New Roman" w:cs="Times New Roman"/>
          <w:sz w:val="28"/>
          <w:szCs w:val="28"/>
        </w:rPr>
        <w:t>4810136300:07:001:0022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D92">
        <w:rPr>
          <w:rFonts w:ascii="Times New Roman" w:eastAsia="Times New Roman" w:hAnsi="Times New Roman" w:cs="Times New Roman"/>
          <w:sz w:val="28"/>
          <w:szCs w:val="28"/>
        </w:rPr>
        <w:t>2645</w:t>
      </w:r>
      <w:r w:rsidR="00760E6F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E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="00774075" w:rsidRPr="00774075">
        <w:t xml:space="preserve">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4E4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9C2369" w:rsidRPr="00111E9C">
        <w:t xml:space="preserve"> </w:t>
      </w:r>
      <w:proofErr w:type="spellStart"/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Проєктн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3в</w:t>
      </w:r>
      <w:r w:rsidR="0066384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45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33830724, видан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18.02.2015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еєстраційн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Миколаївського міського управління юстиції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Миколаївської області</w:t>
      </w:r>
      <w:r w:rsidR="00FD2F7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111E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ідповідно до висновк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874E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lastRenderedPageBreak/>
        <w:t>та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</w:t>
      </w:r>
      <w:r w:rsidR="00C803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05.05.2025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24973/12.02-13/25-2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3"/>
    <w:p w14:paraId="75D201C3" w14:textId="77777777" w:rsidR="009C2369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C6944" w14:textId="0DC7E56B" w:rsidR="009C2369" w:rsidRDefault="009C2369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послуг</w:t>
      </w:r>
      <w:r w:rsidR="00A4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розроблену технічну документацію із землеустрою.</w:t>
      </w:r>
    </w:p>
    <w:p w14:paraId="68B7D1A7" w14:textId="77777777" w:rsidR="008B24A7" w:rsidRPr="00111E9C" w:rsidRDefault="008B24A7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3E485" w14:textId="15BF001E" w:rsidR="006B3867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32CCDC" w14:textId="16E7C99C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E1DCB" w14:textId="77777777" w:rsidR="009C2369" w:rsidRPr="00111E9C" w:rsidRDefault="009C2369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111E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111E9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111E9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C430" w14:textId="77777777" w:rsidR="00403FE0" w:rsidRDefault="00403FE0" w:rsidP="00836279">
      <w:pPr>
        <w:spacing w:after="0" w:line="240" w:lineRule="auto"/>
      </w:pPr>
      <w:r>
        <w:separator/>
      </w:r>
    </w:p>
  </w:endnote>
  <w:endnote w:type="continuationSeparator" w:id="0">
    <w:p w14:paraId="047BF4EC" w14:textId="77777777" w:rsidR="00403FE0" w:rsidRDefault="00403FE0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4FE0" w14:textId="77777777" w:rsidR="00403FE0" w:rsidRDefault="00403FE0" w:rsidP="00836279">
      <w:pPr>
        <w:spacing w:after="0" w:line="240" w:lineRule="auto"/>
      </w:pPr>
      <w:r>
        <w:separator/>
      </w:r>
    </w:p>
  </w:footnote>
  <w:footnote w:type="continuationSeparator" w:id="0">
    <w:p w14:paraId="1151F9CB" w14:textId="77777777" w:rsidR="00403FE0" w:rsidRDefault="00403FE0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742C"/>
    <w:rsid w:val="00024DE7"/>
    <w:rsid w:val="00026DCD"/>
    <w:rsid w:val="00041549"/>
    <w:rsid w:val="0004362A"/>
    <w:rsid w:val="0004548E"/>
    <w:rsid w:val="000474C6"/>
    <w:rsid w:val="000830A6"/>
    <w:rsid w:val="00095067"/>
    <w:rsid w:val="000A3A51"/>
    <w:rsid w:val="000A5F36"/>
    <w:rsid w:val="000C2E43"/>
    <w:rsid w:val="000C3B18"/>
    <w:rsid w:val="000E3A2E"/>
    <w:rsid w:val="000F25EE"/>
    <w:rsid w:val="00111849"/>
    <w:rsid w:val="00111E9C"/>
    <w:rsid w:val="00114704"/>
    <w:rsid w:val="00116259"/>
    <w:rsid w:val="00131A1B"/>
    <w:rsid w:val="0013422C"/>
    <w:rsid w:val="001367BA"/>
    <w:rsid w:val="00170D92"/>
    <w:rsid w:val="00171F4E"/>
    <w:rsid w:val="001774DB"/>
    <w:rsid w:val="00192971"/>
    <w:rsid w:val="001C0315"/>
    <w:rsid w:val="001C354B"/>
    <w:rsid w:val="001C76EE"/>
    <w:rsid w:val="001E0D39"/>
    <w:rsid w:val="001E2DA8"/>
    <w:rsid w:val="00201126"/>
    <w:rsid w:val="00203E39"/>
    <w:rsid w:val="0022304C"/>
    <w:rsid w:val="00235B2B"/>
    <w:rsid w:val="0026316D"/>
    <w:rsid w:val="002A2C8E"/>
    <w:rsid w:val="002B0E0D"/>
    <w:rsid w:val="002C3535"/>
    <w:rsid w:val="002E2DCD"/>
    <w:rsid w:val="002E5EC7"/>
    <w:rsid w:val="00312389"/>
    <w:rsid w:val="00313653"/>
    <w:rsid w:val="0035231B"/>
    <w:rsid w:val="00374FD3"/>
    <w:rsid w:val="00377284"/>
    <w:rsid w:val="00383925"/>
    <w:rsid w:val="003A7AB9"/>
    <w:rsid w:val="003B1A1F"/>
    <w:rsid w:val="003C2C37"/>
    <w:rsid w:val="003D1AD4"/>
    <w:rsid w:val="003D511F"/>
    <w:rsid w:val="003E7378"/>
    <w:rsid w:val="00402A65"/>
    <w:rsid w:val="00403FE0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55481"/>
    <w:rsid w:val="00562AD3"/>
    <w:rsid w:val="0058392C"/>
    <w:rsid w:val="00585B73"/>
    <w:rsid w:val="005A5D99"/>
    <w:rsid w:val="005C4FD3"/>
    <w:rsid w:val="005D799B"/>
    <w:rsid w:val="00651CFC"/>
    <w:rsid w:val="00655F6A"/>
    <w:rsid w:val="00656D91"/>
    <w:rsid w:val="0066384A"/>
    <w:rsid w:val="00673497"/>
    <w:rsid w:val="00695C1B"/>
    <w:rsid w:val="006A629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62836"/>
    <w:rsid w:val="00774075"/>
    <w:rsid w:val="007E69ED"/>
    <w:rsid w:val="00821693"/>
    <w:rsid w:val="008229B6"/>
    <w:rsid w:val="00836279"/>
    <w:rsid w:val="008455EF"/>
    <w:rsid w:val="00855C27"/>
    <w:rsid w:val="00874E45"/>
    <w:rsid w:val="00880B46"/>
    <w:rsid w:val="008A7C92"/>
    <w:rsid w:val="008B24A7"/>
    <w:rsid w:val="008F1F0C"/>
    <w:rsid w:val="009105DE"/>
    <w:rsid w:val="009130CF"/>
    <w:rsid w:val="00987969"/>
    <w:rsid w:val="009903AB"/>
    <w:rsid w:val="009A1019"/>
    <w:rsid w:val="009A36ED"/>
    <w:rsid w:val="009C2369"/>
    <w:rsid w:val="00A06CAC"/>
    <w:rsid w:val="00A41A36"/>
    <w:rsid w:val="00A51C7B"/>
    <w:rsid w:val="00A969BE"/>
    <w:rsid w:val="00AD6BFD"/>
    <w:rsid w:val="00AF76F5"/>
    <w:rsid w:val="00B2293B"/>
    <w:rsid w:val="00B459F0"/>
    <w:rsid w:val="00B53B53"/>
    <w:rsid w:val="00B6296B"/>
    <w:rsid w:val="00B962D1"/>
    <w:rsid w:val="00BD0F6D"/>
    <w:rsid w:val="00BE66EE"/>
    <w:rsid w:val="00C127B0"/>
    <w:rsid w:val="00C43F28"/>
    <w:rsid w:val="00C51D87"/>
    <w:rsid w:val="00C65511"/>
    <w:rsid w:val="00C75FB1"/>
    <w:rsid w:val="00C803F2"/>
    <w:rsid w:val="00C94F06"/>
    <w:rsid w:val="00CB0631"/>
    <w:rsid w:val="00CE4218"/>
    <w:rsid w:val="00D55C82"/>
    <w:rsid w:val="00D56EFB"/>
    <w:rsid w:val="00D74CA8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EE4A51"/>
    <w:rsid w:val="00F07FE5"/>
    <w:rsid w:val="00F20195"/>
    <w:rsid w:val="00F254D1"/>
    <w:rsid w:val="00F2620E"/>
    <w:rsid w:val="00F32107"/>
    <w:rsid w:val="00F5112D"/>
    <w:rsid w:val="00F7591F"/>
    <w:rsid w:val="00FC2468"/>
    <w:rsid w:val="00FC7A1B"/>
    <w:rsid w:val="00FD2C1F"/>
    <w:rsid w:val="00FD2F7A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32</cp:revision>
  <cp:lastPrinted>2025-05-13T08:19:00Z</cp:lastPrinted>
  <dcterms:created xsi:type="dcterms:W3CDTF">2024-10-07T12:08:00Z</dcterms:created>
  <dcterms:modified xsi:type="dcterms:W3CDTF">2025-05-13T08:19:00Z</dcterms:modified>
</cp:coreProperties>
</file>