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8DA354" w:rsidR="00AD6FBB" w:rsidRDefault="006E1255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8105D">
        <w:rPr>
          <w:rFonts w:ascii="Times New Roman" w:eastAsia="Times New Roman" w:hAnsi="Times New Roman" w:cs="Times New Roman"/>
          <w:color w:val="000000"/>
          <w:sz w:val="28"/>
          <w:szCs w:val="28"/>
        </w:rPr>
        <w:t>337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16AD4F07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D7D49" w14:textId="77777777" w:rsidR="0008656E" w:rsidRDefault="0008656E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77777777" w:rsidR="00B25B3B" w:rsidRPr="004E655E" w:rsidRDefault="00B25B3B" w:rsidP="00A33BEF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47A58398" w:rsidR="004E655E" w:rsidRDefault="00F47E5F" w:rsidP="00550516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>Протасевич</w:t>
      </w:r>
      <w:proofErr w:type="spellEnd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 Тетяні Миколаївні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виробничого об’єкта по </w:t>
      </w:r>
      <w:proofErr w:type="spellStart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>Внутрішньоквартальному</w:t>
      </w:r>
      <w:proofErr w:type="spellEnd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 проїзду, 6/1</w:t>
      </w:r>
      <w:r w:rsidR="00CC1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A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610609A6" w:rsidR="004E655E" w:rsidRPr="004E655E" w:rsidRDefault="004E655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>Протасевич</w:t>
      </w:r>
      <w:proofErr w:type="spellEnd"/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CC1F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CC1F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 xml:space="preserve">27.02.2025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1F2A" w:rsidRPr="00CC1F2A">
        <w:rPr>
          <w:rFonts w:ascii="Times New Roman" w:eastAsia="Times New Roman" w:hAnsi="Times New Roman" w:cs="Times New Roman"/>
          <w:sz w:val="28"/>
          <w:szCs w:val="28"/>
        </w:rPr>
        <w:t>19.04-06/9450/2025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4F97CE0C" w:rsidR="00AA234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4810136900:01:0</w:t>
      </w:r>
      <w:r w:rsidR="005F176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F176E">
        <w:rPr>
          <w:rFonts w:ascii="Times New Roman" w:eastAsia="Times New Roman" w:hAnsi="Times New Roman" w:cs="Times New Roman"/>
          <w:sz w:val="28"/>
          <w:szCs w:val="28"/>
        </w:rPr>
        <w:t>70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F176E">
        <w:rPr>
          <w:rFonts w:ascii="Times New Roman" w:eastAsia="Times New Roman" w:hAnsi="Times New Roman" w:cs="Times New Roman"/>
          <w:sz w:val="28"/>
          <w:szCs w:val="28"/>
        </w:rPr>
        <w:t>186</w:t>
      </w:r>
      <w:r w:rsidR="003A0D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5F176E">
        <w:rPr>
          <w:rFonts w:ascii="Times New Roman" w:eastAsia="Times New Roman" w:hAnsi="Times New Roman" w:cs="Times New Roman"/>
          <w:sz w:val="28"/>
          <w:szCs w:val="28"/>
        </w:rPr>
        <w:t>01.07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F17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176E" w:rsidRPr="005F176E">
        <w:rPr>
          <w:rFonts w:ascii="Times New Roman" w:eastAsia="Times New Roman" w:hAnsi="Times New Roman" w:cs="Times New Roman"/>
          <w:sz w:val="28"/>
          <w:szCs w:val="28"/>
        </w:rPr>
        <w:t xml:space="preserve">ля городництва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F10B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10BB7" w:rsidRPr="00F10BB7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 xml:space="preserve">нежитлового виробничого об’єкта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>Внутрішньоквартальн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 проїзд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>у, 6/1.</w:t>
      </w:r>
    </w:p>
    <w:p w14:paraId="6983DBA2" w14:textId="309876DD" w:rsidR="00AA234F" w:rsidRDefault="00AA234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 1051</w:t>
      </w:r>
      <w:r w:rsidR="00565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8FD81" w14:textId="75B9E962" w:rsidR="00935192" w:rsidRDefault="00AA234F" w:rsidP="0093519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4810136900:01:017:0070) площею 186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</w:t>
      </w:r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з 01.07 - для городництва на 11.02 – 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38A7A" w14:textId="683FDAC4" w:rsidR="00F47E5F" w:rsidRPr="00F47E5F" w:rsidRDefault="00F47E5F" w:rsidP="0093519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AA23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>Протасевич</w:t>
      </w:r>
      <w:proofErr w:type="spellEnd"/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65FAB" w:rsidRPr="0056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4810136900:01:017:0070) площею 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186 </w:t>
      </w:r>
      <w:proofErr w:type="spellStart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63F1" w:rsidRPr="00A263F1">
        <w:rPr>
          <w:rFonts w:ascii="Times New Roman" w:eastAsia="Times New Roman" w:hAnsi="Times New Roman" w:cs="Times New Roman"/>
          <w:sz w:val="28"/>
          <w:szCs w:val="28"/>
        </w:rPr>
        <w:t xml:space="preserve">з віднесенням за цільовим призначенням відповідно до класифікації видів цільового призначення земель: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11.02 – 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виробничого об’єкта  по </w:t>
      </w:r>
      <w:proofErr w:type="spellStart"/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>Внутрішньоквартальному</w:t>
      </w:r>
      <w:proofErr w:type="spellEnd"/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 проїзду, 6/1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САЕ 359118, виданого 13.12.2011</w:t>
      </w:r>
      <w:r w:rsidR="003A0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A33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>05.03.2025</w:t>
      </w:r>
      <w:r w:rsidR="00935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0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5192" w:rsidRPr="00935192">
        <w:rPr>
          <w:rFonts w:ascii="Times New Roman" w:eastAsia="Times New Roman" w:hAnsi="Times New Roman" w:cs="Times New Roman"/>
          <w:sz w:val="28"/>
          <w:szCs w:val="28"/>
        </w:rPr>
        <w:t xml:space="preserve">12613/12.02.18/25-2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77777777" w:rsidR="00BF543D" w:rsidRPr="00F47E5F" w:rsidRDefault="00BF543D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EB8A50D" w14:textId="2F3EA7DB" w:rsidR="00BF543D" w:rsidRPr="00F47E5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1BC8D6" w14:textId="5F92F175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3D353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1B0C" w14:textId="77777777" w:rsidR="004C0598" w:rsidRDefault="004C0598" w:rsidP="003D353A">
      <w:pPr>
        <w:spacing w:after="0" w:line="240" w:lineRule="auto"/>
      </w:pPr>
      <w:r>
        <w:separator/>
      </w:r>
    </w:p>
  </w:endnote>
  <w:endnote w:type="continuationSeparator" w:id="0">
    <w:p w14:paraId="16BA3564" w14:textId="77777777" w:rsidR="004C0598" w:rsidRDefault="004C0598" w:rsidP="003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82A1" w14:textId="77777777" w:rsidR="004C0598" w:rsidRDefault="004C0598" w:rsidP="003D353A">
      <w:pPr>
        <w:spacing w:after="0" w:line="240" w:lineRule="auto"/>
      </w:pPr>
      <w:r>
        <w:separator/>
      </w:r>
    </w:p>
  </w:footnote>
  <w:footnote w:type="continuationSeparator" w:id="0">
    <w:p w14:paraId="50EA25DA" w14:textId="77777777" w:rsidR="004C0598" w:rsidRDefault="004C0598" w:rsidP="003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3560D57D" w14:textId="76EA4770" w:rsidR="003D353A" w:rsidRDefault="003D3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8B597F" w14:textId="77777777" w:rsidR="003D353A" w:rsidRDefault="003D3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8656E"/>
    <w:rsid w:val="000A0E24"/>
    <w:rsid w:val="000A68CD"/>
    <w:rsid w:val="0017064F"/>
    <w:rsid w:val="0018105D"/>
    <w:rsid w:val="00196CE6"/>
    <w:rsid w:val="001B65CC"/>
    <w:rsid w:val="00245814"/>
    <w:rsid w:val="00255611"/>
    <w:rsid w:val="002A5EFB"/>
    <w:rsid w:val="002E73B6"/>
    <w:rsid w:val="00351278"/>
    <w:rsid w:val="00367559"/>
    <w:rsid w:val="003A0D8E"/>
    <w:rsid w:val="003C71C3"/>
    <w:rsid w:val="003D353A"/>
    <w:rsid w:val="00415F7F"/>
    <w:rsid w:val="004C0598"/>
    <w:rsid w:val="004E655E"/>
    <w:rsid w:val="00504D1F"/>
    <w:rsid w:val="00550516"/>
    <w:rsid w:val="00551A51"/>
    <w:rsid w:val="00565FAB"/>
    <w:rsid w:val="005C32F4"/>
    <w:rsid w:val="005F176E"/>
    <w:rsid w:val="00635AF5"/>
    <w:rsid w:val="00646694"/>
    <w:rsid w:val="006E1255"/>
    <w:rsid w:val="006F4798"/>
    <w:rsid w:val="00737F75"/>
    <w:rsid w:val="008436EE"/>
    <w:rsid w:val="008767B6"/>
    <w:rsid w:val="008D08FF"/>
    <w:rsid w:val="00935192"/>
    <w:rsid w:val="00A263F1"/>
    <w:rsid w:val="00A33BEF"/>
    <w:rsid w:val="00A77419"/>
    <w:rsid w:val="00AA234F"/>
    <w:rsid w:val="00AA7A0B"/>
    <w:rsid w:val="00AD6FBB"/>
    <w:rsid w:val="00B25B3B"/>
    <w:rsid w:val="00B52BF2"/>
    <w:rsid w:val="00BD3547"/>
    <w:rsid w:val="00BF543D"/>
    <w:rsid w:val="00CA32B4"/>
    <w:rsid w:val="00CA3F2F"/>
    <w:rsid w:val="00CC1F2A"/>
    <w:rsid w:val="00CC5323"/>
    <w:rsid w:val="00D27AED"/>
    <w:rsid w:val="00D632E6"/>
    <w:rsid w:val="00D91B86"/>
    <w:rsid w:val="00DB13EB"/>
    <w:rsid w:val="00DB354F"/>
    <w:rsid w:val="00DB4940"/>
    <w:rsid w:val="00DC10B0"/>
    <w:rsid w:val="00DD6AB1"/>
    <w:rsid w:val="00DE365E"/>
    <w:rsid w:val="00EC3FAB"/>
    <w:rsid w:val="00EF3C78"/>
    <w:rsid w:val="00F10BB7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53A"/>
  </w:style>
  <w:style w:type="paragraph" w:styleId="a8">
    <w:name w:val="footer"/>
    <w:basedOn w:val="a"/>
    <w:link w:val="a9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2025-03-18T12:07:00Z</cp:lastPrinted>
  <dcterms:created xsi:type="dcterms:W3CDTF">2023-05-23T12:43:00Z</dcterms:created>
  <dcterms:modified xsi:type="dcterms:W3CDTF">2025-03-18T12:07:00Z</dcterms:modified>
</cp:coreProperties>
</file>