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B3DA" w14:textId="2C13D70C" w:rsidR="00316470" w:rsidRDefault="00A14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55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429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227E7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</w:p>
    <w:p w14:paraId="4EAD1CB9" w14:textId="77777777" w:rsidR="00316470" w:rsidRDefault="00316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17BFCB" w14:textId="77777777" w:rsidR="00316470" w:rsidRDefault="00316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F1DB19" w14:textId="77777777" w:rsidR="00316470" w:rsidRDefault="00316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EEA1DA" w14:textId="77777777" w:rsidR="00316470" w:rsidRDefault="00316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5E55E8" w14:textId="77777777" w:rsidR="000055B2" w:rsidRDefault="00A14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24213AB2" w14:textId="77777777" w:rsidR="000055B2" w:rsidRDefault="00005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2C225B" w14:textId="360F898A" w:rsidR="000055B2" w:rsidRDefault="00005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1C4D20" w14:textId="77777777" w:rsidR="007E4DAF" w:rsidRDefault="007E4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1" w14:textId="29D583C0" w:rsidR="004D2B51" w:rsidRDefault="00A14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14:paraId="3CD1A912" w14:textId="7F2FDB40" w:rsidR="00CA3FE5" w:rsidRPr="00CA3FE5" w:rsidRDefault="00CA3FE5" w:rsidP="007E4DAF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CA3FE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 xml:space="preserve"> поділ земельної ділянки та</w:t>
      </w:r>
      <w:r w:rsidR="00713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ABE">
        <w:rPr>
          <w:rFonts w:ascii="Times New Roman" w:eastAsia="Times New Roman" w:hAnsi="Times New Roman" w:cs="Times New Roman"/>
          <w:sz w:val="28"/>
          <w:szCs w:val="28"/>
        </w:rPr>
        <w:t xml:space="preserve">передачу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0A1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D8A" w:rsidRPr="003D1D8A">
        <w:rPr>
          <w:rFonts w:ascii="Times New Roman" w:eastAsia="Times New Roman" w:hAnsi="Times New Roman" w:cs="Times New Roman"/>
          <w:sz w:val="28"/>
          <w:szCs w:val="28"/>
        </w:rPr>
        <w:t>ТОВ «ПРАЙМ МИКОЛАЇВ»</w:t>
      </w:r>
      <w:r w:rsidR="003D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льної ділянки </w:t>
      </w:r>
      <w:r w:rsidR="003D1D8A" w:rsidRPr="003D1D8A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по вул. Миколаївській, 17а/1</w:t>
      </w:r>
      <w:r w:rsidR="003D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3D1D8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713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2CF924C7" w14:textId="77777777" w:rsidR="00CA3FE5" w:rsidRDefault="00CA3FE5" w:rsidP="007E4DAF">
      <w:pPr>
        <w:spacing w:after="0" w:line="3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0E0707E8" w:rsidR="00CA3FE5" w:rsidRPr="00CA3FE5" w:rsidRDefault="00CA3FE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6495F" w:rsidRPr="0096495F">
        <w:rPr>
          <w:rFonts w:ascii="Times New Roman" w:eastAsia="Times New Roman" w:hAnsi="Times New Roman" w:cs="Times New Roman"/>
          <w:sz w:val="28"/>
          <w:szCs w:val="28"/>
        </w:rPr>
        <w:t>ТОВ «ПРАЙМ МИКОЛАЇВ»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3D1D8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3D1D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3D1D8A">
        <w:rPr>
          <w:rFonts w:ascii="Times New Roman" w:eastAsia="Times New Roman" w:hAnsi="Times New Roman" w:cs="Times New Roman"/>
          <w:sz w:val="28"/>
          <w:szCs w:val="28"/>
        </w:rPr>
        <w:t xml:space="preserve">20.11.2017 № 000412/Д та від </w:t>
      </w:r>
      <w:r w:rsidR="0096495F" w:rsidRPr="0096495F">
        <w:rPr>
          <w:rFonts w:ascii="Times New Roman" w:eastAsia="Times New Roman" w:hAnsi="Times New Roman" w:cs="Times New Roman"/>
          <w:sz w:val="28"/>
          <w:szCs w:val="28"/>
        </w:rPr>
        <w:t>10.10.2019 № 000697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Конституцією України, Земельним кодексом України, Законами України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оренду землі»,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7E4DA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BBDB5BB" w14:textId="77777777" w:rsidR="00F66257" w:rsidRDefault="00F66257" w:rsidP="007E4DA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75BC5" w14:textId="69BDC610" w:rsidR="00CA3FE5" w:rsidRPr="00CA3FE5" w:rsidRDefault="00CA3FE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Затвердити технічну документацію із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землеустрою щодо поділу земельної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ділянки (кадастровий номер </w:t>
      </w:r>
      <w:r w:rsidR="00FF584F" w:rsidRPr="00FF584F">
        <w:rPr>
          <w:rFonts w:ascii="Times New Roman" w:eastAsia="Times New Roman" w:hAnsi="Times New Roman" w:cs="Times New Roman"/>
          <w:sz w:val="28"/>
          <w:szCs w:val="28"/>
        </w:rPr>
        <w:t xml:space="preserve">4810136900:01:069:0016) площею </w:t>
      </w:r>
      <w:r w:rsidR="0000240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F584F" w:rsidRPr="00FF584F">
        <w:rPr>
          <w:rFonts w:ascii="Times New Roman" w:eastAsia="Times New Roman" w:hAnsi="Times New Roman" w:cs="Times New Roman"/>
          <w:sz w:val="28"/>
          <w:szCs w:val="28"/>
        </w:rPr>
        <w:t xml:space="preserve">763 </w:t>
      </w:r>
      <w:proofErr w:type="spellStart"/>
      <w:r w:rsidR="00FF584F" w:rsidRPr="00FF584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C7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на 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льну ділянку </w:t>
      </w:r>
      <w:r w:rsidR="00C34306" w:rsidRPr="00C34306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4810136900:01:069:0043) площею  255 </w:t>
      </w:r>
      <w:proofErr w:type="spellStart"/>
      <w:r w:rsidR="00C34306" w:rsidRPr="00C3430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7D0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7207" w:rsidRPr="00E1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</w:t>
      </w:r>
      <w:r w:rsidR="00684484" w:rsidRPr="00E17D01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класифікаці</w:t>
      </w:r>
      <w:r w:rsidR="00684484" w:rsidRPr="00E17D01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>03.07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E17D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1BAF" w:rsidRPr="00821BAF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по вул. Миколаївській, 17а/1</w:t>
      </w:r>
      <w:r w:rsidR="00684484" w:rsidRPr="00E17D01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6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та земельну ділянку (кадастровий номер </w:t>
      </w:r>
      <w:r w:rsidR="00821BAF" w:rsidRPr="00821BAF">
        <w:rPr>
          <w:rFonts w:ascii="Times New Roman" w:eastAsia="Times New Roman" w:hAnsi="Times New Roman" w:cs="Times New Roman"/>
          <w:sz w:val="28"/>
          <w:szCs w:val="28"/>
        </w:rPr>
        <w:t xml:space="preserve">4810136900:01:069:0042) площею 508 </w:t>
      </w:r>
      <w:proofErr w:type="spellStart"/>
      <w:r w:rsidRPr="00CA3FE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A3FE5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класифікацією видів цільового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призначення земель: 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>03.07 ‒ для будівництва та обслуговування будівель торгівлі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для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 xml:space="preserve"> залишення в землях комунальної власності</w:t>
      </w:r>
      <w:r w:rsidR="00125E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4C7" w:rsidRPr="00D904C7">
        <w:rPr>
          <w:rFonts w:ascii="Times New Roman" w:eastAsia="Times New Roman" w:hAnsi="Times New Roman" w:cs="Times New Roman"/>
          <w:sz w:val="28"/>
          <w:szCs w:val="28"/>
        </w:rPr>
        <w:t>не переданих у власність чи  користування</w:t>
      </w:r>
      <w:r w:rsidR="00E17D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2457A8" w14:textId="626103D8" w:rsidR="00BE6BB1" w:rsidRDefault="00587DB7" w:rsidP="00E13A9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(кадастровий номер </w:t>
      </w:r>
      <w:r w:rsidR="00E13A93" w:rsidRPr="00E13A93">
        <w:rPr>
          <w:rFonts w:ascii="Times New Roman" w:eastAsia="Times New Roman" w:hAnsi="Times New Roman" w:cs="Times New Roman"/>
          <w:sz w:val="28"/>
          <w:szCs w:val="28"/>
        </w:rPr>
        <w:t xml:space="preserve">4810136900:01:069:0043) 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має обмеження у використанні: 01.08 - охоронна зона навколо інженерних комунікацій (водопровід) на частину земельної ділянки площею </w:t>
      </w:r>
      <w:r w:rsidR="00E13A93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7DB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13A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C0249C" w14:textId="45E50448" w:rsidR="00E13A93" w:rsidRDefault="00BE6BB1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</w:t>
      </w:r>
      <w:r w:rsidR="00E13A93" w:rsidRPr="00E13A93">
        <w:rPr>
          <w:rFonts w:ascii="Times New Roman" w:eastAsia="Times New Roman" w:hAnsi="Times New Roman" w:cs="Times New Roman"/>
          <w:sz w:val="28"/>
          <w:szCs w:val="28"/>
        </w:rPr>
        <w:t>(кадастровий номер 4810136900:01:069:0042)</w:t>
      </w:r>
      <w:r w:rsidR="00E13A93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BF1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>має обмежен</w:t>
      </w:r>
      <w:r w:rsidR="00E13A9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 у використанні</w:t>
      </w:r>
      <w:r w:rsidR="00BF13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78CEAC" w14:textId="79E460F9" w:rsidR="00C61AA5" w:rsidRPr="00266963" w:rsidRDefault="00CA3FE5" w:rsidP="0026696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BE6BB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266963" w:rsidRPr="00266963">
        <w:rPr>
          <w:rFonts w:ascii="Times New Roman" w:eastAsia="Times New Roman" w:hAnsi="Times New Roman" w:cs="Times New Roman"/>
          <w:sz w:val="28"/>
          <w:szCs w:val="28"/>
        </w:rPr>
        <w:t xml:space="preserve">ТОВ «ПРАЙМ МИКОЛАЇВ» 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на </w:t>
      </w:r>
      <w:r w:rsidR="0008270A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ділянку </w:t>
      </w:r>
      <w:r w:rsidR="00266963" w:rsidRPr="00266963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4810136900:01:069:0043) площею </w:t>
      </w:r>
      <w:r w:rsidR="00BF13D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66963" w:rsidRPr="00266963">
        <w:rPr>
          <w:rFonts w:ascii="Times New Roman" w:eastAsia="Times New Roman" w:hAnsi="Times New Roman" w:cs="Times New Roman"/>
          <w:sz w:val="28"/>
          <w:szCs w:val="28"/>
        </w:rPr>
        <w:t>255</w:t>
      </w:r>
      <w:r w:rsidR="00266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270A" w:rsidRPr="0008270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8270A" w:rsidRPr="0008270A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03.07 ‒ для будівництва та обслуговування будівель торгівлі, </w:t>
      </w:r>
      <w:r w:rsidR="00266963" w:rsidRPr="00266963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по вул. Миколаївській, 17а/1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реєстру речових прав</w:t>
      </w:r>
      <w:r w:rsidR="007E4DAF" w:rsidRPr="007E4DAF">
        <w:t xml:space="preserve"> </w:t>
      </w:r>
      <w:r w:rsidR="007E4DAF" w:rsidRPr="007E4DAF">
        <w:rPr>
          <w:rFonts w:ascii="Times New Roman" w:eastAsia="Times New Roman" w:hAnsi="Times New Roman" w:cs="Times New Roman"/>
          <w:sz w:val="28"/>
          <w:szCs w:val="28"/>
        </w:rPr>
        <w:t>на нерухоме майно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 </w:t>
      </w:r>
      <w:r w:rsidR="007130B8">
        <w:rPr>
          <w:rFonts w:ascii="Times New Roman" w:eastAsia="Times New Roman" w:hAnsi="Times New Roman" w:cs="Times New Roman"/>
          <w:sz w:val="28"/>
          <w:szCs w:val="28"/>
        </w:rPr>
        <w:t>зареєстровано</w:t>
      </w:r>
      <w:r w:rsidR="007E4DA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E4DAF" w:rsidRPr="007E4DAF">
        <w:rPr>
          <w:rFonts w:ascii="Times New Roman" w:eastAsia="Times New Roman" w:hAnsi="Times New Roman" w:cs="Times New Roman"/>
          <w:sz w:val="28"/>
          <w:szCs w:val="28"/>
        </w:rPr>
        <w:t xml:space="preserve">підставі </w:t>
      </w:r>
      <w:r w:rsidR="00266963" w:rsidRPr="00266963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266963">
        <w:rPr>
          <w:rFonts w:ascii="Times New Roman" w:eastAsia="Times New Roman" w:hAnsi="Times New Roman" w:cs="Times New Roman"/>
          <w:sz w:val="28"/>
          <w:szCs w:val="28"/>
        </w:rPr>
        <w:t>ору</w:t>
      </w:r>
      <w:r w:rsidR="00266963" w:rsidRPr="00266963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266963">
        <w:rPr>
          <w:rFonts w:ascii="Times New Roman" w:eastAsia="Times New Roman" w:hAnsi="Times New Roman" w:cs="Times New Roman"/>
          <w:sz w:val="28"/>
          <w:szCs w:val="28"/>
        </w:rPr>
        <w:t xml:space="preserve"> від  </w:t>
      </w:r>
      <w:r w:rsidR="00266963" w:rsidRPr="00266963">
        <w:rPr>
          <w:rFonts w:ascii="Times New Roman" w:eastAsia="Times New Roman" w:hAnsi="Times New Roman" w:cs="Times New Roman"/>
          <w:sz w:val="28"/>
          <w:szCs w:val="28"/>
        </w:rPr>
        <w:t>04.08.2016</w:t>
      </w:r>
      <w:r w:rsidR="00266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62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696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66963" w:rsidRPr="00266963">
        <w:rPr>
          <w:rFonts w:ascii="Times New Roman" w:eastAsia="Times New Roman" w:hAnsi="Times New Roman" w:cs="Times New Roman"/>
          <w:sz w:val="28"/>
          <w:szCs w:val="28"/>
        </w:rPr>
        <w:t xml:space="preserve"> 734</w:t>
      </w:r>
      <w:r w:rsidRPr="007E4DAF">
        <w:rPr>
          <w:rFonts w:ascii="Times New Roman" w:eastAsia="Times New Roman" w:hAnsi="Times New Roman" w:cs="Times New Roman"/>
          <w:sz w:val="28"/>
          <w:szCs w:val="28"/>
        </w:rPr>
        <w:t>, відповідно до висновк</w:t>
      </w:r>
      <w:r w:rsidR="0026696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8270A" w:rsidRPr="007E4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DAF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</w:t>
      </w:r>
      <w:r w:rsidR="00684484" w:rsidRPr="007E4D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DAF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84484" w:rsidRPr="007E4D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DAF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266963" w:rsidRPr="00266963">
        <w:rPr>
          <w:rFonts w:ascii="Times New Roman" w:eastAsia="Times New Roman" w:hAnsi="Times New Roman" w:cs="Times New Roman"/>
          <w:sz w:val="28"/>
          <w:szCs w:val="28"/>
        </w:rPr>
        <w:t>13.12.2024</w:t>
      </w:r>
      <w:r w:rsidR="00266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DA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4484" w:rsidRPr="007E4DA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6963" w:rsidRPr="00266963">
        <w:rPr>
          <w:rFonts w:ascii="Times New Roman" w:eastAsia="Times New Roman" w:hAnsi="Times New Roman" w:cs="Times New Roman"/>
          <w:sz w:val="28"/>
          <w:szCs w:val="28"/>
        </w:rPr>
        <w:t>55788/12.02.18/24-</w:t>
      </w:r>
      <w:r w:rsidR="0008270A" w:rsidRPr="007E4D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0488" w:rsidRPr="007E4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DA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20F2AE73" w14:textId="14499D92" w:rsidR="00C61AA5" w:rsidRDefault="00C61AA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AA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1AA5">
        <w:t xml:space="preserve"> 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>Залишити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>землях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 xml:space="preserve"> комунальної власності</w:t>
      </w:r>
      <w:r w:rsidR="00125E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 xml:space="preserve"> не переданих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4C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 xml:space="preserve">власність чи 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 xml:space="preserve"> користування</w:t>
      </w:r>
      <w:r w:rsidR="00125E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="00266963" w:rsidRPr="00266963">
        <w:rPr>
          <w:rFonts w:ascii="Times New Roman" w:eastAsia="Times New Roman" w:hAnsi="Times New Roman" w:cs="Times New Roman"/>
          <w:sz w:val="28"/>
          <w:szCs w:val="28"/>
        </w:rPr>
        <w:t xml:space="preserve">4810136900:01:069:0042) площею 508 </w:t>
      </w:r>
      <w:proofErr w:type="spellStart"/>
      <w:r w:rsidRPr="00C61AA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61AA5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03.07 ‒ для будівництва та обслуговування будівель торгівлі</w:t>
      </w:r>
      <w:r w:rsidR="00FC62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3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260" w:rsidRPr="00FC6260">
        <w:rPr>
          <w:rFonts w:ascii="Times New Roman" w:eastAsia="Times New Roman" w:hAnsi="Times New Roman" w:cs="Times New Roman"/>
          <w:sz w:val="28"/>
          <w:szCs w:val="28"/>
        </w:rPr>
        <w:t>відповідно до висновк</w:t>
      </w:r>
      <w:r w:rsidR="00FC626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C6260" w:rsidRPr="00FC626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</w:t>
      </w:r>
      <w:r w:rsidR="00D968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FC6260" w:rsidRPr="00FC6260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266963" w:rsidRPr="00266963">
        <w:rPr>
          <w:rFonts w:ascii="Times New Roman" w:eastAsia="Times New Roman" w:hAnsi="Times New Roman" w:cs="Times New Roman"/>
          <w:sz w:val="28"/>
          <w:szCs w:val="28"/>
        </w:rPr>
        <w:t xml:space="preserve">13.12.2024 </w:t>
      </w:r>
      <w:r w:rsidR="002669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266963" w:rsidRPr="00266963">
        <w:rPr>
          <w:rFonts w:ascii="Times New Roman" w:eastAsia="Times New Roman" w:hAnsi="Times New Roman" w:cs="Times New Roman"/>
          <w:sz w:val="28"/>
          <w:szCs w:val="28"/>
        </w:rPr>
        <w:t xml:space="preserve">№ 55788/12.02.18/24-2 </w:t>
      </w:r>
      <w:r w:rsidR="009432F2" w:rsidRPr="009432F2">
        <w:rPr>
          <w:rFonts w:ascii="Times New Roman" w:eastAsia="Times New Roman" w:hAnsi="Times New Roman" w:cs="Times New Roman"/>
          <w:sz w:val="28"/>
          <w:szCs w:val="28"/>
        </w:rPr>
        <w:t>(</w:t>
      </w:r>
      <w:r w:rsidR="009432F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432F2" w:rsidRPr="009432F2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  <w:r w:rsidR="009432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333E35F4" w14:textId="77777777" w:rsidR="000055B2" w:rsidRDefault="000055B2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46E7DBA1" w:rsidR="00CA3FE5" w:rsidRPr="00CA3FE5" w:rsidRDefault="00CA3FE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0A829951" w14:textId="324A0E18" w:rsidR="00CA3FE5" w:rsidRPr="00CA3FE5" w:rsidRDefault="00CA3FE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7E4DA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 w:rsidP="007E4DA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 w:rsidP="007E4DA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 w:rsidP="007E4DA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 w:rsidP="007E4DAF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 w:rsidP="007E4DAF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125E70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C11C" w14:textId="77777777" w:rsidR="00962E3E" w:rsidRDefault="00962E3E" w:rsidP="00125E70">
      <w:pPr>
        <w:spacing w:after="0" w:line="240" w:lineRule="auto"/>
      </w:pPr>
      <w:r>
        <w:separator/>
      </w:r>
    </w:p>
  </w:endnote>
  <w:endnote w:type="continuationSeparator" w:id="0">
    <w:p w14:paraId="5999B6B1" w14:textId="77777777" w:rsidR="00962E3E" w:rsidRDefault="00962E3E" w:rsidP="0012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28C2" w14:textId="77777777" w:rsidR="00962E3E" w:rsidRDefault="00962E3E" w:rsidP="00125E70">
      <w:pPr>
        <w:spacing w:after="0" w:line="240" w:lineRule="auto"/>
      </w:pPr>
      <w:r>
        <w:separator/>
      </w:r>
    </w:p>
  </w:footnote>
  <w:footnote w:type="continuationSeparator" w:id="0">
    <w:p w14:paraId="5DFE49D6" w14:textId="77777777" w:rsidR="00962E3E" w:rsidRDefault="00962E3E" w:rsidP="0012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886792"/>
      <w:docPartObj>
        <w:docPartGallery w:val="Page Numbers (Top of Page)"/>
        <w:docPartUnique/>
      </w:docPartObj>
    </w:sdtPr>
    <w:sdtEndPr/>
    <w:sdtContent>
      <w:p w14:paraId="087577DD" w14:textId="7099679A" w:rsidR="00125E70" w:rsidRDefault="00125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F3EA7DD" w14:textId="77777777" w:rsidR="00125E70" w:rsidRDefault="00125E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02407"/>
    <w:rsid w:val="000055B2"/>
    <w:rsid w:val="00037E87"/>
    <w:rsid w:val="0008270A"/>
    <w:rsid w:val="000A1727"/>
    <w:rsid w:val="000C3EEA"/>
    <w:rsid w:val="000C75E7"/>
    <w:rsid w:val="00125E70"/>
    <w:rsid w:val="00165632"/>
    <w:rsid w:val="001B3ABE"/>
    <w:rsid w:val="00227E78"/>
    <w:rsid w:val="00242907"/>
    <w:rsid w:val="00266963"/>
    <w:rsid w:val="002C24F2"/>
    <w:rsid w:val="00316470"/>
    <w:rsid w:val="003D1D8A"/>
    <w:rsid w:val="00456CCE"/>
    <w:rsid w:val="00482CAB"/>
    <w:rsid w:val="004C6BD7"/>
    <w:rsid w:val="004D2B51"/>
    <w:rsid w:val="00531B60"/>
    <w:rsid w:val="00587DB7"/>
    <w:rsid w:val="00646E41"/>
    <w:rsid w:val="00684484"/>
    <w:rsid w:val="006C6257"/>
    <w:rsid w:val="006D6A48"/>
    <w:rsid w:val="00710488"/>
    <w:rsid w:val="007130B8"/>
    <w:rsid w:val="007D3A8A"/>
    <w:rsid w:val="007E4DAF"/>
    <w:rsid w:val="00821BAF"/>
    <w:rsid w:val="00864DCD"/>
    <w:rsid w:val="008802C5"/>
    <w:rsid w:val="008A4447"/>
    <w:rsid w:val="009432F2"/>
    <w:rsid w:val="009449D5"/>
    <w:rsid w:val="00962E3E"/>
    <w:rsid w:val="0096495F"/>
    <w:rsid w:val="00A14DAD"/>
    <w:rsid w:val="00A168EB"/>
    <w:rsid w:val="00B403D3"/>
    <w:rsid w:val="00BA77AF"/>
    <w:rsid w:val="00BE6BB1"/>
    <w:rsid w:val="00BF13DB"/>
    <w:rsid w:val="00C34306"/>
    <w:rsid w:val="00C61AA5"/>
    <w:rsid w:val="00C86CB5"/>
    <w:rsid w:val="00CA3FE5"/>
    <w:rsid w:val="00CC7623"/>
    <w:rsid w:val="00D904C7"/>
    <w:rsid w:val="00D968D6"/>
    <w:rsid w:val="00E13A93"/>
    <w:rsid w:val="00E17D01"/>
    <w:rsid w:val="00F6346B"/>
    <w:rsid w:val="00F66257"/>
    <w:rsid w:val="00F77207"/>
    <w:rsid w:val="00FC6260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2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5E70"/>
  </w:style>
  <w:style w:type="paragraph" w:styleId="a7">
    <w:name w:val="footer"/>
    <w:basedOn w:val="a"/>
    <w:link w:val="a8"/>
    <w:uiPriority w:val="99"/>
    <w:unhideWhenUsed/>
    <w:rsid w:val="0012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5E70"/>
  </w:style>
  <w:style w:type="paragraph" w:styleId="a9">
    <w:name w:val="List Paragraph"/>
    <w:basedOn w:val="a"/>
    <w:uiPriority w:val="34"/>
    <w:qFormat/>
    <w:rsid w:val="00266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2421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46</cp:revision>
  <cp:lastPrinted>2025-01-27T14:10:00Z</cp:lastPrinted>
  <dcterms:created xsi:type="dcterms:W3CDTF">2023-10-04T07:36:00Z</dcterms:created>
  <dcterms:modified xsi:type="dcterms:W3CDTF">2025-01-27T14:10:00Z</dcterms:modified>
</cp:coreProperties>
</file>