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4D6C" w14:textId="7079B534" w:rsidR="002611FF" w:rsidRPr="00A969BE" w:rsidRDefault="002611FF" w:rsidP="00B00A80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0F11E3">
        <w:rPr>
          <w:rFonts w:ascii="Times New Roman" w:eastAsia="Times New Roman" w:hAnsi="Times New Roman" w:cs="Times New Roman"/>
          <w:color w:val="000000"/>
          <w:sz w:val="28"/>
          <w:szCs w:val="28"/>
        </w:rPr>
        <w:t>155/169</w:t>
      </w:r>
    </w:p>
    <w:p w14:paraId="235FE7B3" w14:textId="77777777" w:rsidR="002611FF" w:rsidRDefault="002611FF" w:rsidP="00B00A80">
      <w:pPr>
        <w:pBdr>
          <w:top w:val="nil"/>
          <w:left w:val="nil"/>
          <w:bottom w:val="nil"/>
          <w:right w:val="nil"/>
          <w:between w:val="nil"/>
        </w:pBdr>
        <w:spacing w:after="0" w:line="3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667108" w14:textId="0A8FAC09" w:rsidR="002611FF" w:rsidRDefault="002611FF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C79E2D" w14:textId="390BF412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F3A92" w14:textId="6996B952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50672A" w14:textId="2C8DF69F" w:rsidR="00E26285" w:rsidRDefault="00E26285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3AF6C5" w14:textId="3A19C892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305D30" w14:textId="7C73AD3C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C9DCD7" w14:textId="77777777" w:rsidR="00FD00B8" w:rsidRDefault="00FD00B8" w:rsidP="009E2C78">
      <w:pPr>
        <w:spacing w:after="0" w:line="32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3DE2D7" w14:textId="188FF259" w:rsidR="00E26285" w:rsidRPr="00E26285" w:rsidRDefault="00E26285" w:rsidP="00FF4F43">
      <w:pPr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Про заміну сторони у договорі оренди землі на </w:t>
      </w:r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>ТОВ «ТЕРРА ГОЛД МИКОЛАЇВ»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>для обслуговування нежитлового об’єкта по                  вул. Ковальській, 194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F4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285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районі м. Миколаєва</w:t>
      </w:r>
    </w:p>
    <w:p w14:paraId="600D158E" w14:textId="77777777" w:rsidR="00565A84" w:rsidRDefault="00565A84" w:rsidP="00FF4F43">
      <w:pPr>
        <w:spacing w:after="0" w:line="360" w:lineRule="exact"/>
        <w:ind w:right="42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F896C" w14:textId="3115CB80" w:rsidR="002611FF" w:rsidRPr="00255611" w:rsidRDefault="002611FF" w:rsidP="00FF4F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>ТОВ «ТЕРРА ГОЛД МИКОЛАЇВ»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 xml:space="preserve">, дозвільну справу від </w:t>
      </w:r>
      <w:r w:rsidRPr="002611FF">
        <w:rPr>
          <w:rFonts w:ascii="Times New Roman" w:eastAsia="Times New Roman" w:hAnsi="Times New Roman" w:cs="Times New Roman"/>
          <w:sz w:val="28"/>
          <w:szCs w:val="28"/>
        </w:rPr>
        <w:t>04.06.2024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611FF">
        <w:rPr>
          <w:rFonts w:ascii="Times New Roman" w:eastAsia="Times New Roman" w:hAnsi="Times New Roman" w:cs="Times New Roman"/>
          <w:sz w:val="28"/>
          <w:szCs w:val="28"/>
        </w:rPr>
        <w:t>19.04-06/13421/2024</w:t>
      </w:r>
      <w:r w:rsidRPr="00C463C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682F">
        <w:rPr>
          <w:rFonts w:ascii="Times New Roman" w:eastAsia="Times New Roman" w:hAnsi="Times New Roman" w:cs="Times New Roman"/>
          <w:sz w:val="28"/>
          <w:szCs w:val="28"/>
        </w:rPr>
        <w:t xml:space="preserve">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677AB03" w14:textId="77777777" w:rsidR="002611FF" w:rsidRDefault="002611FF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83D1A" w14:textId="77777777" w:rsidR="002611FF" w:rsidRPr="00255611" w:rsidRDefault="002611FF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2F8B303E" w14:textId="77777777" w:rsidR="00E26285" w:rsidRDefault="00E26285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91B540" w14:textId="42794E6D" w:rsidR="0016506C" w:rsidRDefault="00E26285" w:rsidP="00FF4F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1. Припинити </w:t>
      </w:r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 xml:space="preserve">ТОВ «ПЕТРІВНА» 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право користування земельною ділянкою </w:t>
      </w:r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 xml:space="preserve">(кадастровий номер 4810136900:01:016:0038) площею 3478 </w:t>
      </w:r>
      <w:proofErr w:type="spellStart"/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FD00B8" w:rsidRPr="00FD00B8">
        <w:rPr>
          <w:rFonts w:ascii="Times New Roman" w:eastAsia="Times New Roman" w:hAnsi="Times New Roman" w:cs="Times New Roman"/>
          <w:sz w:val="28"/>
          <w:szCs w:val="28"/>
        </w:rPr>
        <w:t>вул. Ковальській, 194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03F6B0" w14:textId="44A1F37F" w:rsidR="00E26285" w:rsidRPr="00E26285" w:rsidRDefault="00E26285" w:rsidP="00FF4F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E26285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зміни до договору оренди землі, який зареєстровано 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>24.04.2012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в книзі договорів оренди землі Миколаївської міської ради за № 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>8780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на   земельну ділянку (кадастровий номер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4810136900:01:016:0038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3478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2628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із класифікацією видів цільового призначення земель: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11.02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ля розміщення та експлуатації основних, підсобних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і допоміжних будівель та споруд підприємств переробної,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машинобудівної та іншої промисловості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, замінивши сторону договору з 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ТОВ «ПЕТРІВНА» 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ТОВ «ТЕРРА ГОЛД МИКОЛАЇВ»</w:t>
      </w:r>
      <w:r w:rsidR="00FF4F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нежитлового об’єкта </w:t>
      </w:r>
      <w:bookmarkStart w:id="0" w:name="_Hlk176963862"/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вул. К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>овальській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, 194</w:t>
      </w:r>
      <w:bookmarkEnd w:id="0"/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, згідно з витягом з Державного реєстру речових прав на нерухоме майно право власності зареєстровано на підставі </w:t>
      </w:r>
      <w:proofErr w:type="spellStart"/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FF4F4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 приймання-передачі від 08.04.2024 </w:t>
      </w:r>
      <w:r w:rsidR="00FF4F4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№ 488, 489</w:t>
      </w:r>
      <w:r w:rsidR="00A1688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архітектури та містобудування Миколаївської міської ради від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 xml:space="preserve">19.06.2024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26BED" w:rsidRPr="00C26BED">
        <w:rPr>
          <w:rFonts w:ascii="Times New Roman" w:eastAsia="Times New Roman" w:hAnsi="Times New Roman" w:cs="Times New Roman"/>
          <w:sz w:val="28"/>
          <w:szCs w:val="28"/>
        </w:rPr>
        <w:t>№ 19706/12.01-47/24-2</w:t>
      </w:r>
      <w:r w:rsidRPr="00E26285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3FFEE205" w14:textId="77777777" w:rsidR="0016506C" w:rsidRPr="0016506C" w:rsidRDefault="0016506C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31A485" w14:textId="77777777" w:rsidR="0016506C" w:rsidRPr="0016506C" w:rsidRDefault="0016506C" w:rsidP="00FF4F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>Землекористувачу:</w:t>
      </w:r>
    </w:p>
    <w:p w14:paraId="7B815FD3" w14:textId="2CB6B428" w:rsidR="0016506C" w:rsidRPr="0016506C" w:rsidRDefault="0016506C" w:rsidP="00FF4F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00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506C">
        <w:rPr>
          <w:rFonts w:ascii="Times New Roman" w:eastAsia="Times New Roman" w:hAnsi="Times New Roman" w:cs="Times New Roman"/>
          <w:sz w:val="28"/>
          <w:szCs w:val="28"/>
        </w:rPr>
        <w:t>укласти договір про зміни до договору оренди землі;</w:t>
      </w:r>
    </w:p>
    <w:p w14:paraId="2D4615DE" w14:textId="77777777" w:rsidR="0016506C" w:rsidRPr="0016506C" w:rsidRDefault="0016506C" w:rsidP="00FF4F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4C1B4FF" w14:textId="77777777" w:rsidR="0016506C" w:rsidRPr="0016506C" w:rsidRDefault="0016506C" w:rsidP="00FF4F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46498230" w14:textId="77777777" w:rsidR="0016506C" w:rsidRPr="0016506C" w:rsidRDefault="0016506C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4467B" w14:textId="77777777" w:rsidR="0016506C" w:rsidRPr="0016506C" w:rsidRDefault="0016506C" w:rsidP="00FF4F43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506C">
        <w:rPr>
          <w:rFonts w:ascii="Times New Roman" w:eastAsia="Times New Roman" w:hAnsi="Times New Roman" w:cs="Times New Roman"/>
          <w:sz w:val="28"/>
          <w:szCs w:val="28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C0BAA44" w14:textId="2F8ACE2C" w:rsidR="00B00A80" w:rsidRDefault="00B00A80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143816" w14:textId="77777777" w:rsidR="0016506C" w:rsidRDefault="0016506C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32B432" w14:textId="497F6108" w:rsidR="00203E39" w:rsidRPr="009E2C78" w:rsidRDefault="002611FF" w:rsidP="00FF4F43">
      <w:pPr>
        <w:spacing w:after="0" w:line="36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203E39" w:rsidRPr="009E2C78" w:rsidSect="000B528C">
      <w:headerReference w:type="default" r:id="rId6"/>
      <w:pgSz w:w="11906" w:h="16838"/>
      <w:pgMar w:top="1134" w:right="567" w:bottom="1276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413B" w14:textId="77777777" w:rsidR="00E84DF5" w:rsidRDefault="00E84DF5" w:rsidP="000B528C">
      <w:pPr>
        <w:spacing w:after="0" w:line="240" w:lineRule="auto"/>
      </w:pPr>
      <w:r>
        <w:separator/>
      </w:r>
    </w:p>
  </w:endnote>
  <w:endnote w:type="continuationSeparator" w:id="0">
    <w:p w14:paraId="352D97A7" w14:textId="77777777" w:rsidR="00E84DF5" w:rsidRDefault="00E84DF5" w:rsidP="000B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60C4" w14:textId="77777777" w:rsidR="00E84DF5" w:rsidRDefault="00E84DF5" w:rsidP="000B528C">
      <w:pPr>
        <w:spacing w:after="0" w:line="240" w:lineRule="auto"/>
      </w:pPr>
      <w:r>
        <w:separator/>
      </w:r>
    </w:p>
  </w:footnote>
  <w:footnote w:type="continuationSeparator" w:id="0">
    <w:p w14:paraId="05D2B42D" w14:textId="77777777" w:rsidR="00E84DF5" w:rsidRDefault="00E84DF5" w:rsidP="000B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101630"/>
      <w:docPartObj>
        <w:docPartGallery w:val="Page Numbers (Top of Page)"/>
        <w:docPartUnique/>
      </w:docPartObj>
    </w:sdtPr>
    <w:sdtEndPr/>
    <w:sdtContent>
      <w:p w14:paraId="756123A7" w14:textId="19C46859" w:rsidR="000B528C" w:rsidRDefault="000B52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1522B94" w14:textId="77777777" w:rsidR="000B528C" w:rsidRDefault="000B52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D3"/>
    <w:rsid w:val="00026DCD"/>
    <w:rsid w:val="00041549"/>
    <w:rsid w:val="000830A6"/>
    <w:rsid w:val="00095067"/>
    <w:rsid w:val="000B528C"/>
    <w:rsid w:val="000F11E3"/>
    <w:rsid w:val="000F25EE"/>
    <w:rsid w:val="00131A1B"/>
    <w:rsid w:val="0016506C"/>
    <w:rsid w:val="001774DB"/>
    <w:rsid w:val="001C0315"/>
    <w:rsid w:val="00201126"/>
    <w:rsid w:val="00203E39"/>
    <w:rsid w:val="0022304C"/>
    <w:rsid w:val="00235B2B"/>
    <w:rsid w:val="002611FF"/>
    <w:rsid w:val="002B0E0D"/>
    <w:rsid w:val="002C3535"/>
    <w:rsid w:val="00312389"/>
    <w:rsid w:val="00374FD3"/>
    <w:rsid w:val="00377284"/>
    <w:rsid w:val="00383925"/>
    <w:rsid w:val="003B1A1F"/>
    <w:rsid w:val="003E7378"/>
    <w:rsid w:val="00402A65"/>
    <w:rsid w:val="004355FE"/>
    <w:rsid w:val="004715C5"/>
    <w:rsid w:val="004877FC"/>
    <w:rsid w:val="004A2F8B"/>
    <w:rsid w:val="004E1D71"/>
    <w:rsid w:val="005248F1"/>
    <w:rsid w:val="00565A84"/>
    <w:rsid w:val="0058392C"/>
    <w:rsid w:val="005A5D99"/>
    <w:rsid w:val="005B4337"/>
    <w:rsid w:val="005C4FD3"/>
    <w:rsid w:val="006D7E6C"/>
    <w:rsid w:val="00806806"/>
    <w:rsid w:val="008455EF"/>
    <w:rsid w:val="009130CF"/>
    <w:rsid w:val="00987969"/>
    <w:rsid w:val="009A36ED"/>
    <w:rsid w:val="009E2C78"/>
    <w:rsid w:val="00A16884"/>
    <w:rsid w:val="00A51C7B"/>
    <w:rsid w:val="00A969BE"/>
    <w:rsid w:val="00B00A80"/>
    <w:rsid w:val="00B2293B"/>
    <w:rsid w:val="00B459F0"/>
    <w:rsid w:val="00B6296B"/>
    <w:rsid w:val="00BB7792"/>
    <w:rsid w:val="00C26BED"/>
    <w:rsid w:val="00C94F06"/>
    <w:rsid w:val="00CB0631"/>
    <w:rsid w:val="00D55C82"/>
    <w:rsid w:val="00D74CA8"/>
    <w:rsid w:val="00DE40CD"/>
    <w:rsid w:val="00DF32F2"/>
    <w:rsid w:val="00E26285"/>
    <w:rsid w:val="00E84DF5"/>
    <w:rsid w:val="00E95813"/>
    <w:rsid w:val="00EA4EB6"/>
    <w:rsid w:val="00F17967"/>
    <w:rsid w:val="00F20195"/>
    <w:rsid w:val="00F254D1"/>
    <w:rsid w:val="00FD00B8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E0E9"/>
  <w15:chartTrackingRefBased/>
  <w15:docId w15:val="{A1A9171A-BA14-4586-9A29-6BB1717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0195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52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528C"/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0B52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528C"/>
    <w:rPr>
      <w:rFonts w:ascii="Calibri" w:eastAsia="Calibri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16</cp:revision>
  <cp:lastPrinted>2024-10-14T06:30:00Z</cp:lastPrinted>
  <dcterms:created xsi:type="dcterms:W3CDTF">2024-07-05T07:15:00Z</dcterms:created>
  <dcterms:modified xsi:type="dcterms:W3CDTF">2024-10-14T13:34:00Z</dcterms:modified>
</cp:coreProperties>
</file>