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E0CA75D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44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155/158</w:t>
      </w:r>
    </w:p>
    <w:p w14:paraId="2E76DA88" w14:textId="20AA4E2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84F13B" w14:textId="47272DB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1191AF" w14:textId="4E0EB5FF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68E628" w14:textId="4452634C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B8417D" w14:textId="62B51AF2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79B24" w14:textId="37339499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89383" w14:textId="7777777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03C7CA" w14:textId="7777777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0EC622" w14:textId="4CD55EB7" w:rsidR="00DA21DD" w:rsidRDefault="00DA21DD" w:rsidP="00F202DC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DA21DD">
        <w:rPr>
          <w:rFonts w:ascii="Times New Roman" w:eastAsia="Times New Roman" w:hAnsi="Times New Roman" w:cs="Times New Roman"/>
          <w:sz w:val="28"/>
          <w:szCs w:val="28"/>
        </w:rPr>
        <w:t>Про надання ТОВ «ГЕМА-2000»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1DD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A57DFF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DA21DD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</w:t>
      </w:r>
      <w:r w:rsidR="00A57DFF" w:rsidRPr="00A57DFF">
        <w:rPr>
          <w:rFonts w:ascii="Times New Roman" w:eastAsia="Times New Roman" w:hAnsi="Times New Roman" w:cs="Times New Roman"/>
          <w:sz w:val="28"/>
          <w:szCs w:val="28"/>
        </w:rPr>
        <w:t>об’єднання земельних ділянок для обслуговування прибудови до торговельного цент</w:t>
      </w:r>
      <w:r w:rsidR="00EB7D0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57DFF" w:rsidRPr="00A57DFF">
        <w:rPr>
          <w:rFonts w:ascii="Times New Roman" w:eastAsia="Times New Roman" w:hAnsi="Times New Roman" w:cs="Times New Roman"/>
          <w:sz w:val="28"/>
          <w:szCs w:val="28"/>
        </w:rPr>
        <w:t xml:space="preserve">у по </w:t>
      </w:r>
      <w:proofErr w:type="spellStart"/>
      <w:r w:rsidR="00A57DFF" w:rsidRPr="00A57DFF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A57DFF" w:rsidRPr="00A57DFF">
        <w:rPr>
          <w:rFonts w:ascii="Times New Roman" w:eastAsia="Times New Roman" w:hAnsi="Times New Roman" w:cs="Times New Roman"/>
          <w:sz w:val="28"/>
          <w:szCs w:val="28"/>
        </w:rPr>
        <w:t xml:space="preserve">. Корабелів, 14Б </w:t>
      </w:r>
      <w:r w:rsidRPr="00DA21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DA21DD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DA21DD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22C03BEF" w14:textId="77777777" w:rsidR="003A40B4" w:rsidRDefault="003A40B4" w:rsidP="003A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259F7121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37A7D" w:rsidRPr="00E37A7D">
        <w:rPr>
          <w:rFonts w:ascii="Times New Roman" w:eastAsia="Times New Roman" w:hAnsi="Times New Roman" w:cs="Times New Roman"/>
          <w:sz w:val="28"/>
          <w:szCs w:val="28"/>
        </w:rPr>
        <w:t>ТОВ «ГЕМА-2000»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 xml:space="preserve">, дозвільні справи від </w:t>
      </w:r>
      <w:r w:rsidR="00E37A7D" w:rsidRPr="00E37A7D">
        <w:rPr>
          <w:rFonts w:ascii="Times New Roman" w:eastAsia="Times New Roman" w:hAnsi="Times New Roman" w:cs="Times New Roman"/>
          <w:sz w:val="28"/>
          <w:szCs w:val="28"/>
        </w:rPr>
        <w:t>05.08.2024</w:t>
      </w:r>
      <w:r w:rsidR="00E3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37A7D" w:rsidRPr="00E37A7D">
        <w:rPr>
          <w:rFonts w:ascii="Times New Roman" w:eastAsia="Times New Roman" w:hAnsi="Times New Roman" w:cs="Times New Roman"/>
          <w:sz w:val="28"/>
          <w:szCs w:val="28"/>
        </w:rPr>
        <w:t>19.04-06/24860/2024</w:t>
      </w:r>
      <w:r w:rsidR="00E3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3F2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A7D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3F2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A7D" w:rsidRPr="00E37A7D">
        <w:rPr>
          <w:rFonts w:ascii="Times New Roman" w:eastAsia="Times New Roman" w:hAnsi="Times New Roman" w:cs="Times New Roman"/>
          <w:sz w:val="28"/>
          <w:szCs w:val="28"/>
        </w:rPr>
        <w:t>25.03.2024</w:t>
      </w:r>
      <w:r w:rsidR="003F2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37A7D" w:rsidRPr="00E37A7D">
        <w:rPr>
          <w:rFonts w:ascii="Times New Roman" w:eastAsia="Times New Roman" w:hAnsi="Times New Roman" w:cs="Times New Roman"/>
          <w:sz w:val="28"/>
          <w:szCs w:val="28"/>
        </w:rPr>
        <w:t>19.04-06/630/2024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3A40B4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AADCE" w14:textId="309F6A73" w:rsidR="0047073C" w:rsidRDefault="00737F75" w:rsidP="003A4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0B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28D" w:rsidRPr="003A40B4">
        <w:rPr>
          <w:rFonts w:ascii="Times New Roman" w:hAnsi="Times New Roman" w:cs="Times New Roman"/>
          <w:sz w:val="28"/>
          <w:szCs w:val="28"/>
        </w:rPr>
        <w:t xml:space="preserve"> </w:t>
      </w:r>
      <w:r w:rsidR="00E37A7D" w:rsidRPr="00E37A7D">
        <w:rPr>
          <w:rFonts w:ascii="Times New Roman" w:hAnsi="Times New Roman" w:cs="Times New Roman"/>
          <w:sz w:val="28"/>
          <w:szCs w:val="28"/>
        </w:rPr>
        <w:t xml:space="preserve">Надати ТОВ «ГЕМА-2000» дозвіл на </w:t>
      </w:r>
      <w:r w:rsidR="0047073C">
        <w:rPr>
          <w:rFonts w:ascii="Times New Roman" w:hAnsi="Times New Roman" w:cs="Times New Roman"/>
          <w:sz w:val="28"/>
          <w:szCs w:val="28"/>
        </w:rPr>
        <w:t>розроблення</w:t>
      </w:r>
      <w:r w:rsidR="00E37A7D" w:rsidRPr="00E37A7D">
        <w:rPr>
          <w:rFonts w:ascii="Times New Roman" w:hAnsi="Times New Roman" w:cs="Times New Roman"/>
          <w:sz w:val="28"/>
          <w:szCs w:val="28"/>
        </w:rPr>
        <w:t xml:space="preserve"> технічної документації із землеустрою щодо об’єднання земельних ділянок (кадастровий номер 4810136600:07:047:0047) площею 2550 </w:t>
      </w:r>
      <w:proofErr w:type="spellStart"/>
      <w:r w:rsidR="00E37A7D" w:rsidRPr="00E37A7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7073C">
        <w:rPr>
          <w:rFonts w:ascii="Times New Roman" w:hAnsi="Times New Roman" w:cs="Times New Roman"/>
          <w:sz w:val="28"/>
          <w:szCs w:val="28"/>
        </w:rPr>
        <w:t xml:space="preserve"> </w:t>
      </w:r>
      <w:r w:rsidR="0047073C" w:rsidRPr="0047073C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E37A7D" w:rsidRPr="00E37A7D">
        <w:rPr>
          <w:rFonts w:ascii="Times New Roman" w:hAnsi="Times New Roman" w:cs="Times New Roman"/>
          <w:sz w:val="28"/>
          <w:szCs w:val="28"/>
        </w:rPr>
        <w:t xml:space="preserve"> та (кадастровий номер 4810136600:07:047:0048) площею 1894 </w:t>
      </w:r>
      <w:proofErr w:type="spellStart"/>
      <w:r w:rsidR="00E37A7D" w:rsidRPr="00E37A7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37A7D" w:rsidRPr="00E37A7D">
        <w:rPr>
          <w:rFonts w:ascii="Times New Roman" w:hAnsi="Times New Roman" w:cs="Times New Roman"/>
          <w:sz w:val="28"/>
          <w:szCs w:val="28"/>
        </w:rPr>
        <w:t xml:space="preserve"> </w:t>
      </w:r>
      <w:r w:rsidR="0047073C" w:rsidRPr="0047073C">
        <w:rPr>
          <w:rFonts w:ascii="Times New Roman" w:hAnsi="Times New Roman" w:cs="Times New Roman"/>
          <w:sz w:val="28"/>
          <w:szCs w:val="28"/>
        </w:rPr>
        <w:t>(незабудована земельна ділянка)</w:t>
      </w:r>
      <w:r w:rsidR="0047073C">
        <w:rPr>
          <w:rFonts w:ascii="Times New Roman" w:hAnsi="Times New Roman" w:cs="Times New Roman"/>
          <w:sz w:val="28"/>
          <w:szCs w:val="28"/>
        </w:rPr>
        <w:t xml:space="preserve">, </w:t>
      </w:r>
      <w:r w:rsidR="0047073C" w:rsidRPr="0047073C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03.07 – для будівництва та обслуговування будівель торгівлі,</w:t>
      </w:r>
      <w:r w:rsidR="0047073C">
        <w:rPr>
          <w:rFonts w:ascii="Times New Roman" w:hAnsi="Times New Roman" w:cs="Times New Roman"/>
          <w:sz w:val="28"/>
          <w:szCs w:val="28"/>
        </w:rPr>
        <w:t xml:space="preserve"> </w:t>
      </w:r>
      <w:r w:rsidR="00E37A7D" w:rsidRPr="00E37A7D">
        <w:rPr>
          <w:rFonts w:ascii="Times New Roman" w:hAnsi="Times New Roman" w:cs="Times New Roman"/>
          <w:sz w:val="28"/>
          <w:szCs w:val="28"/>
        </w:rPr>
        <w:t>для обслуговування прибудови до торговельного цент</w:t>
      </w:r>
      <w:r w:rsidR="00EB7D0A">
        <w:rPr>
          <w:rFonts w:ascii="Times New Roman" w:hAnsi="Times New Roman" w:cs="Times New Roman"/>
          <w:sz w:val="28"/>
          <w:szCs w:val="28"/>
        </w:rPr>
        <w:t>р</w:t>
      </w:r>
      <w:r w:rsidR="00E37A7D" w:rsidRPr="00E37A7D">
        <w:rPr>
          <w:rFonts w:ascii="Times New Roman" w:hAnsi="Times New Roman" w:cs="Times New Roman"/>
          <w:sz w:val="28"/>
          <w:szCs w:val="28"/>
        </w:rPr>
        <w:t xml:space="preserve">у по </w:t>
      </w:r>
      <w:proofErr w:type="spellStart"/>
      <w:r w:rsidR="00E37A7D" w:rsidRPr="00E37A7D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E37A7D" w:rsidRPr="00E37A7D">
        <w:rPr>
          <w:rFonts w:ascii="Times New Roman" w:hAnsi="Times New Roman" w:cs="Times New Roman"/>
          <w:sz w:val="28"/>
          <w:szCs w:val="28"/>
        </w:rPr>
        <w:t>. Корабелів, 14Б</w:t>
      </w:r>
      <w:r w:rsidR="0047073C">
        <w:rPr>
          <w:rFonts w:ascii="Times New Roman" w:hAnsi="Times New Roman" w:cs="Times New Roman"/>
          <w:sz w:val="28"/>
          <w:szCs w:val="28"/>
        </w:rPr>
        <w:t xml:space="preserve">, </w:t>
      </w:r>
      <w:r w:rsidR="0047073C" w:rsidRPr="0047073C">
        <w:rPr>
          <w:rFonts w:ascii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свідоцтва про право власності САЕ № 271754, виданого 30.06.2011</w:t>
      </w:r>
      <w:r w:rsidR="0047073C">
        <w:rPr>
          <w:rFonts w:ascii="Times New Roman" w:hAnsi="Times New Roman" w:cs="Times New Roman"/>
          <w:sz w:val="28"/>
          <w:szCs w:val="28"/>
        </w:rPr>
        <w:t xml:space="preserve"> </w:t>
      </w:r>
      <w:r w:rsidR="0047073C" w:rsidRPr="0047073C">
        <w:rPr>
          <w:rFonts w:ascii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E37A7D" w:rsidRPr="00E37A7D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47073C" w:rsidRPr="0047073C">
        <w:rPr>
          <w:rFonts w:ascii="Times New Roman" w:hAnsi="Times New Roman" w:cs="Times New Roman"/>
          <w:sz w:val="28"/>
          <w:szCs w:val="28"/>
        </w:rPr>
        <w:t>12.08.2024</w:t>
      </w:r>
      <w:r w:rsidR="0047073C">
        <w:rPr>
          <w:rFonts w:ascii="Times New Roman" w:hAnsi="Times New Roman" w:cs="Times New Roman"/>
          <w:sz w:val="28"/>
          <w:szCs w:val="28"/>
        </w:rPr>
        <w:t xml:space="preserve"> </w:t>
      </w:r>
      <w:r w:rsidR="009340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37A7D" w:rsidRPr="00E37A7D">
        <w:rPr>
          <w:rFonts w:ascii="Times New Roman" w:hAnsi="Times New Roman" w:cs="Times New Roman"/>
          <w:sz w:val="28"/>
          <w:szCs w:val="28"/>
        </w:rPr>
        <w:t xml:space="preserve">№ </w:t>
      </w:r>
      <w:r w:rsidR="0047073C" w:rsidRPr="0047073C">
        <w:rPr>
          <w:rFonts w:ascii="Times New Roman" w:hAnsi="Times New Roman" w:cs="Times New Roman"/>
          <w:sz w:val="28"/>
          <w:szCs w:val="28"/>
        </w:rPr>
        <w:t>29351/12.01-47/24-2</w:t>
      </w:r>
      <w:r w:rsidR="00DA21DD">
        <w:rPr>
          <w:rFonts w:ascii="Times New Roman" w:hAnsi="Times New Roman" w:cs="Times New Roman"/>
          <w:sz w:val="28"/>
          <w:szCs w:val="28"/>
        </w:rPr>
        <w:t>.</w:t>
      </w:r>
    </w:p>
    <w:p w14:paraId="567E7FDF" w14:textId="77777777" w:rsidR="00E37A7D" w:rsidRDefault="00E37A7D" w:rsidP="00A57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19" w14:textId="4F150B6A" w:rsidR="00AD6FBB" w:rsidRPr="00255611" w:rsidRDefault="00630E2D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BB3100" w14:textId="4B7E4BB5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472B29E8" w14:textId="77777777" w:rsidR="00934006" w:rsidRDefault="00934006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57DFF">
      <w:pgSz w:w="11906" w:h="16838"/>
      <w:pgMar w:top="1134" w:right="567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DF4"/>
    <w:rsid w:val="00040F97"/>
    <w:rsid w:val="0009283D"/>
    <w:rsid w:val="000A0E24"/>
    <w:rsid w:val="000E62AA"/>
    <w:rsid w:val="001011E2"/>
    <w:rsid w:val="0010629B"/>
    <w:rsid w:val="0014307A"/>
    <w:rsid w:val="0017064F"/>
    <w:rsid w:val="00174465"/>
    <w:rsid w:val="0024458C"/>
    <w:rsid w:val="00255611"/>
    <w:rsid w:val="0029403D"/>
    <w:rsid w:val="002B1E7A"/>
    <w:rsid w:val="002C2CA3"/>
    <w:rsid w:val="002E1B42"/>
    <w:rsid w:val="002F5359"/>
    <w:rsid w:val="002F5A8B"/>
    <w:rsid w:val="002F5DCE"/>
    <w:rsid w:val="00335949"/>
    <w:rsid w:val="003616FC"/>
    <w:rsid w:val="00385683"/>
    <w:rsid w:val="003A40B4"/>
    <w:rsid w:val="003C4864"/>
    <w:rsid w:val="003F2029"/>
    <w:rsid w:val="004043BF"/>
    <w:rsid w:val="00415F7F"/>
    <w:rsid w:val="004172F4"/>
    <w:rsid w:val="00433A4B"/>
    <w:rsid w:val="004353FE"/>
    <w:rsid w:val="004417B0"/>
    <w:rsid w:val="00442996"/>
    <w:rsid w:val="00451BC5"/>
    <w:rsid w:val="00467609"/>
    <w:rsid w:val="0047073C"/>
    <w:rsid w:val="004B57D8"/>
    <w:rsid w:val="004E1D10"/>
    <w:rsid w:val="005342DE"/>
    <w:rsid w:val="00553826"/>
    <w:rsid w:val="00555E18"/>
    <w:rsid w:val="005718FB"/>
    <w:rsid w:val="00583B90"/>
    <w:rsid w:val="005B53CA"/>
    <w:rsid w:val="005C3EFE"/>
    <w:rsid w:val="005C747A"/>
    <w:rsid w:val="005E6B66"/>
    <w:rsid w:val="006202D5"/>
    <w:rsid w:val="00630E2D"/>
    <w:rsid w:val="006E1255"/>
    <w:rsid w:val="00737F75"/>
    <w:rsid w:val="007A28F6"/>
    <w:rsid w:val="007A2F32"/>
    <w:rsid w:val="007C6D1D"/>
    <w:rsid w:val="007D15EB"/>
    <w:rsid w:val="007E5059"/>
    <w:rsid w:val="00807999"/>
    <w:rsid w:val="0086083A"/>
    <w:rsid w:val="008630B9"/>
    <w:rsid w:val="00864462"/>
    <w:rsid w:val="00887D58"/>
    <w:rsid w:val="00896597"/>
    <w:rsid w:val="008A34EE"/>
    <w:rsid w:val="008A4245"/>
    <w:rsid w:val="008D4B4B"/>
    <w:rsid w:val="008E6017"/>
    <w:rsid w:val="0090509B"/>
    <w:rsid w:val="00934006"/>
    <w:rsid w:val="00956843"/>
    <w:rsid w:val="00974D7A"/>
    <w:rsid w:val="009A4315"/>
    <w:rsid w:val="009E6363"/>
    <w:rsid w:val="009F7205"/>
    <w:rsid w:val="00A15543"/>
    <w:rsid w:val="00A32CF4"/>
    <w:rsid w:val="00A4482B"/>
    <w:rsid w:val="00A560DB"/>
    <w:rsid w:val="00A57DFF"/>
    <w:rsid w:val="00A617BA"/>
    <w:rsid w:val="00A62DE8"/>
    <w:rsid w:val="00A66DA4"/>
    <w:rsid w:val="00A77419"/>
    <w:rsid w:val="00A83937"/>
    <w:rsid w:val="00AA7A0B"/>
    <w:rsid w:val="00AD6A60"/>
    <w:rsid w:val="00AD6FBB"/>
    <w:rsid w:val="00AF2BFC"/>
    <w:rsid w:val="00B5092C"/>
    <w:rsid w:val="00B52BF2"/>
    <w:rsid w:val="00B81734"/>
    <w:rsid w:val="00BA5E80"/>
    <w:rsid w:val="00BD3547"/>
    <w:rsid w:val="00BE056E"/>
    <w:rsid w:val="00C815E8"/>
    <w:rsid w:val="00CB059F"/>
    <w:rsid w:val="00CB3D0F"/>
    <w:rsid w:val="00D056DF"/>
    <w:rsid w:val="00D06FF5"/>
    <w:rsid w:val="00D27AED"/>
    <w:rsid w:val="00D42005"/>
    <w:rsid w:val="00D826A5"/>
    <w:rsid w:val="00D91B86"/>
    <w:rsid w:val="00D91D62"/>
    <w:rsid w:val="00DA21DD"/>
    <w:rsid w:val="00DB354F"/>
    <w:rsid w:val="00DB603A"/>
    <w:rsid w:val="00DC0A50"/>
    <w:rsid w:val="00DC2FBF"/>
    <w:rsid w:val="00DD428D"/>
    <w:rsid w:val="00DF458F"/>
    <w:rsid w:val="00E07932"/>
    <w:rsid w:val="00E34FC3"/>
    <w:rsid w:val="00E37A7D"/>
    <w:rsid w:val="00E41BFB"/>
    <w:rsid w:val="00E52898"/>
    <w:rsid w:val="00E75476"/>
    <w:rsid w:val="00E95AA2"/>
    <w:rsid w:val="00EB46D7"/>
    <w:rsid w:val="00EB7D0A"/>
    <w:rsid w:val="00F129E8"/>
    <w:rsid w:val="00F202DC"/>
    <w:rsid w:val="00F41D61"/>
    <w:rsid w:val="00F81C66"/>
    <w:rsid w:val="00F84F63"/>
    <w:rsid w:val="00F92F5E"/>
    <w:rsid w:val="00F93821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26</cp:revision>
  <cp:lastPrinted>2024-10-09T13:01:00Z</cp:lastPrinted>
  <dcterms:created xsi:type="dcterms:W3CDTF">2023-11-14T12:54:00Z</dcterms:created>
  <dcterms:modified xsi:type="dcterms:W3CDTF">2024-10-09T13:01:00Z</dcterms:modified>
</cp:coreProperties>
</file>