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1E53A2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253414">
        <w:rPr>
          <w:rFonts w:ascii="Times New Roman" w:eastAsia="Times New Roman" w:hAnsi="Times New Roman" w:cs="Times New Roman"/>
          <w:color w:val="000000"/>
          <w:sz w:val="28"/>
          <w:szCs w:val="28"/>
        </w:rPr>
        <w:t>155/10</w:t>
      </w:r>
      <w:r w:rsidR="00C4344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14C732CB" w:rsidR="00737F75" w:rsidRPr="00255611" w:rsidRDefault="00737F75" w:rsidP="00BC1DD1">
      <w:pPr>
        <w:spacing w:after="0" w:line="360" w:lineRule="exact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BC1DD1" w:rsidRPr="00BC1DD1">
        <w:rPr>
          <w:rFonts w:ascii="Times New Roman" w:eastAsia="Times New Roman" w:hAnsi="Times New Roman" w:cs="Times New Roman"/>
          <w:sz w:val="28"/>
          <w:szCs w:val="28"/>
        </w:rPr>
        <w:t>ТОВ ЯХТОБУДІВНІЙ  ВЕРФІ «ФЛАГМАН»</w:t>
      </w:r>
      <w:r w:rsidR="0025689D" w:rsidRPr="0025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BC1DD1" w:rsidRPr="00BC1DD1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нежитлового об’єкта по вул. Очаківській, 1а/2 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DD1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1D8BF001" w:rsidR="00255611" w:rsidRDefault="00255611" w:rsidP="00EC2B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309FE" w14:textId="77777777" w:rsidR="00EC2BF8" w:rsidRDefault="00EC2BF8" w:rsidP="00EC2B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7D1616AF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BC1DD1" w:rsidRPr="00BC1DD1">
        <w:rPr>
          <w:rFonts w:ascii="Times New Roman" w:eastAsia="Times New Roman" w:hAnsi="Times New Roman" w:cs="Times New Roman"/>
          <w:sz w:val="28"/>
          <w:szCs w:val="28"/>
        </w:rPr>
        <w:t>ТОВ ЯХТОБУДІВН</w:t>
      </w:r>
      <w:r w:rsidR="00EC2BF8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BC1DD1" w:rsidRPr="00BC1DD1">
        <w:rPr>
          <w:rFonts w:ascii="Times New Roman" w:eastAsia="Times New Roman" w:hAnsi="Times New Roman" w:cs="Times New Roman"/>
          <w:sz w:val="28"/>
          <w:szCs w:val="28"/>
        </w:rPr>
        <w:t xml:space="preserve">  ВЕРФІ «ФЛАГМАН»</w:t>
      </w:r>
      <w:r w:rsidR="00E971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71CC" w:rsidRPr="00E971CC">
        <w:rPr>
          <w:rFonts w:ascii="Times New Roman" w:eastAsia="Times New Roman" w:hAnsi="Times New Roman" w:cs="Times New Roman"/>
          <w:sz w:val="28"/>
          <w:szCs w:val="28"/>
        </w:rPr>
        <w:t>дозвільн</w:t>
      </w:r>
      <w:r w:rsidR="00E971C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971CC" w:rsidRPr="00E971CC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E971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1DD1" w:rsidRPr="00BC1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DD1">
        <w:rPr>
          <w:rFonts w:ascii="Times New Roman" w:eastAsia="Times New Roman" w:hAnsi="Times New Roman" w:cs="Times New Roman"/>
          <w:sz w:val="28"/>
          <w:szCs w:val="28"/>
        </w:rPr>
        <w:t>21.10.2020 № 23088-000390802-007-03 та від 02.09.2021</w:t>
      </w:r>
      <w:r w:rsidR="00EC2B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C1DD1">
        <w:rPr>
          <w:rFonts w:ascii="Times New Roman" w:eastAsia="Times New Roman" w:hAnsi="Times New Roman" w:cs="Times New Roman"/>
          <w:sz w:val="28"/>
          <w:szCs w:val="28"/>
        </w:rPr>
        <w:t xml:space="preserve"> № 23079-000512196-007-03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45EC232" w14:textId="1DFA11DC" w:rsidR="00BC1DD1" w:rsidRDefault="00737F75" w:rsidP="00C4344E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C4344E">
        <w:rPr>
          <w:rFonts w:ascii="Times New Roman" w:eastAsia="Times New Roman" w:hAnsi="Times New Roman" w:cs="Times New Roman"/>
          <w:sz w:val="28"/>
          <w:szCs w:val="28"/>
        </w:rPr>
        <w:t xml:space="preserve"> ТОВ ЯХТОБУДІВНІЙ  ВЕРФІ «ФЛАГМАН» на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44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5689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C4344E" w:rsidRPr="00C4344E">
        <w:rPr>
          <w:rFonts w:ascii="Times New Roman" w:eastAsia="Times New Roman" w:hAnsi="Times New Roman" w:cs="Times New Roman"/>
          <w:sz w:val="28"/>
          <w:szCs w:val="28"/>
        </w:rPr>
        <w:t>4810137200:16:001:0004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C4344E">
        <w:rPr>
          <w:rFonts w:ascii="Times New Roman" w:eastAsia="Times New Roman" w:hAnsi="Times New Roman" w:cs="Times New Roman"/>
          <w:sz w:val="28"/>
          <w:szCs w:val="28"/>
        </w:rPr>
        <w:t xml:space="preserve">21375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</w:t>
      </w:r>
      <w:r w:rsidR="00BC1DD1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44E">
        <w:rPr>
          <w:rFonts w:ascii="Times New Roman" w:eastAsia="Times New Roman" w:hAnsi="Times New Roman" w:cs="Times New Roman"/>
          <w:sz w:val="28"/>
          <w:szCs w:val="28"/>
        </w:rPr>
        <w:t>28.01.2010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344E">
        <w:rPr>
          <w:rFonts w:ascii="Times New Roman" w:eastAsia="Times New Roman" w:hAnsi="Times New Roman" w:cs="Times New Roman"/>
          <w:sz w:val="28"/>
          <w:szCs w:val="28"/>
        </w:rPr>
        <w:t>7311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C4344E">
        <w:rPr>
          <w:rFonts w:ascii="Times New Roman" w:eastAsia="Times New Roman" w:hAnsi="Times New Roman" w:cs="Times New Roman"/>
          <w:sz w:val="28"/>
          <w:szCs w:val="28"/>
        </w:rPr>
        <w:t>11.02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4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4344E" w:rsidRPr="00C4344E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>для обслуговування</w:t>
      </w:r>
      <w:r w:rsidR="00C4344E">
        <w:rPr>
          <w:rFonts w:ascii="Times New Roman" w:eastAsia="Times New Roman" w:hAnsi="Times New Roman" w:cs="Times New Roman"/>
          <w:sz w:val="28"/>
          <w:szCs w:val="28"/>
        </w:rPr>
        <w:t xml:space="preserve"> нежитлового об’єкта по вул. </w:t>
      </w:r>
      <w:r w:rsidR="00C4344E" w:rsidRPr="00C4344E">
        <w:rPr>
          <w:rFonts w:ascii="Times New Roman" w:eastAsia="Times New Roman" w:hAnsi="Times New Roman" w:cs="Times New Roman"/>
          <w:sz w:val="28"/>
          <w:szCs w:val="28"/>
        </w:rPr>
        <w:t>Очаківськ</w:t>
      </w:r>
      <w:r w:rsidR="00C4344E">
        <w:rPr>
          <w:rFonts w:ascii="Times New Roman" w:eastAsia="Times New Roman" w:hAnsi="Times New Roman" w:cs="Times New Roman"/>
          <w:sz w:val="28"/>
          <w:szCs w:val="28"/>
        </w:rPr>
        <w:t xml:space="preserve">ій, </w:t>
      </w:r>
      <w:r w:rsidR="00C4344E" w:rsidRPr="00C4344E">
        <w:rPr>
          <w:rFonts w:ascii="Times New Roman" w:eastAsia="Times New Roman" w:hAnsi="Times New Roman" w:cs="Times New Roman"/>
          <w:sz w:val="28"/>
          <w:szCs w:val="28"/>
        </w:rPr>
        <w:t>1а/2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164F4F">
        <w:t xml:space="preserve"> 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DD1" w:rsidRPr="00BC1DD1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свідоцтва про право власності САЕ 385895, виданого 06.11.2012</w:t>
      </w:r>
      <w:r w:rsidR="00BC1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DD1" w:rsidRPr="00BC1DD1">
        <w:rPr>
          <w:rFonts w:ascii="Times New Roman" w:eastAsia="Times New Roman" w:hAnsi="Times New Roman" w:cs="Times New Roman"/>
          <w:sz w:val="28"/>
          <w:szCs w:val="28"/>
        </w:rPr>
        <w:t xml:space="preserve">виконавчим комітетом Миколаївської міської ради, відповідно до висновку департаменту архітектури </w:t>
      </w:r>
      <w:r w:rsidR="00BC1DD1" w:rsidRPr="00BC1D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 містобудування Миколаївської міської ради від </w:t>
      </w:r>
      <w:r w:rsidR="00BC1DD1">
        <w:rPr>
          <w:rFonts w:ascii="Times New Roman" w:eastAsia="Times New Roman" w:hAnsi="Times New Roman" w:cs="Times New Roman"/>
          <w:sz w:val="28"/>
          <w:szCs w:val="28"/>
        </w:rPr>
        <w:t>09.09.2021</w:t>
      </w:r>
      <w:r w:rsidR="00BC1DD1" w:rsidRPr="00BC1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B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BC1DD1" w:rsidRPr="00BC1D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C1DD1">
        <w:rPr>
          <w:rFonts w:ascii="Times New Roman" w:eastAsia="Times New Roman" w:hAnsi="Times New Roman" w:cs="Times New Roman"/>
          <w:sz w:val="28"/>
          <w:szCs w:val="28"/>
        </w:rPr>
        <w:t>36704</w:t>
      </w:r>
      <w:r w:rsidR="00BC1DD1" w:rsidRPr="00BC1DD1">
        <w:rPr>
          <w:rFonts w:ascii="Times New Roman" w:eastAsia="Times New Roman" w:hAnsi="Times New Roman" w:cs="Times New Roman"/>
          <w:sz w:val="28"/>
          <w:szCs w:val="28"/>
        </w:rPr>
        <w:t>/12.01-47/2</w:t>
      </w:r>
      <w:r w:rsidR="00BC1D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1DD1" w:rsidRPr="00BC1DD1">
        <w:rPr>
          <w:rFonts w:ascii="Times New Roman" w:eastAsia="Times New Roman" w:hAnsi="Times New Roman" w:cs="Times New Roman"/>
          <w:sz w:val="28"/>
          <w:szCs w:val="28"/>
        </w:rPr>
        <w:t>-2 (забудована земельна ділянка).</w:t>
      </w:r>
    </w:p>
    <w:p w14:paraId="4BD82C24" w14:textId="77777777" w:rsidR="00BC1DD1" w:rsidRDefault="00BC1DD1" w:rsidP="00C4344E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19C97B23" w14:textId="77777777" w:rsidR="005F29E5" w:rsidRDefault="005F29E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E5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10CCBF09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5D61"/>
    <w:rsid w:val="0009283D"/>
    <w:rsid w:val="000A0E24"/>
    <w:rsid w:val="000B5EE2"/>
    <w:rsid w:val="00164F4F"/>
    <w:rsid w:val="0017064F"/>
    <w:rsid w:val="001E27FF"/>
    <w:rsid w:val="00253414"/>
    <w:rsid w:val="00255611"/>
    <w:rsid w:val="0025689D"/>
    <w:rsid w:val="00267915"/>
    <w:rsid w:val="002B62C0"/>
    <w:rsid w:val="002C2CA3"/>
    <w:rsid w:val="00313439"/>
    <w:rsid w:val="00415F7F"/>
    <w:rsid w:val="00435C07"/>
    <w:rsid w:val="004D0242"/>
    <w:rsid w:val="005342DE"/>
    <w:rsid w:val="00593F84"/>
    <w:rsid w:val="005C65FD"/>
    <w:rsid w:val="005F29E5"/>
    <w:rsid w:val="006202D5"/>
    <w:rsid w:val="006E1255"/>
    <w:rsid w:val="00716790"/>
    <w:rsid w:val="00737F75"/>
    <w:rsid w:val="007A28F6"/>
    <w:rsid w:val="008630B9"/>
    <w:rsid w:val="00896597"/>
    <w:rsid w:val="008A4245"/>
    <w:rsid w:val="00911EF7"/>
    <w:rsid w:val="0097241E"/>
    <w:rsid w:val="009A4315"/>
    <w:rsid w:val="00A166F5"/>
    <w:rsid w:val="00A3613D"/>
    <w:rsid w:val="00A77419"/>
    <w:rsid w:val="00AA4C19"/>
    <w:rsid w:val="00AA7A0B"/>
    <w:rsid w:val="00AD44A4"/>
    <w:rsid w:val="00AD6FBB"/>
    <w:rsid w:val="00B52BF2"/>
    <w:rsid w:val="00B81734"/>
    <w:rsid w:val="00BC1DD1"/>
    <w:rsid w:val="00BD3547"/>
    <w:rsid w:val="00C35766"/>
    <w:rsid w:val="00C4344E"/>
    <w:rsid w:val="00C67F0B"/>
    <w:rsid w:val="00C815E8"/>
    <w:rsid w:val="00D06FF5"/>
    <w:rsid w:val="00D25A62"/>
    <w:rsid w:val="00D27AED"/>
    <w:rsid w:val="00D42D0A"/>
    <w:rsid w:val="00D43FFD"/>
    <w:rsid w:val="00D70272"/>
    <w:rsid w:val="00D91B86"/>
    <w:rsid w:val="00D91D62"/>
    <w:rsid w:val="00DB354F"/>
    <w:rsid w:val="00DD61EC"/>
    <w:rsid w:val="00DE7722"/>
    <w:rsid w:val="00E07932"/>
    <w:rsid w:val="00E92404"/>
    <w:rsid w:val="00E971CC"/>
    <w:rsid w:val="00EA40F0"/>
    <w:rsid w:val="00EC2BF8"/>
    <w:rsid w:val="00ED370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DE4A-68DB-4F74-A1AD-614E83EF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13</cp:revision>
  <cp:lastPrinted>2024-04-16T12:36:00Z</cp:lastPrinted>
  <dcterms:created xsi:type="dcterms:W3CDTF">2023-11-09T12:42:00Z</dcterms:created>
  <dcterms:modified xsi:type="dcterms:W3CDTF">2024-04-16T12:36:00Z</dcterms:modified>
</cp:coreProperties>
</file>