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7EB3" w14:textId="77777777" w:rsidR="00D04113" w:rsidRPr="00754E43" w:rsidRDefault="00D04113">
      <w:pPr>
        <w:spacing w:after="0" w:line="240" w:lineRule="auto"/>
        <w:jc w:val="center"/>
        <w:rPr>
          <w:rFonts w:ascii="Times New Roman" w:hAnsi="Times New Roman" w:cs="Times New Roman"/>
          <w:sz w:val="28"/>
          <w:szCs w:val="28"/>
          <w:lang w:val="uk-UA"/>
        </w:rPr>
      </w:pPr>
    </w:p>
    <w:p w14:paraId="0F3680CE" w14:textId="77777777" w:rsidR="00D04113" w:rsidRDefault="00376DA7">
      <w:pPr>
        <w:spacing w:after="0" w:line="240" w:lineRule="auto"/>
        <w:jc w:val="center"/>
        <w:rPr>
          <w:rFonts w:ascii="Times New Roman" w:hAnsi="Times New Roman" w:cs="Times New Roman"/>
          <w:sz w:val="28"/>
          <w:szCs w:val="28"/>
          <w:lang w:val="uk-UA"/>
        </w:rPr>
      </w:pPr>
      <w:r>
        <w:rPr>
          <w:noProof/>
        </w:rPr>
        <w:drawing>
          <wp:inline distT="0" distB="0" distL="0" distR="0" wp14:anchorId="2799A55C" wp14:editId="4C69892C">
            <wp:extent cx="1037590" cy="92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037590" cy="922020"/>
                    </a:xfrm>
                    <a:prstGeom prst="rect">
                      <a:avLst/>
                    </a:prstGeom>
                  </pic:spPr>
                </pic:pic>
              </a:graphicData>
            </a:graphic>
          </wp:inline>
        </w:drawing>
      </w:r>
    </w:p>
    <w:p w14:paraId="38F82844" w14:textId="77777777" w:rsidR="00D04113" w:rsidRDefault="00376DA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Миколаївська міська рада</w:t>
      </w:r>
    </w:p>
    <w:p w14:paraId="232D92D8" w14:textId="77777777" w:rsidR="00D04113" w:rsidRDefault="00D04113">
      <w:pPr>
        <w:spacing w:after="0" w:line="240" w:lineRule="auto"/>
        <w:jc w:val="center"/>
        <w:rPr>
          <w:rFonts w:ascii="Times New Roman" w:hAnsi="Times New Roman" w:cs="Times New Roman"/>
          <w:b/>
          <w:sz w:val="28"/>
          <w:szCs w:val="28"/>
          <w:lang w:val="uk-UA"/>
        </w:rPr>
      </w:pPr>
    </w:p>
    <w:p w14:paraId="26672FA7" w14:textId="77777777" w:rsidR="00D04113" w:rsidRDefault="00376DA7">
      <w:pPr>
        <w:tabs>
          <w:tab w:val="left" w:pos="9498"/>
        </w:tabs>
        <w:spacing w:after="0" w:line="240" w:lineRule="auto"/>
        <w:ind w:right="-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Постійна комісія міської ради </w:t>
      </w:r>
      <w:bookmarkStart w:id="0" w:name="_Hlk162875290"/>
      <w:bookmarkStart w:id="1" w:name="_Hlk168048980"/>
      <w:bookmarkStart w:id="2" w:name="_Hlk198129602"/>
      <w:r>
        <w:rPr>
          <w:rFonts w:ascii="Times New Roman" w:hAnsi="Times New Roman" w:cs="Times New Roman"/>
          <w:b/>
          <w:sz w:val="28"/>
          <w:szCs w:val="28"/>
          <w:lang w:val="uk-UA"/>
        </w:rPr>
        <w:t>з питань</w:t>
      </w:r>
    </w:p>
    <w:p w14:paraId="5F9BE292" w14:textId="77777777" w:rsidR="00D04113" w:rsidRDefault="00376DA7">
      <w:pPr>
        <w:tabs>
          <w:tab w:val="left" w:pos="9498"/>
        </w:tabs>
        <w:spacing w:after="0" w:line="240" w:lineRule="auto"/>
        <w:ind w:right="-1"/>
        <w:jc w:val="center"/>
        <w:rPr>
          <w:rFonts w:ascii="Times New Roman" w:hAnsi="Times New Roman" w:cs="Times New Roman"/>
          <w:b/>
          <w:bCs/>
          <w:sz w:val="28"/>
          <w:szCs w:val="28"/>
          <w:lang w:val="uk-UA"/>
        </w:rPr>
      </w:pPr>
      <w:bookmarkStart w:id="3" w:name="_Hlk162864026"/>
      <w:r>
        <w:rPr>
          <w:rFonts w:ascii="Times New Roman" w:hAnsi="Times New Roman" w:cs="Times New Roman"/>
          <w:b/>
          <w:sz w:val="28"/>
          <w:szCs w:val="28"/>
          <w:lang w:val="uk-UA"/>
        </w:rPr>
        <w:t>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w:t>
      </w:r>
      <w:r>
        <w:rPr>
          <w:rFonts w:ascii="Times New Roman" w:hAnsi="Times New Roman" w:cs="Times New Roman"/>
          <w:b/>
          <w:bCs/>
          <w:sz w:val="28"/>
          <w:szCs w:val="28"/>
          <w:lang w:val="uk-UA"/>
        </w:rPr>
        <w:t xml:space="preserve"> та </w:t>
      </w:r>
      <w:proofErr w:type="spellStart"/>
      <w:r>
        <w:rPr>
          <w:rFonts w:ascii="Times New Roman" w:hAnsi="Times New Roman" w:cs="Times New Roman"/>
          <w:b/>
          <w:bCs/>
          <w:sz w:val="28"/>
          <w:szCs w:val="28"/>
          <w:lang w:val="uk-UA"/>
        </w:rPr>
        <w:t>діджиталізації</w:t>
      </w:r>
      <w:bookmarkEnd w:id="0"/>
      <w:bookmarkEnd w:id="1"/>
      <w:bookmarkEnd w:id="3"/>
      <w:proofErr w:type="spellEnd"/>
    </w:p>
    <w:bookmarkEnd w:id="2"/>
    <w:p w14:paraId="7A4FF11F" w14:textId="77777777" w:rsidR="00D04113" w:rsidRDefault="00D04113">
      <w:pPr>
        <w:spacing w:after="0" w:line="240" w:lineRule="auto"/>
        <w:jc w:val="center"/>
        <w:rPr>
          <w:rFonts w:ascii="Times New Roman" w:hAnsi="Times New Roman" w:cs="Times New Roman"/>
          <w:b/>
          <w:bCs/>
          <w:sz w:val="28"/>
          <w:szCs w:val="28"/>
          <w:lang w:val="uk-UA"/>
        </w:rPr>
      </w:pPr>
    </w:p>
    <w:p w14:paraId="67E23CA7" w14:textId="463B6B66" w:rsidR="00D04113" w:rsidRPr="00B32EC6" w:rsidRDefault="00376DA7">
      <w:pPr>
        <w:spacing w:after="0" w:line="240" w:lineRule="auto"/>
        <w:jc w:val="center"/>
        <w:rPr>
          <w:rFonts w:ascii="Times New Roman" w:hAnsi="Times New Roman" w:cs="Times New Roman"/>
          <w:b/>
          <w:sz w:val="28"/>
          <w:szCs w:val="28"/>
          <w:lang w:val="ru-UA"/>
        </w:rPr>
      </w:pPr>
      <w:r>
        <w:rPr>
          <w:rFonts w:ascii="Times New Roman" w:hAnsi="Times New Roman" w:cs="Times New Roman"/>
          <w:b/>
          <w:sz w:val="28"/>
          <w:szCs w:val="28"/>
          <w:lang w:val="uk-UA"/>
        </w:rPr>
        <w:t>ПРОТОКОЛ №</w:t>
      </w:r>
      <w:r>
        <w:rPr>
          <w:rFonts w:ascii="Times New Roman" w:hAnsi="Times New Roman" w:cs="Times New Roman"/>
          <w:b/>
          <w:sz w:val="28"/>
          <w:szCs w:val="28"/>
          <w:lang w:val="en-US"/>
        </w:rPr>
        <w:t xml:space="preserve"> </w:t>
      </w:r>
      <w:r w:rsidR="00A06149">
        <w:rPr>
          <w:rFonts w:ascii="Times New Roman" w:hAnsi="Times New Roman" w:cs="Times New Roman"/>
          <w:b/>
          <w:sz w:val="28"/>
          <w:szCs w:val="28"/>
          <w:lang w:val="en-US"/>
        </w:rPr>
        <w:t>8</w:t>
      </w:r>
      <w:r w:rsidR="004D4D75">
        <w:rPr>
          <w:rFonts w:ascii="Times New Roman" w:hAnsi="Times New Roman" w:cs="Times New Roman"/>
          <w:b/>
          <w:sz w:val="28"/>
          <w:szCs w:val="28"/>
          <w:lang w:val="ru-UA"/>
        </w:rPr>
        <w:t>4</w:t>
      </w:r>
    </w:p>
    <w:p w14:paraId="6D3DBF63" w14:textId="6E9933EA" w:rsidR="00D04113" w:rsidRPr="00076778" w:rsidRDefault="00376DA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3001F2">
        <w:rPr>
          <w:rFonts w:ascii="Times New Roman" w:hAnsi="Times New Roman" w:cs="Times New Roman"/>
          <w:sz w:val="28"/>
          <w:szCs w:val="28"/>
          <w:lang w:val="uk-UA"/>
        </w:rPr>
        <w:t>2</w:t>
      </w:r>
      <w:r w:rsidR="004D4D75">
        <w:rPr>
          <w:rFonts w:ascii="Times New Roman" w:hAnsi="Times New Roman" w:cs="Times New Roman"/>
          <w:sz w:val="28"/>
          <w:szCs w:val="28"/>
          <w:lang w:val="ru-UA"/>
        </w:rPr>
        <w:t>0</w:t>
      </w:r>
      <w:r w:rsidR="003001F2">
        <w:rPr>
          <w:rFonts w:ascii="Times New Roman" w:hAnsi="Times New Roman" w:cs="Times New Roman"/>
          <w:sz w:val="28"/>
          <w:szCs w:val="28"/>
          <w:lang w:val="uk-UA"/>
        </w:rPr>
        <w:t>.</w:t>
      </w:r>
      <w:r w:rsidR="004D4D75">
        <w:rPr>
          <w:rFonts w:ascii="Times New Roman" w:hAnsi="Times New Roman" w:cs="Times New Roman"/>
          <w:sz w:val="28"/>
          <w:szCs w:val="28"/>
          <w:lang w:val="ru-UA"/>
        </w:rPr>
        <w:t>11</w:t>
      </w:r>
      <w:r w:rsidR="00076778">
        <w:rPr>
          <w:rFonts w:ascii="Times New Roman" w:hAnsi="Times New Roman" w:cs="Times New Roman"/>
          <w:sz w:val="28"/>
          <w:szCs w:val="28"/>
          <w:lang w:val="uk-UA"/>
        </w:rPr>
        <w:t>.2025</w:t>
      </w:r>
    </w:p>
    <w:p w14:paraId="74E4284E" w14:textId="77777777" w:rsidR="00D04113" w:rsidRDefault="00D04113">
      <w:pPr>
        <w:spacing w:after="0" w:line="240" w:lineRule="auto"/>
        <w:rPr>
          <w:rFonts w:ascii="Times New Roman" w:hAnsi="Times New Roman" w:cs="Times New Roman"/>
          <w:sz w:val="28"/>
          <w:szCs w:val="28"/>
          <w:lang w:val="uk-UA"/>
        </w:rPr>
      </w:pPr>
    </w:p>
    <w:p w14:paraId="6FEB358A" w14:textId="77777777" w:rsidR="00D04113" w:rsidRDefault="00376DA7">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14:paraId="2D71DD0E" w14:textId="6B95BE07" w:rsidR="00D04113" w:rsidRDefault="00376DA7">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Голова комісії:                 </w:t>
      </w:r>
      <w:r w:rsidR="003001F2">
        <w:rPr>
          <w:rFonts w:ascii="Times New Roman" w:hAnsi="Times New Roman" w:cs="Times New Roman"/>
          <w:b/>
          <w:sz w:val="28"/>
          <w:szCs w:val="28"/>
          <w:lang w:val="uk-UA"/>
        </w:rPr>
        <w:t xml:space="preserve"> </w:t>
      </w:r>
      <w:r>
        <w:rPr>
          <w:rFonts w:ascii="Times New Roman" w:hAnsi="Times New Roman" w:cs="Times New Roman"/>
          <w:sz w:val="28"/>
          <w:szCs w:val="28"/>
          <w:lang w:val="uk-UA"/>
        </w:rPr>
        <w:t>Д. Іванов</w:t>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043A278C" w14:textId="77777777" w:rsidR="00D04113" w:rsidRDefault="00D04113">
      <w:pPr>
        <w:spacing w:after="0" w:line="240" w:lineRule="auto"/>
        <w:rPr>
          <w:rFonts w:ascii="Times New Roman" w:hAnsi="Times New Roman" w:cs="Times New Roman"/>
          <w:sz w:val="28"/>
          <w:szCs w:val="28"/>
          <w:lang w:val="uk-UA"/>
        </w:rPr>
      </w:pPr>
    </w:p>
    <w:p w14:paraId="460BE7F2" w14:textId="407E1912" w:rsidR="00D04113" w:rsidRDefault="00376DA7">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Секретар комісії:</w:t>
      </w:r>
      <w:r>
        <w:rPr>
          <w:rFonts w:ascii="Times New Roman" w:hAnsi="Times New Roman" w:cs="Times New Roman"/>
          <w:sz w:val="28"/>
          <w:szCs w:val="28"/>
          <w:lang w:val="uk-UA"/>
        </w:rPr>
        <w:t xml:space="preserve">             </w:t>
      </w:r>
      <w:r w:rsidR="00B32EC6">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w:t>
      </w:r>
      <w:r w:rsidR="00B32EC6">
        <w:rPr>
          <w:rFonts w:ascii="Times New Roman" w:hAnsi="Times New Roman" w:cs="Times New Roman"/>
          <w:sz w:val="28"/>
          <w:szCs w:val="28"/>
          <w:lang w:val="uk-UA"/>
        </w:rPr>
        <w:t>Бойченко</w:t>
      </w:r>
    </w:p>
    <w:p w14:paraId="51CE10B2" w14:textId="77777777" w:rsidR="00D04113" w:rsidRDefault="00D04113">
      <w:pPr>
        <w:spacing w:after="0" w:line="240" w:lineRule="auto"/>
        <w:rPr>
          <w:rFonts w:ascii="Times New Roman" w:hAnsi="Times New Roman" w:cs="Times New Roman"/>
          <w:sz w:val="28"/>
          <w:szCs w:val="28"/>
          <w:lang w:val="uk-UA"/>
        </w:rPr>
      </w:pPr>
    </w:p>
    <w:p w14:paraId="4C130DF8" w14:textId="10F5E27C" w:rsidR="00B32EC6" w:rsidRDefault="00376DA7">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Члени комісії:</w:t>
      </w:r>
      <w:r>
        <w:rPr>
          <w:rFonts w:ascii="Times New Roman" w:hAnsi="Times New Roman" w:cs="Times New Roman"/>
          <w:sz w:val="28"/>
          <w:szCs w:val="28"/>
          <w:lang w:val="uk-UA"/>
        </w:rPr>
        <w:t xml:space="preserve">           </w:t>
      </w:r>
      <w:r w:rsidR="006F28EF">
        <w:rPr>
          <w:rFonts w:ascii="Times New Roman" w:hAnsi="Times New Roman" w:cs="Times New Roman"/>
          <w:sz w:val="28"/>
          <w:szCs w:val="28"/>
          <w:lang w:val="uk-UA"/>
        </w:rPr>
        <w:t xml:space="preserve">        </w:t>
      </w:r>
      <w:r w:rsidR="00B32EC6">
        <w:rPr>
          <w:rFonts w:ascii="Times New Roman" w:hAnsi="Times New Roman" w:cs="Times New Roman"/>
          <w:sz w:val="28"/>
          <w:szCs w:val="28"/>
          <w:lang w:val="uk-UA"/>
        </w:rPr>
        <w:t xml:space="preserve"> </w:t>
      </w:r>
      <w:r w:rsidR="003001F2">
        <w:rPr>
          <w:rFonts w:ascii="Times New Roman" w:hAnsi="Times New Roman" w:cs="Times New Roman"/>
          <w:sz w:val="28"/>
          <w:szCs w:val="28"/>
          <w:lang w:val="uk-UA"/>
        </w:rPr>
        <w:t xml:space="preserve">О. Ковтун, </w:t>
      </w:r>
      <w:r w:rsidR="006F28EF">
        <w:rPr>
          <w:rFonts w:ascii="Times New Roman" w:hAnsi="Times New Roman" w:cs="Times New Roman"/>
          <w:sz w:val="28"/>
          <w:szCs w:val="28"/>
          <w:lang w:val="uk-UA"/>
        </w:rPr>
        <w:t xml:space="preserve">Є. </w:t>
      </w:r>
      <w:proofErr w:type="spellStart"/>
      <w:r w:rsidR="00A06149">
        <w:rPr>
          <w:rFonts w:ascii="Times New Roman" w:hAnsi="Times New Roman" w:cs="Times New Roman"/>
          <w:sz w:val="28"/>
          <w:szCs w:val="28"/>
          <w:lang w:val="uk-UA"/>
        </w:rPr>
        <w:t>Прудник</w:t>
      </w:r>
      <w:proofErr w:type="spellEnd"/>
      <w:r w:rsidR="00FD4633">
        <w:rPr>
          <w:rFonts w:ascii="Times New Roman" w:hAnsi="Times New Roman" w:cs="Times New Roman"/>
          <w:sz w:val="28"/>
          <w:szCs w:val="28"/>
          <w:lang w:val="ru-UA"/>
        </w:rPr>
        <w:t>,</w:t>
      </w:r>
      <w:r w:rsidR="00FD4633">
        <w:rPr>
          <w:rFonts w:ascii="Times New Roman" w:hAnsi="Times New Roman" w:cs="Times New Roman"/>
          <w:sz w:val="28"/>
          <w:szCs w:val="28"/>
          <w:lang w:val="uk-UA"/>
        </w:rPr>
        <w:t xml:space="preserve"> </w:t>
      </w:r>
      <w:r w:rsidR="00B32EC6">
        <w:rPr>
          <w:rFonts w:ascii="Times New Roman" w:hAnsi="Times New Roman" w:cs="Times New Roman"/>
          <w:sz w:val="28"/>
          <w:szCs w:val="28"/>
          <w:lang w:val="uk-UA"/>
        </w:rPr>
        <w:t xml:space="preserve">Є. </w:t>
      </w:r>
      <w:proofErr w:type="spellStart"/>
      <w:r w:rsidR="00B32EC6">
        <w:rPr>
          <w:rFonts w:ascii="Times New Roman" w:hAnsi="Times New Roman" w:cs="Times New Roman"/>
          <w:sz w:val="28"/>
          <w:szCs w:val="28"/>
          <w:lang w:val="uk-UA"/>
        </w:rPr>
        <w:t>Тріщанович</w:t>
      </w:r>
      <w:proofErr w:type="spellEnd"/>
      <w:r w:rsidR="00B32EC6">
        <w:rPr>
          <w:rFonts w:ascii="Times New Roman" w:hAnsi="Times New Roman" w:cs="Times New Roman"/>
          <w:sz w:val="28"/>
          <w:szCs w:val="28"/>
          <w:lang w:val="uk-UA"/>
        </w:rPr>
        <w:t xml:space="preserve">, А. </w:t>
      </w:r>
      <w:proofErr w:type="spellStart"/>
      <w:r w:rsidR="00B32EC6">
        <w:rPr>
          <w:rFonts w:ascii="Times New Roman" w:hAnsi="Times New Roman" w:cs="Times New Roman"/>
          <w:sz w:val="28"/>
          <w:szCs w:val="28"/>
          <w:lang w:val="uk-UA"/>
        </w:rPr>
        <w:t>Туріца</w:t>
      </w:r>
      <w:proofErr w:type="spellEnd"/>
    </w:p>
    <w:p w14:paraId="443394FF" w14:textId="0429F05F" w:rsidR="006F28EF" w:rsidRDefault="00B32EC6">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6149">
        <w:rPr>
          <w:rFonts w:ascii="Times New Roman" w:hAnsi="Times New Roman" w:cs="Times New Roman"/>
          <w:sz w:val="28"/>
          <w:szCs w:val="28"/>
          <w:lang w:val="uk-UA"/>
        </w:rPr>
        <w:t xml:space="preserve">О. </w:t>
      </w:r>
      <w:proofErr w:type="spellStart"/>
      <w:r w:rsidR="00A06149">
        <w:rPr>
          <w:rFonts w:ascii="Times New Roman" w:hAnsi="Times New Roman" w:cs="Times New Roman"/>
          <w:sz w:val="28"/>
          <w:szCs w:val="28"/>
          <w:lang w:val="uk-UA"/>
        </w:rPr>
        <w:t>Шапошнікова</w:t>
      </w:r>
      <w:proofErr w:type="spellEnd"/>
    </w:p>
    <w:p w14:paraId="06B664DE" w14:textId="24089F57" w:rsidR="00D04113" w:rsidRDefault="006F28EF" w:rsidP="00A06149">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3001F2">
        <w:rPr>
          <w:rFonts w:ascii="Times New Roman" w:hAnsi="Times New Roman" w:cs="Times New Roman"/>
          <w:b/>
          <w:sz w:val="28"/>
          <w:szCs w:val="28"/>
          <w:lang w:val="uk-UA"/>
        </w:rPr>
        <w:t xml:space="preserve"> </w:t>
      </w:r>
      <w:r w:rsidR="00376DA7">
        <w:rPr>
          <w:rFonts w:ascii="Times New Roman" w:hAnsi="Times New Roman" w:cs="Times New Roman"/>
          <w:b/>
          <w:sz w:val="28"/>
          <w:szCs w:val="28"/>
          <w:lang w:val="uk-UA"/>
        </w:rPr>
        <w:t xml:space="preserve">                                        </w:t>
      </w:r>
      <w:r w:rsidR="00376DA7">
        <w:rPr>
          <w:rFonts w:ascii="Times New Roman" w:hAnsi="Times New Roman" w:cs="Times New Roman"/>
          <w:b/>
          <w:sz w:val="28"/>
          <w:szCs w:val="28"/>
          <w:lang w:val="en-US"/>
        </w:rPr>
        <w:t xml:space="preserve">                                      </w:t>
      </w:r>
      <w:r w:rsidR="00376DA7">
        <w:rPr>
          <w:rFonts w:ascii="Times New Roman" w:hAnsi="Times New Roman" w:cs="Times New Roman"/>
          <w:b/>
          <w:sz w:val="28"/>
          <w:szCs w:val="28"/>
          <w:lang w:val="uk-UA"/>
        </w:rPr>
        <w:t xml:space="preserve">     </w:t>
      </w:r>
      <w:r w:rsidR="00376DA7">
        <w:rPr>
          <w:rFonts w:ascii="Times New Roman" w:hAnsi="Times New Roman" w:cs="Times New Roman"/>
          <w:sz w:val="28"/>
          <w:szCs w:val="28"/>
          <w:lang w:val="uk-UA"/>
        </w:rPr>
        <w:t xml:space="preserve">                                      </w:t>
      </w:r>
    </w:p>
    <w:p w14:paraId="1E484861" w14:textId="2256EFBF" w:rsidR="00D04113" w:rsidRDefault="00376DA7">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uk-UA"/>
        </w:rPr>
        <w:t xml:space="preserve">Відсутні члени                  </w:t>
      </w:r>
      <w:r w:rsidR="003001F2">
        <w:rPr>
          <w:rFonts w:ascii="Times New Roman" w:hAnsi="Times New Roman" w:cs="Times New Roman"/>
          <w:b/>
          <w:sz w:val="28"/>
          <w:szCs w:val="28"/>
          <w:lang w:val="uk-UA"/>
        </w:rPr>
        <w:t xml:space="preserve"> </w:t>
      </w:r>
      <w:r w:rsidR="00B32EC6">
        <w:rPr>
          <w:rFonts w:ascii="Times New Roman" w:hAnsi="Times New Roman" w:cs="Times New Roman"/>
          <w:sz w:val="28"/>
          <w:szCs w:val="28"/>
          <w:lang w:val="uk-UA"/>
        </w:rPr>
        <w:t>Ю</w:t>
      </w:r>
      <w:r w:rsidR="003001F2">
        <w:rPr>
          <w:rFonts w:ascii="Times New Roman" w:hAnsi="Times New Roman" w:cs="Times New Roman"/>
          <w:sz w:val="28"/>
          <w:szCs w:val="28"/>
          <w:lang w:val="uk-UA"/>
        </w:rPr>
        <w:t xml:space="preserve">. </w:t>
      </w:r>
      <w:r w:rsidR="00B32EC6">
        <w:rPr>
          <w:rFonts w:ascii="Times New Roman" w:hAnsi="Times New Roman" w:cs="Times New Roman"/>
          <w:sz w:val="28"/>
          <w:szCs w:val="28"/>
          <w:lang w:val="uk-UA"/>
        </w:rPr>
        <w:t>Степанець</w:t>
      </w:r>
      <w:r w:rsidR="003001F2">
        <w:rPr>
          <w:rFonts w:ascii="Times New Roman" w:hAnsi="Times New Roman" w:cs="Times New Roman"/>
          <w:sz w:val="28"/>
          <w:szCs w:val="28"/>
          <w:lang w:val="uk-UA"/>
        </w:rPr>
        <w:t>,</w:t>
      </w:r>
      <w:r w:rsidR="00B32EC6">
        <w:rPr>
          <w:rFonts w:ascii="Times New Roman" w:hAnsi="Times New Roman" w:cs="Times New Roman"/>
          <w:sz w:val="28"/>
          <w:szCs w:val="28"/>
          <w:lang w:val="uk-UA"/>
        </w:rPr>
        <w:t xml:space="preserve"> </w:t>
      </w:r>
      <w:r>
        <w:rPr>
          <w:rFonts w:ascii="Times New Roman" w:hAnsi="Times New Roman" w:cs="Times New Roman"/>
          <w:sz w:val="28"/>
          <w:szCs w:val="28"/>
          <w:lang w:val="uk-UA"/>
        </w:rPr>
        <w:t>В. Чайка</w:t>
      </w:r>
    </w:p>
    <w:p w14:paraId="560D7FC3" w14:textId="77777777" w:rsidR="00D04113" w:rsidRDefault="00376DA7">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комісії:                                 </w:t>
      </w:r>
    </w:p>
    <w:p w14:paraId="5EEB4377" w14:textId="77777777" w:rsidR="00D04113" w:rsidRDefault="00376DA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14:paraId="0193FF66" w14:textId="3D151BB5" w:rsidR="004D4D75" w:rsidRDefault="00376DA7" w:rsidP="004D4D75">
      <w:pPr>
        <w:spacing w:after="0" w:line="240" w:lineRule="auto"/>
        <w:jc w:val="both"/>
        <w:rPr>
          <w:rFonts w:ascii="Times New Roman" w:hAnsi="Times New Roman" w:cs="Times New Roman"/>
          <w:bCs/>
          <w:sz w:val="28"/>
          <w:szCs w:val="28"/>
          <w:lang w:val="ru-UA"/>
        </w:rPr>
      </w:pPr>
      <w:r>
        <w:rPr>
          <w:rFonts w:ascii="Times New Roman" w:hAnsi="Times New Roman" w:cs="Times New Roman"/>
          <w:b/>
          <w:sz w:val="28"/>
          <w:szCs w:val="28"/>
          <w:lang w:val="uk-UA"/>
        </w:rPr>
        <w:t>Запрошені та присутні:</w:t>
      </w:r>
      <w:r w:rsidR="00800C43">
        <w:rPr>
          <w:rFonts w:ascii="Times New Roman" w:hAnsi="Times New Roman" w:cs="Times New Roman"/>
          <w:bCs/>
          <w:sz w:val="28"/>
          <w:szCs w:val="28"/>
          <w:lang w:val="uk-UA"/>
        </w:rPr>
        <w:t xml:space="preserve">   </w:t>
      </w:r>
      <w:r w:rsidR="004D4D75">
        <w:rPr>
          <w:rFonts w:ascii="Times New Roman" w:hAnsi="Times New Roman" w:cs="Times New Roman"/>
          <w:bCs/>
          <w:sz w:val="28"/>
          <w:szCs w:val="28"/>
          <w:lang w:val="ru-UA"/>
        </w:rPr>
        <w:t xml:space="preserve">А. Волков </w:t>
      </w:r>
      <w:r w:rsidR="00366639">
        <w:rPr>
          <w:rFonts w:ascii="Times New Roman" w:hAnsi="Times New Roman" w:cs="Times New Roman"/>
          <w:sz w:val="28"/>
          <w:szCs w:val="28"/>
          <w:lang w:val="uk-UA"/>
        </w:rPr>
        <w:t>–</w:t>
      </w:r>
      <w:r w:rsidR="004D4D75">
        <w:rPr>
          <w:rFonts w:ascii="Times New Roman" w:hAnsi="Times New Roman" w:cs="Times New Roman"/>
          <w:bCs/>
          <w:sz w:val="28"/>
          <w:szCs w:val="28"/>
          <w:lang w:val="ru-UA"/>
        </w:rPr>
        <w:t xml:space="preserve"> </w:t>
      </w:r>
      <w:proofErr w:type="spellStart"/>
      <w:r w:rsidR="004D4D75" w:rsidRPr="004D4D75">
        <w:rPr>
          <w:rFonts w:ascii="Times New Roman" w:hAnsi="Times New Roman" w:cs="Times New Roman"/>
          <w:bCs/>
          <w:sz w:val="28"/>
          <w:szCs w:val="28"/>
          <w:lang w:val="ru-UA"/>
        </w:rPr>
        <w:t>керуючий</w:t>
      </w:r>
      <w:proofErr w:type="spellEnd"/>
      <w:r w:rsidR="004D4D75" w:rsidRPr="004D4D75">
        <w:rPr>
          <w:rFonts w:ascii="Times New Roman" w:hAnsi="Times New Roman" w:cs="Times New Roman"/>
          <w:bCs/>
          <w:sz w:val="28"/>
          <w:szCs w:val="28"/>
          <w:lang w:val="ru-UA"/>
        </w:rPr>
        <w:t xml:space="preserve"> справами </w:t>
      </w:r>
      <w:proofErr w:type="spellStart"/>
      <w:r w:rsidR="004D4D75" w:rsidRPr="004D4D75">
        <w:rPr>
          <w:rFonts w:ascii="Times New Roman" w:hAnsi="Times New Roman" w:cs="Times New Roman"/>
          <w:bCs/>
          <w:sz w:val="28"/>
          <w:szCs w:val="28"/>
          <w:lang w:val="ru-UA"/>
        </w:rPr>
        <w:t>виконавчого</w:t>
      </w:r>
      <w:proofErr w:type="spellEnd"/>
      <w:r w:rsidR="004D4D75" w:rsidRPr="004D4D75">
        <w:rPr>
          <w:rFonts w:ascii="Times New Roman" w:hAnsi="Times New Roman" w:cs="Times New Roman"/>
          <w:bCs/>
          <w:sz w:val="28"/>
          <w:szCs w:val="28"/>
          <w:lang w:val="ru-UA"/>
        </w:rPr>
        <w:t xml:space="preserve"> </w:t>
      </w:r>
    </w:p>
    <w:p w14:paraId="39DAE918" w14:textId="494F5469" w:rsidR="004D4D75" w:rsidRDefault="004D4D75" w:rsidP="004D4D75">
      <w:pPr>
        <w:spacing w:after="0" w:line="240" w:lineRule="auto"/>
        <w:jc w:val="both"/>
        <w:rPr>
          <w:rFonts w:ascii="Times New Roman" w:hAnsi="Times New Roman" w:cs="Times New Roman"/>
          <w:bCs/>
          <w:sz w:val="28"/>
          <w:szCs w:val="28"/>
          <w:lang w:val="ru-UA"/>
        </w:rPr>
      </w:pPr>
      <w:r>
        <w:rPr>
          <w:rFonts w:ascii="Times New Roman" w:hAnsi="Times New Roman" w:cs="Times New Roman"/>
          <w:bCs/>
          <w:sz w:val="28"/>
          <w:szCs w:val="28"/>
          <w:lang w:val="ru-UA"/>
        </w:rPr>
        <w:t xml:space="preserve">                                              </w:t>
      </w:r>
      <w:proofErr w:type="spellStart"/>
      <w:r>
        <w:rPr>
          <w:rFonts w:ascii="Times New Roman" w:hAnsi="Times New Roman" w:cs="Times New Roman"/>
          <w:bCs/>
          <w:sz w:val="28"/>
          <w:szCs w:val="28"/>
          <w:lang w:val="ru-UA"/>
        </w:rPr>
        <w:t>к</w:t>
      </w:r>
      <w:r w:rsidRPr="004D4D75">
        <w:rPr>
          <w:rFonts w:ascii="Times New Roman" w:hAnsi="Times New Roman" w:cs="Times New Roman"/>
          <w:bCs/>
          <w:sz w:val="28"/>
          <w:szCs w:val="28"/>
          <w:lang w:val="ru-UA"/>
        </w:rPr>
        <w:t>омітету</w:t>
      </w:r>
      <w:proofErr w:type="spellEnd"/>
      <w:r>
        <w:rPr>
          <w:rFonts w:ascii="Times New Roman" w:hAnsi="Times New Roman" w:cs="Times New Roman"/>
          <w:bCs/>
          <w:sz w:val="28"/>
          <w:szCs w:val="28"/>
          <w:lang w:val="ru-UA"/>
        </w:rPr>
        <w:t>;</w:t>
      </w:r>
    </w:p>
    <w:p w14:paraId="03662BF8" w14:textId="1668492C" w:rsidR="004D4D75" w:rsidRDefault="004D4D75" w:rsidP="004D4D7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Pr>
          <w:rFonts w:ascii="Times New Roman" w:hAnsi="Times New Roman" w:cs="Times New Roman"/>
          <w:bCs/>
          <w:sz w:val="28"/>
          <w:szCs w:val="28"/>
          <w:lang w:val="ru-UA"/>
        </w:rPr>
        <w:t xml:space="preserve">Ю. </w:t>
      </w:r>
      <w:proofErr w:type="spellStart"/>
      <w:r>
        <w:rPr>
          <w:rFonts w:ascii="Times New Roman" w:hAnsi="Times New Roman" w:cs="Times New Roman"/>
          <w:bCs/>
          <w:sz w:val="28"/>
          <w:szCs w:val="28"/>
          <w:lang w:val="ru-UA"/>
        </w:rPr>
        <w:t>Андр</w:t>
      </w:r>
      <w:r>
        <w:rPr>
          <w:rFonts w:ascii="Times New Roman" w:hAnsi="Times New Roman" w:cs="Times New Roman"/>
          <w:bCs/>
          <w:sz w:val="28"/>
          <w:szCs w:val="28"/>
          <w:lang w:val="uk-UA"/>
        </w:rPr>
        <w:t>ієнко</w:t>
      </w:r>
      <w:proofErr w:type="spellEnd"/>
      <w:r>
        <w:rPr>
          <w:rFonts w:ascii="Times New Roman" w:hAnsi="Times New Roman" w:cs="Times New Roman"/>
          <w:bCs/>
          <w:sz w:val="28"/>
          <w:szCs w:val="28"/>
          <w:lang w:val="uk-UA"/>
        </w:rPr>
        <w:t xml:space="preserve"> </w:t>
      </w:r>
      <w:r w:rsidR="00366639">
        <w:rPr>
          <w:rFonts w:ascii="Times New Roman" w:hAnsi="Times New Roman" w:cs="Times New Roman"/>
          <w:sz w:val="28"/>
          <w:szCs w:val="28"/>
          <w:lang w:val="uk-UA"/>
        </w:rPr>
        <w:t>–</w:t>
      </w:r>
      <w:r>
        <w:rPr>
          <w:rFonts w:ascii="Times New Roman" w:hAnsi="Times New Roman" w:cs="Times New Roman"/>
          <w:bCs/>
          <w:sz w:val="28"/>
          <w:szCs w:val="28"/>
          <w:lang w:val="uk-UA"/>
        </w:rPr>
        <w:t xml:space="preserve"> </w:t>
      </w:r>
      <w:r w:rsidRPr="004D4D75">
        <w:rPr>
          <w:rFonts w:ascii="Times New Roman" w:hAnsi="Times New Roman" w:cs="Times New Roman"/>
          <w:bCs/>
          <w:sz w:val="28"/>
          <w:szCs w:val="28"/>
          <w:lang w:val="uk-UA"/>
        </w:rPr>
        <w:t>заступник міського голови</w:t>
      </w:r>
      <w:r>
        <w:rPr>
          <w:rFonts w:ascii="Times New Roman" w:hAnsi="Times New Roman" w:cs="Times New Roman"/>
          <w:bCs/>
          <w:sz w:val="28"/>
          <w:szCs w:val="28"/>
          <w:lang w:val="uk-UA"/>
        </w:rPr>
        <w:t>;</w:t>
      </w:r>
    </w:p>
    <w:p w14:paraId="74679751" w14:textId="5A459955" w:rsidR="004D4D75" w:rsidRPr="004D4D75" w:rsidRDefault="004D4D75" w:rsidP="004D4D7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А. Петров </w:t>
      </w:r>
      <w:r w:rsidR="00366639">
        <w:rPr>
          <w:rFonts w:ascii="Times New Roman" w:hAnsi="Times New Roman" w:cs="Times New Roman"/>
          <w:sz w:val="28"/>
          <w:szCs w:val="28"/>
          <w:lang w:val="uk-UA"/>
        </w:rPr>
        <w:t>–</w:t>
      </w:r>
      <w:r>
        <w:rPr>
          <w:rFonts w:ascii="Times New Roman" w:hAnsi="Times New Roman" w:cs="Times New Roman"/>
          <w:bCs/>
          <w:sz w:val="28"/>
          <w:szCs w:val="28"/>
          <w:lang w:val="uk-UA"/>
        </w:rPr>
        <w:t xml:space="preserve"> </w:t>
      </w:r>
      <w:r w:rsidRPr="004D4D75">
        <w:rPr>
          <w:rFonts w:ascii="Times New Roman" w:hAnsi="Times New Roman" w:cs="Times New Roman"/>
          <w:bCs/>
          <w:sz w:val="28"/>
          <w:szCs w:val="28"/>
          <w:lang w:val="uk-UA"/>
        </w:rPr>
        <w:t>заступник міського голови</w:t>
      </w:r>
      <w:r>
        <w:rPr>
          <w:rFonts w:ascii="Times New Roman" w:hAnsi="Times New Roman" w:cs="Times New Roman"/>
          <w:bCs/>
          <w:sz w:val="28"/>
          <w:szCs w:val="28"/>
          <w:lang w:val="uk-UA"/>
        </w:rPr>
        <w:t>;</w:t>
      </w:r>
    </w:p>
    <w:p w14:paraId="265086FD" w14:textId="29EECD86" w:rsidR="004D4D75" w:rsidRPr="004D4D75" w:rsidRDefault="004D4D75" w:rsidP="004D4D75">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ru-UA"/>
        </w:rPr>
        <w:t xml:space="preserve">                                              </w:t>
      </w:r>
      <w:r w:rsidRPr="004D4D75">
        <w:rPr>
          <w:rFonts w:ascii="Times New Roman" w:hAnsi="Times New Roman" w:cs="Times New Roman"/>
          <w:bCs/>
          <w:sz w:val="28"/>
          <w:szCs w:val="28"/>
          <w:lang w:val="uk-UA"/>
        </w:rPr>
        <w:t xml:space="preserve">К. </w:t>
      </w:r>
      <w:proofErr w:type="spellStart"/>
      <w:r w:rsidRPr="004D4D75">
        <w:rPr>
          <w:rFonts w:ascii="Times New Roman" w:hAnsi="Times New Roman" w:cs="Times New Roman"/>
          <w:bCs/>
          <w:sz w:val="28"/>
          <w:szCs w:val="28"/>
          <w:lang w:val="uk-UA"/>
        </w:rPr>
        <w:t>Довбенко</w:t>
      </w:r>
      <w:proofErr w:type="spellEnd"/>
      <w:r w:rsidRPr="004D4D75">
        <w:rPr>
          <w:rFonts w:ascii="Times New Roman" w:hAnsi="Times New Roman" w:cs="Times New Roman"/>
          <w:bCs/>
          <w:sz w:val="28"/>
          <w:szCs w:val="28"/>
          <w:lang w:val="uk-UA"/>
        </w:rPr>
        <w:t xml:space="preserve"> – начальник управління апарату </w:t>
      </w:r>
    </w:p>
    <w:p w14:paraId="06363590" w14:textId="7A575666" w:rsidR="004D4D75" w:rsidRDefault="004D4D75" w:rsidP="004D4D75">
      <w:pPr>
        <w:spacing w:after="0" w:line="240" w:lineRule="auto"/>
        <w:jc w:val="both"/>
        <w:rPr>
          <w:rFonts w:ascii="Times New Roman" w:hAnsi="Times New Roman" w:cs="Times New Roman"/>
          <w:bCs/>
          <w:sz w:val="28"/>
          <w:szCs w:val="28"/>
          <w:lang w:val="uk-UA"/>
        </w:rPr>
      </w:pPr>
      <w:r w:rsidRPr="004D4D75">
        <w:rPr>
          <w:rFonts w:ascii="Times New Roman" w:hAnsi="Times New Roman" w:cs="Times New Roman"/>
          <w:bCs/>
          <w:sz w:val="28"/>
          <w:szCs w:val="28"/>
          <w:lang w:val="uk-UA"/>
        </w:rPr>
        <w:t xml:space="preserve">                                              Миколаївської міської ради;</w:t>
      </w:r>
    </w:p>
    <w:p w14:paraId="4CA6DBE5" w14:textId="2827009F" w:rsidR="006F28EF" w:rsidRPr="00A06149" w:rsidRDefault="004D4D75" w:rsidP="006F28EF">
      <w:pPr>
        <w:spacing w:after="0" w:line="240" w:lineRule="auto"/>
        <w:jc w:val="both"/>
        <w:rPr>
          <w:rFonts w:ascii="Times New Roman" w:hAnsi="Times New Roman" w:cs="Times New Roman"/>
          <w:bCs/>
          <w:sz w:val="28"/>
          <w:szCs w:val="28"/>
          <w:lang w:val="uk-UA"/>
        </w:rPr>
      </w:pPr>
      <w:r>
        <w:rPr>
          <w:rFonts w:ascii="Times New Roman" w:eastAsia="Times New Roman" w:hAnsi="Times New Roman" w:cs="Times New Roman"/>
          <w:bCs/>
          <w:sz w:val="28"/>
          <w:szCs w:val="28"/>
          <w:shd w:val="clear" w:color="auto" w:fill="FFFFFF"/>
          <w:lang w:val="ru-UA"/>
        </w:rPr>
        <w:t xml:space="preserve">                                              </w:t>
      </w:r>
      <w:r w:rsidR="006F28EF">
        <w:rPr>
          <w:rFonts w:ascii="Times New Roman" w:eastAsia="Times New Roman" w:hAnsi="Times New Roman" w:cs="Times New Roman"/>
          <w:bCs/>
          <w:sz w:val="28"/>
          <w:szCs w:val="28"/>
          <w:shd w:val="clear" w:color="auto" w:fill="FFFFFF"/>
          <w:lang w:val="uk-UA"/>
        </w:rPr>
        <w:t>Т</w:t>
      </w:r>
      <w:r w:rsidR="006F28EF">
        <w:rPr>
          <w:rFonts w:ascii="Times New Roman" w:eastAsia="Times New Roman" w:hAnsi="Times New Roman" w:cs="Times New Roman"/>
          <w:bCs/>
          <w:sz w:val="28"/>
          <w:szCs w:val="28"/>
          <w:shd w:val="clear" w:color="auto" w:fill="FFFFFF"/>
        </w:rPr>
        <w:t xml:space="preserve">. </w:t>
      </w:r>
      <w:r w:rsidR="006F28EF">
        <w:rPr>
          <w:rFonts w:ascii="Times New Roman" w:eastAsia="Times New Roman" w:hAnsi="Times New Roman" w:cs="Times New Roman"/>
          <w:bCs/>
          <w:sz w:val="28"/>
          <w:szCs w:val="28"/>
          <w:shd w:val="clear" w:color="auto" w:fill="FFFFFF"/>
          <w:lang w:val="uk-UA"/>
        </w:rPr>
        <w:t>Дмитрова – заступник начальника</w:t>
      </w:r>
    </w:p>
    <w:p w14:paraId="384EBDC7" w14:textId="77777777" w:rsidR="006F28EF" w:rsidRDefault="006F28EF" w:rsidP="006F28EF">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управління</w:t>
      </w:r>
      <w:r>
        <w:rPr>
          <w:rFonts w:ascii="Times New Roman" w:hAnsi="Times New Roman" w:cs="Times New Roman"/>
          <w:bCs/>
          <w:sz w:val="28"/>
          <w:szCs w:val="28"/>
          <w:lang w:val="uk-UA"/>
        </w:rPr>
        <w:t xml:space="preserve"> </w:t>
      </w:r>
      <w:r>
        <w:rPr>
          <w:rFonts w:ascii="Times New Roman" w:eastAsia="Times New Roman" w:hAnsi="Times New Roman" w:cs="Times New Roman"/>
          <w:bCs/>
          <w:sz w:val="28"/>
          <w:szCs w:val="28"/>
          <w:shd w:val="clear" w:color="auto" w:fill="FFFFFF"/>
          <w:lang w:val="uk-UA"/>
        </w:rPr>
        <w:t xml:space="preserve">комунального майна Миколаївської </w:t>
      </w:r>
    </w:p>
    <w:p w14:paraId="08EC2D3C" w14:textId="21D04E4A" w:rsidR="006F28EF" w:rsidRDefault="006F28EF" w:rsidP="006F28EF">
      <w:pPr>
        <w:tabs>
          <w:tab w:val="left" w:pos="425"/>
          <w:tab w:val="left" w:pos="2835"/>
        </w:tabs>
        <w:spacing w:after="0" w:line="240" w:lineRule="auto"/>
        <w:ind w:left="2835" w:hanging="2829"/>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міської ради;</w:t>
      </w:r>
    </w:p>
    <w:p w14:paraId="3D092F4B" w14:textId="4BD0BC30" w:rsidR="00FD4633" w:rsidRDefault="006F28EF" w:rsidP="00FD4633">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w:t>
      </w:r>
      <w:r w:rsidR="00FD4633">
        <w:rPr>
          <w:rFonts w:ascii="Times New Roman" w:hAnsi="Times New Roman" w:cs="Times New Roman"/>
          <w:bCs/>
          <w:sz w:val="28"/>
          <w:szCs w:val="28"/>
          <w:lang w:val="uk-UA"/>
        </w:rPr>
        <w:t xml:space="preserve">І. </w:t>
      </w:r>
      <w:proofErr w:type="spellStart"/>
      <w:r w:rsidR="00FD4633">
        <w:rPr>
          <w:rFonts w:ascii="Times New Roman" w:hAnsi="Times New Roman" w:cs="Times New Roman"/>
          <w:bCs/>
          <w:sz w:val="28"/>
          <w:szCs w:val="28"/>
          <w:lang w:val="uk-UA"/>
        </w:rPr>
        <w:t>Набатов</w:t>
      </w:r>
      <w:proofErr w:type="spellEnd"/>
      <w:r w:rsidR="00FD4633">
        <w:rPr>
          <w:rFonts w:ascii="Times New Roman" w:hAnsi="Times New Roman" w:cs="Times New Roman"/>
          <w:bCs/>
          <w:sz w:val="28"/>
          <w:szCs w:val="28"/>
          <w:lang w:val="uk-UA"/>
        </w:rPr>
        <w:t xml:space="preserve"> </w:t>
      </w:r>
      <w:r w:rsidR="00FD4633">
        <w:rPr>
          <w:rFonts w:ascii="Times New Roman" w:hAnsi="Times New Roman" w:cs="Times New Roman"/>
          <w:sz w:val="28"/>
          <w:szCs w:val="28"/>
          <w:lang w:val="uk-UA"/>
        </w:rPr>
        <w:t>–</w:t>
      </w:r>
      <w:r w:rsidR="00FD4633">
        <w:rPr>
          <w:rFonts w:ascii="Times New Roman" w:hAnsi="Times New Roman" w:cs="Times New Roman"/>
          <w:color w:val="000000"/>
          <w:sz w:val="28"/>
          <w:szCs w:val="28"/>
          <w:highlight w:val="white"/>
          <w:lang w:val="uk-UA"/>
        </w:rPr>
        <w:t xml:space="preserve"> перший заступник директора </w:t>
      </w:r>
    </w:p>
    <w:p w14:paraId="24681C4D" w14:textId="77777777" w:rsidR="00FD4633" w:rsidRDefault="00FD4633" w:rsidP="00FD4633">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w:t>
      </w:r>
      <w:r>
        <w:rPr>
          <w:rFonts w:ascii="Times New Roman" w:hAnsi="Times New Roman" w:cs="Times New Roman"/>
          <w:color w:val="000000"/>
          <w:sz w:val="28"/>
          <w:szCs w:val="28"/>
          <w:highlight w:val="white"/>
          <w:lang w:val="uk-UA"/>
        </w:rPr>
        <w:t>департаменту</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lang w:val="uk-UA"/>
        </w:rPr>
        <w:t xml:space="preserve">житлово-комунального господарства </w:t>
      </w:r>
    </w:p>
    <w:p w14:paraId="51ECCA49" w14:textId="5EAA35DC" w:rsidR="00FD4633" w:rsidRDefault="00FD4633" w:rsidP="00FD4633">
      <w:pPr>
        <w:spacing w:after="0" w:line="240" w:lineRule="auto"/>
        <w:jc w:val="both"/>
        <w:rPr>
          <w:rFonts w:ascii="Times New Roman" w:hAnsi="Times New Roman" w:cs="Times New Roman"/>
          <w:color w:val="000000"/>
          <w:sz w:val="28"/>
          <w:szCs w:val="28"/>
          <w:lang w:val="ru-UA"/>
        </w:rPr>
      </w:pPr>
      <w:r>
        <w:rPr>
          <w:rFonts w:ascii="Times New Roman" w:hAnsi="Times New Roman" w:cs="Times New Roman"/>
          <w:color w:val="000000"/>
          <w:sz w:val="28"/>
          <w:szCs w:val="28"/>
          <w:highlight w:val="white"/>
          <w:lang w:val="uk-UA"/>
        </w:rPr>
        <w:t xml:space="preserve">                                              </w:t>
      </w:r>
      <w:proofErr w:type="spellStart"/>
      <w:r>
        <w:rPr>
          <w:rFonts w:ascii="Times New Roman" w:hAnsi="Times New Roman" w:cs="Times New Roman"/>
          <w:color w:val="000000"/>
          <w:sz w:val="28"/>
          <w:szCs w:val="28"/>
          <w:highlight w:val="white"/>
        </w:rPr>
        <w:t>Миколаївської</w:t>
      </w:r>
      <w:proofErr w:type="spellEnd"/>
      <w:r>
        <w:rPr>
          <w:rFonts w:ascii="Times New Roman" w:hAnsi="Times New Roman" w:cs="Times New Roman"/>
          <w:color w:val="000000"/>
          <w:sz w:val="28"/>
          <w:szCs w:val="28"/>
          <w:highlight w:val="white"/>
        </w:rPr>
        <w:t xml:space="preserve"> </w:t>
      </w:r>
      <w:proofErr w:type="spellStart"/>
      <w:r>
        <w:rPr>
          <w:rFonts w:ascii="Times New Roman" w:hAnsi="Times New Roman" w:cs="Times New Roman"/>
          <w:color w:val="000000"/>
          <w:sz w:val="28"/>
          <w:szCs w:val="28"/>
          <w:highlight w:val="white"/>
        </w:rPr>
        <w:t>міської</w:t>
      </w:r>
      <w:proofErr w:type="spellEnd"/>
      <w:r>
        <w:rPr>
          <w:rFonts w:ascii="Times New Roman" w:hAnsi="Times New Roman" w:cs="Times New Roman"/>
          <w:color w:val="000000"/>
          <w:sz w:val="28"/>
          <w:szCs w:val="28"/>
          <w:highlight w:val="white"/>
        </w:rPr>
        <w:t xml:space="preserve"> ради</w:t>
      </w:r>
      <w:r w:rsidR="004D4D75">
        <w:rPr>
          <w:rFonts w:ascii="Times New Roman" w:hAnsi="Times New Roman" w:cs="Times New Roman"/>
          <w:color w:val="000000"/>
          <w:sz w:val="28"/>
          <w:szCs w:val="28"/>
          <w:lang w:val="ru-UA"/>
        </w:rPr>
        <w:t>;</w:t>
      </w:r>
    </w:p>
    <w:p w14:paraId="10C53D66" w14:textId="2B01301E" w:rsidR="004D4D75" w:rsidRDefault="004D4D75"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О. Савчук </w:t>
      </w:r>
      <w:r w:rsidR="00366639">
        <w:rPr>
          <w:rFonts w:ascii="Times New Roman" w:hAnsi="Times New Roman" w:cs="Times New Roman"/>
          <w:sz w:val="28"/>
          <w:szCs w:val="28"/>
          <w:lang w:val="uk-UA"/>
        </w:rPr>
        <w:t>–</w:t>
      </w:r>
      <w:r>
        <w:rPr>
          <w:rFonts w:ascii="Times New Roman" w:hAnsi="Times New Roman" w:cs="Times New Roman"/>
          <w:color w:val="000000"/>
          <w:sz w:val="28"/>
          <w:szCs w:val="28"/>
          <w:lang w:val="uk-UA"/>
        </w:rPr>
        <w:t xml:space="preserve"> </w:t>
      </w:r>
      <w:r w:rsidRPr="004D4D75">
        <w:rPr>
          <w:rFonts w:ascii="Times New Roman" w:hAnsi="Times New Roman" w:cs="Times New Roman"/>
          <w:color w:val="000000"/>
          <w:sz w:val="28"/>
          <w:szCs w:val="28"/>
          <w:lang w:val="uk-UA"/>
        </w:rPr>
        <w:t xml:space="preserve">начальник управління капітального </w:t>
      </w:r>
    </w:p>
    <w:p w14:paraId="42E134A1" w14:textId="3F2AADAC" w:rsidR="004D4D75" w:rsidRDefault="004D4D75"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4D4D75">
        <w:rPr>
          <w:rFonts w:ascii="Times New Roman" w:hAnsi="Times New Roman" w:cs="Times New Roman"/>
          <w:color w:val="000000"/>
          <w:sz w:val="28"/>
          <w:szCs w:val="28"/>
          <w:lang w:val="uk-UA"/>
        </w:rPr>
        <w:t>будівництва Миколаївської міської ради</w:t>
      </w:r>
      <w:r>
        <w:rPr>
          <w:rFonts w:ascii="Times New Roman" w:hAnsi="Times New Roman" w:cs="Times New Roman"/>
          <w:color w:val="000000"/>
          <w:sz w:val="28"/>
          <w:szCs w:val="28"/>
          <w:lang w:val="uk-UA"/>
        </w:rPr>
        <w:t>;</w:t>
      </w:r>
    </w:p>
    <w:p w14:paraId="308E54E0" w14:textId="772CD49B" w:rsidR="00366639" w:rsidRDefault="00366639"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4D4D75">
        <w:rPr>
          <w:rFonts w:ascii="Times New Roman" w:hAnsi="Times New Roman" w:cs="Times New Roman"/>
          <w:color w:val="000000"/>
          <w:sz w:val="28"/>
          <w:szCs w:val="28"/>
          <w:lang w:val="uk-UA"/>
        </w:rPr>
        <w:t xml:space="preserve">О. </w:t>
      </w:r>
      <w:proofErr w:type="spellStart"/>
      <w:r w:rsidR="004D4D75">
        <w:rPr>
          <w:rFonts w:ascii="Times New Roman" w:hAnsi="Times New Roman" w:cs="Times New Roman"/>
          <w:color w:val="000000"/>
          <w:sz w:val="28"/>
          <w:szCs w:val="28"/>
          <w:lang w:val="uk-UA"/>
        </w:rPr>
        <w:t>Дубровін</w:t>
      </w:r>
      <w:proofErr w:type="spellEnd"/>
      <w:r w:rsidR="004D4D75">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w:t>
      </w:r>
      <w:r w:rsidR="004D4D75">
        <w:rPr>
          <w:rFonts w:ascii="Times New Roman" w:hAnsi="Times New Roman" w:cs="Times New Roman"/>
          <w:color w:val="000000"/>
          <w:sz w:val="28"/>
          <w:szCs w:val="28"/>
          <w:lang w:val="uk-UA"/>
        </w:rPr>
        <w:t xml:space="preserve"> </w:t>
      </w:r>
      <w:r w:rsidR="004D4D75" w:rsidRPr="004D4D75">
        <w:rPr>
          <w:rFonts w:ascii="Times New Roman" w:hAnsi="Times New Roman" w:cs="Times New Roman"/>
          <w:color w:val="000000"/>
          <w:sz w:val="28"/>
          <w:szCs w:val="28"/>
          <w:lang w:val="uk-UA"/>
        </w:rPr>
        <w:t>заступник директора департаменту</w:t>
      </w:r>
      <w:r>
        <w:rPr>
          <w:rFonts w:ascii="Times New Roman" w:hAnsi="Times New Roman" w:cs="Times New Roman"/>
          <w:color w:val="000000"/>
          <w:sz w:val="28"/>
          <w:szCs w:val="28"/>
          <w:lang w:val="uk-UA"/>
        </w:rPr>
        <w:t xml:space="preserve"> </w:t>
      </w:r>
    </w:p>
    <w:p w14:paraId="4EBBFEE5" w14:textId="77777777" w:rsidR="00366639" w:rsidRDefault="00366639"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4D4D75" w:rsidRPr="004D4D75">
        <w:rPr>
          <w:rFonts w:ascii="Times New Roman" w:hAnsi="Times New Roman" w:cs="Times New Roman"/>
          <w:color w:val="000000"/>
          <w:sz w:val="28"/>
          <w:szCs w:val="28"/>
          <w:lang w:val="uk-UA"/>
        </w:rPr>
        <w:t xml:space="preserve">енергетики, енергозбереження та запровадження </w:t>
      </w:r>
    </w:p>
    <w:p w14:paraId="6824EE1A" w14:textId="77777777" w:rsidR="00366639" w:rsidRDefault="00366639"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4D4D75" w:rsidRPr="004D4D75">
        <w:rPr>
          <w:rFonts w:ascii="Times New Roman" w:hAnsi="Times New Roman" w:cs="Times New Roman"/>
          <w:color w:val="000000"/>
          <w:sz w:val="28"/>
          <w:szCs w:val="28"/>
          <w:lang w:val="uk-UA"/>
        </w:rPr>
        <w:t xml:space="preserve">інноваційних технологій Миколаївської міської </w:t>
      </w:r>
    </w:p>
    <w:p w14:paraId="7EB9471F" w14:textId="658D5356" w:rsidR="004D4D75" w:rsidRPr="004D4D75" w:rsidRDefault="00366639" w:rsidP="00FD4633">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4D4D75" w:rsidRPr="004D4D75">
        <w:rPr>
          <w:rFonts w:ascii="Times New Roman" w:hAnsi="Times New Roman" w:cs="Times New Roman"/>
          <w:color w:val="000000"/>
          <w:sz w:val="28"/>
          <w:szCs w:val="28"/>
          <w:lang w:val="uk-UA"/>
        </w:rPr>
        <w:t>ради</w:t>
      </w:r>
      <w:r w:rsidR="004D4D75">
        <w:rPr>
          <w:rFonts w:ascii="Times New Roman" w:hAnsi="Times New Roman" w:cs="Times New Roman"/>
          <w:color w:val="000000"/>
          <w:sz w:val="28"/>
          <w:szCs w:val="28"/>
          <w:lang w:val="uk-UA"/>
        </w:rPr>
        <w:t>;</w:t>
      </w:r>
    </w:p>
    <w:p w14:paraId="67959964" w14:textId="2DD2C264" w:rsidR="00366639" w:rsidRDefault="003001F2" w:rsidP="00B32EC6">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w:t>
      </w:r>
      <w:r w:rsidR="00366639">
        <w:rPr>
          <w:rFonts w:ascii="Times New Roman" w:eastAsia="Times New Roman" w:hAnsi="Times New Roman" w:cs="Times New Roman"/>
          <w:bCs/>
          <w:sz w:val="28"/>
          <w:szCs w:val="28"/>
          <w:shd w:val="clear" w:color="auto" w:fill="FFFFFF"/>
          <w:lang w:val="uk-UA"/>
        </w:rPr>
        <w:t xml:space="preserve">Д. </w:t>
      </w:r>
      <w:proofErr w:type="spellStart"/>
      <w:r w:rsidR="00366639">
        <w:rPr>
          <w:rFonts w:ascii="Times New Roman" w:eastAsia="Times New Roman" w:hAnsi="Times New Roman" w:cs="Times New Roman"/>
          <w:bCs/>
          <w:sz w:val="28"/>
          <w:szCs w:val="28"/>
          <w:shd w:val="clear" w:color="auto" w:fill="FFFFFF"/>
          <w:lang w:val="uk-UA"/>
        </w:rPr>
        <w:t>Чучмай</w:t>
      </w:r>
      <w:proofErr w:type="spellEnd"/>
      <w:r w:rsidR="00366639">
        <w:rPr>
          <w:rFonts w:ascii="Times New Roman" w:eastAsia="Times New Roman" w:hAnsi="Times New Roman" w:cs="Times New Roman"/>
          <w:bCs/>
          <w:sz w:val="28"/>
          <w:szCs w:val="28"/>
          <w:shd w:val="clear" w:color="auto" w:fill="FFFFFF"/>
          <w:lang w:val="uk-UA"/>
        </w:rPr>
        <w:t xml:space="preserve"> </w:t>
      </w:r>
      <w:r w:rsidR="00366639">
        <w:rPr>
          <w:rFonts w:ascii="Times New Roman" w:hAnsi="Times New Roman" w:cs="Times New Roman"/>
          <w:sz w:val="28"/>
          <w:szCs w:val="28"/>
          <w:lang w:val="uk-UA"/>
        </w:rPr>
        <w:t>–</w:t>
      </w:r>
      <w:r w:rsidR="00366639">
        <w:rPr>
          <w:rFonts w:ascii="Times New Roman" w:eastAsia="Times New Roman" w:hAnsi="Times New Roman" w:cs="Times New Roman"/>
          <w:bCs/>
          <w:sz w:val="28"/>
          <w:szCs w:val="28"/>
          <w:shd w:val="clear" w:color="auto" w:fill="FFFFFF"/>
          <w:lang w:val="uk-UA"/>
        </w:rPr>
        <w:t xml:space="preserve"> д</w:t>
      </w:r>
      <w:r w:rsidR="00366639" w:rsidRPr="00366639">
        <w:rPr>
          <w:rFonts w:ascii="Times New Roman" w:eastAsia="Times New Roman" w:hAnsi="Times New Roman" w:cs="Times New Roman"/>
          <w:bCs/>
          <w:sz w:val="28"/>
          <w:szCs w:val="28"/>
          <w:shd w:val="clear" w:color="auto" w:fill="FFFFFF"/>
          <w:lang w:val="uk-UA"/>
        </w:rPr>
        <w:t xml:space="preserve">иректор комунального підприємства </w:t>
      </w:r>
      <w:r w:rsidR="00366639">
        <w:rPr>
          <w:rFonts w:ascii="Times New Roman" w:eastAsia="Times New Roman" w:hAnsi="Times New Roman" w:cs="Times New Roman"/>
          <w:bCs/>
          <w:sz w:val="28"/>
          <w:szCs w:val="28"/>
          <w:shd w:val="clear" w:color="auto" w:fill="FFFFFF"/>
          <w:lang w:val="uk-UA"/>
        </w:rPr>
        <w:t xml:space="preserve">                     </w:t>
      </w:r>
    </w:p>
    <w:p w14:paraId="166E0E64" w14:textId="47F616E6" w:rsidR="00D04113" w:rsidRDefault="00366639" w:rsidP="00B32EC6">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w:t>
      </w:r>
      <w:r w:rsidRPr="00366639">
        <w:rPr>
          <w:rFonts w:ascii="Times New Roman" w:eastAsia="Times New Roman" w:hAnsi="Times New Roman" w:cs="Times New Roman"/>
          <w:bCs/>
          <w:sz w:val="28"/>
          <w:szCs w:val="28"/>
          <w:shd w:val="clear" w:color="auto" w:fill="FFFFFF"/>
          <w:lang w:val="uk-UA"/>
        </w:rPr>
        <w:t>«Миколаївські парки»</w:t>
      </w:r>
      <w:r>
        <w:rPr>
          <w:rFonts w:ascii="Times New Roman" w:eastAsia="Times New Roman" w:hAnsi="Times New Roman" w:cs="Times New Roman"/>
          <w:bCs/>
          <w:sz w:val="28"/>
          <w:szCs w:val="28"/>
          <w:shd w:val="clear" w:color="auto" w:fill="FFFFFF"/>
          <w:lang w:val="uk-UA"/>
        </w:rPr>
        <w:t>;</w:t>
      </w:r>
    </w:p>
    <w:p w14:paraId="19E745F1" w14:textId="5D941CA5" w:rsidR="00366639" w:rsidRDefault="00366639" w:rsidP="00366639">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М. </w:t>
      </w:r>
      <w:proofErr w:type="spellStart"/>
      <w:r>
        <w:rPr>
          <w:rFonts w:ascii="Times New Roman" w:hAnsi="Times New Roman" w:cs="Times New Roman"/>
          <w:color w:val="000000"/>
          <w:sz w:val="28"/>
          <w:szCs w:val="28"/>
          <w:lang w:val="uk-UA"/>
        </w:rPr>
        <w:t>Логвінов</w:t>
      </w:r>
      <w:proofErr w:type="spellEnd"/>
      <w:r>
        <w:rPr>
          <w:rFonts w:ascii="Times New Roman" w:hAnsi="Times New Roman" w:cs="Times New Roman"/>
          <w:color w:val="000000"/>
          <w:sz w:val="28"/>
          <w:szCs w:val="28"/>
          <w:lang w:val="uk-UA"/>
        </w:rPr>
        <w:t xml:space="preserve"> - </w:t>
      </w:r>
      <w:bookmarkStart w:id="4" w:name="docs-internal-guid-54a5ea85-7fff-7e53-58"/>
      <w:bookmarkEnd w:id="4"/>
      <w:r>
        <w:rPr>
          <w:rFonts w:ascii="Times New Roman;serif" w:hAnsi="Times New Roman;serif" w:cs="Times New Roman"/>
          <w:color w:val="000000"/>
          <w:sz w:val="28"/>
          <w:szCs w:val="28"/>
          <w:lang w:val="uk-UA"/>
        </w:rPr>
        <w:t xml:space="preserve">директор обласного комунального        </w:t>
      </w:r>
    </w:p>
    <w:p w14:paraId="46D95038" w14:textId="16C87521" w:rsidR="00366639" w:rsidRDefault="00366639" w:rsidP="00366639">
      <w:pPr>
        <w:spacing w:after="0" w:line="240" w:lineRule="auto"/>
        <w:jc w:val="both"/>
        <w:rPr>
          <w:rFonts w:ascii="Times New Roman;serif" w:hAnsi="Times New Roman;serif" w:cs="Times New Roman"/>
          <w:color w:val="000000"/>
          <w:sz w:val="28"/>
          <w:szCs w:val="28"/>
          <w:lang w:val="uk-UA"/>
        </w:rPr>
      </w:pPr>
      <w:r>
        <w:rPr>
          <w:rFonts w:ascii="Times New Roman;serif" w:hAnsi="Times New Roman;serif" w:cs="Times New Roman"/>
          <w:color w:val="000000"/>
          <w:sz w:val="28"/>
          <w:szCs w:val="28"/>
          <w:lang w:val="uk-UA"/>
        </w:rPr>
        <w:t xml:space="preserve">                                              підприємства «</w:t>
      </w:r>
      <w:proofErr w:type="spellStart"/>
      <w:r>
        <w:rPr>
          <w:rFonts w:ascii="Times New Roman;serif" w:hAnsi="Times New Roman;serif" w:cs="Times New Roman"/>
          <w:color w:val="000000"/>
          <w:sz w:val="28"/>
          <w:szCs w:val="28"/>
          <w:lang w:val="uk-UA"/>
        </w:rPr>
        <w:t>Миколаївоблтеплоенерго</w:t>
      </w:r>
      <w:proofErr w:type="spellEnd"/>
      <w:r>
        <w:rPr>
          <w:rFonts w:ascii="Times New Roman;serif" w:hAnsi="Times New Roman;serif" w:cs="Times New Roman"/>
          <w:color w:val="000000"/>
          <w:sz w:val="28"/>
          <w:szCs w:val="28"/>
          <w:lang w:val="uk-UA"/>
        </w:rPr>
        <w:t>»;</w:t>
      </w:r>
    </w:p>
    <w:p w14:paraId="607355B4" w14:textId="76E366B3" w:rsidR="00366639" w:rsidRDefault="00366639" w:rsidP="00366639">
      <w:pPr>
        <w:spacing w:after="0" w:line="240" w:lineRule="auto"/>
        <w:ind w:left="2832"/>
        <w:jc w:val="both"/>
        <w:rPr>
          <w:rFonts w:ascii="Times New Roman;serif" w:hAnsi="Times New Roman;serif" w:cs="Times New Roman"/>
          <w:color w:val="000000"/>
          <w:sz w:val="28"/>
          <w:szCs w:val="28"/>
          <w:lang w:val="uk-UA"/>
        </w:rPr>
      </w:pPr>
      <w:r>
        <w:rPr>
          <w:rFonts w:ascii="Times New Roman;serif" w:hAnsi="Times New Roman;serif" w:cs="Times New Roman"/>
          <w:color w:val="000000"/>
          <w:sz w:val="28"/>
          <w:szCs w:val="28"/>
          <w:lang w:val="uk-UA"/>
        </w:rPr>
        <w:t xml:space="preserve">      А. </w:t>
      </w:r>
      <w:proofErr w:type="spellStart"/>
      <w:r>
        <w:rPr>
          <w:rFonts w:ascii="Times New Roman;serif" w:hAnsi="Times New Roman;serif" w:cs="Times New Roman"/>
          <w:color w:val="000000"/>
          <w:sz w:val="28"/>
          <w:szCs w:val="28"/>
          <w:lang w:val="uk-UA"/>
        </w:rPr>
        <w:t>Ващиленко</w:t>
      </w:r>
      <w:proofErr w:type="spellEnd"/>
      <w:r>
        <w:rPr>
          <w:rFonts w:ascii="Times New Roman;serif" w:hAnsi="Times New Roman;serif" w:cs="Times New Roman"/>
          <w:color w:val="000000"/>
          <w:sz w:val="28"/>
          <w:szCs w:val="28"/>
          <w:lang w:val="uk-UA"/>
        </w:rPr>
        <w:t xml:space="preserve"> – голова </w:t>
      </w:r>
      <w:r w:rsidRPr="00366639">
        <w:rPr>
          <w:rFonts w:ascii="Times New Roman;serif" w:hAnsi="Times New Roman;serif" w:cs="Times New Roman"/>
          <w:color w:val="000000"/>
          <w:sz w:val="28"/>
          <w:szCs w:val="28"/>
          <w:lang w:val="uk-UA"/>
        </w:rPr>
        <w:t>експертно-громадської</w:t>
      </w:r>
      <w:r>
        <w:rPr>
          <w:rFonts w:ascii="Times New Roman;serif" w:hAnsi="Times New Roman;serif" w:cs="Times New Roman"/>
          <w:color w:val="000000"/>
          <w:sz w:val="28"/>
          <w:szCs w:val="28"/>
          <w:lang w:val="uk-UA"/>
        </w:rPr>
        <w:t xml:space="preserve"> </w:t>
      </w:r>
      <w:r w:rsidRPr="00366639">
        <w:rPr>
          <w:rFonts w:ascii="Times New Roman;serif" w:hAnsi="Times New Roman;serif" w:cs="Times New Roman"/>
          <w:color w:val="000000"/>
          <w:sz w:val="28"/>
          <w:szCs w:val="28"/>
          <w:lang w:val="uk-UA"/>
        </w:rPr>
        <w:t xml:space="preserve">ради </w:t>
      </w:r>
    </w:p>
    <w:p w14:paraId="23422318" w14:textId="01D8F3E9" w:rsidR="00366639" w:rsidRDefault="00366639" w:rsidP="00366639">
      <w:pPr>
        <w:spacing w:after="0" w:line="240" w:lineRule="auto"/>
        <w:ind w:left="2832"/>
        <w:jc w:val="both"/>
        <w:rPr>
          <w:rFonts w:ascii="Times New Roman;serif" w:hAnsi="Times New Roman;serif" w:cs="Times New Roman"/>
          <w:color w:val="000000"/>
          <w:sz w:val="28"/>
          <w:szCs w:val="28"/>
          <w:lang w:val="uk-UA"/>
        </w:rPr>
      </w:pPr>
      <w:r>
        <w:rPr>
          <w:rFonts w:ascii="Times New Roman;serif" w:hAnsi="Times New Roman;serif" w:cs="Times New Roman"/>
          <w:color w:val="000000"/>
          <w:sz w:val="28"/>
          <w:szCs w:val="28"/>
          <w:lang w:val="uk-UA"/>
        </w:rPr>
        <w:t xml:space="preserve">      </w:t>
      </w:r>
      <w:r w:rsidRPr="00366639">
        <w:rPr>
          <w:rFonts w:ascii="Times New Roman;serif" w:hAnsi="Times New Roman;serif" w:cs="Times New Roman"/>
          <w:color w:val="000000"/>
          <w:sz w:val="28"/>
          <w:szCs w:val="28"/>
          <w:lang w:val="uk-UA"/>
        </w:rPr>
        <w:t>виконавчого комітету Миколаївської міської ради</w:t>
      </w:r>
      <w:r>
        <w:rPr>
          <w:rFonts w:ascii="Times New Roman;serif" w:hAnsi="Times New Roman;serif" w:cs="Times New Roman"/>
          <w:color w:val="000000"/>
          <w:sz w:val="28"/>
          <w:szCs w:val="28"/>
          <w:lang w:val="uk-UA"/>
        </w:rPr>
        <w:t>;</w:t>
      </w:r>
    </w:p>
    <w:p w14:paraId="16109B2B" w14:textId="77777777" w:rsidR="00366639" w:rsidRDefault="00366639" w:rsidP="00366639">
      <w:pPr>
        <w:spacing w:after="0" w:line="240" w:lineRule="auto"/>
        <w:ind w:left="2124" w:firstLine="708"/>
        <w:jc w:val="both"/>
        <w:rPr>
          <w:rFonts w:ascii="Times New Roman;serif" w:hAnsi="Times New Roman;serif" w:cs="Times New Roman"/>
          <w:color w:val="000000"/>
          <w:sz w:val="28"/>
          <w:szCs w:val="28"/>
          <w:lang w:val="uk-UA"/>
        </w:rPr>
      </w:pPr>
      <w:r>
        <w:rPr>
          <w:rFonts w:ascii="Times New Roman;serif" w:hAnsi="Times New Roman;serif" w:cs="Times New Roman"/>
          <w:color w:val="000000"/>
          <w:sz w:val="28"/>
          <w:szCs w:val="28"/>
          <w:lang w:val="uk-UA"/>
        </w:rPr>
        <w:t xml:space="preserve">      В. Вєтров – член </w:t>
      </w:r>
      <w:r w:rsidRPr="00366639">
        <w:rPr>
          <w:rFonts w:ascii="Times New Roman;serif" w:hAnsi="Times New Roman;serif" w:cs="Times New Roman"/>
          <w:color w:val="000000"/>
          <w:sz w:val="28"/>
          <w:szCs w:val="28"/>
          <w:lang w:val="uk-UA"/>
        </w:rPr>
        <w:t xml:space="preserve">експертно-громадської ради </w:t>
      </w:r>
    </w:p>
    <w:p w14:paraId="5E86A7F6" w14:textId="568A363F" w:rsidR="00366639" w:rsidRPr="00366639" w:rsidRDefault="00366639" w:rsidP="00366639">
      <w:pPr>
        <w:spacing w:after="0" w:line="240" w:lineRule="auto"/>
        <w:ind w:left="2124" w:firstLine="708"/>
        <w:jc w:val="both"/>
        <w:rPr>
          <w:rFonts w:ascii="Times New Roman;serif" w:hAnsi="Times New Roman;serif" w:cs="Times New Roman"/>
          <w:color w:val="000000"/>
          <w:sz w:val="28"/>
          <w:szCs w:val="28"/>
          <w:lang w:val="uk-UA"/>
        </w:rPr>
      </w:pPr>
      <w:r>
        <w:rPr>
          <w:rFonts w:ascii="Times New Roman;serif" w:hAnsi="Times New Roman;serif" w:cs="Times New Roman"/>
          <w:color w:val="000000"/>
          <w:sz w:val="28"/>
          <w:szCs w:val="28"/>
          <w:lang w:val="uk-UA"/>
        </w:rPr>
        <w:t xml:space="preserve">      </w:t>
      </w:r>
      <w:r w:rsidRPr="00366639">
        <w:rPr>
          <w:rFonts w:ascii="Times New Roman;serif" w:hAnsi="Times New Roman;serif" w:cs="Times New Roman"/>
          <w:color w:val="000000"/>
          <w:sz w:val="28"/>
          <w:szCs w:val="28"/>
          <w:lang w:val="uk-UA"/>
        </w:rPr>
        <w:t>виконавчого комітету Миколаївської міської ради</w:t>
      </w:r>
      <w:r>
        <w:rPr>
          <w:rFonts w:ascii="Times New Roman;serif" w:hAnsi="Times New Roman;serif" w:cs="Times New Roman"/>
          <w:color w:val="000000"/>
          <w:sz w:val="28"/>
          <w:szCs w:val="28"/>
          <w:lang w:val="uk-UA"/>
        </w:rPr>
        <w:t>.</w:t>
      </w:r>
    </w:p>
    <w:p w14:paraId="4F5F4AC2" w14:textId="77777777" w:rsidR="00B32EC6" w:rsidRPr="00683D94" w:rsidRDefault="00B32EC6" w:rsidP="00B32EC6">
      <w:pPr>
        <w:spacing w:after="0" w:line="240" w:lineRule="auto"/>
        <w:jc w:val="both"/>
        <w:rPr>
          <w:rFonts w:ascii="Times New Roman" w:eastAsia="Times New Roman" w:hAnsi="Times New Roman" w:cs="Times New Roman"/>
          <w:bCs/>
          <w:sz w:val="28"/>
          <w:szCs w:val="28"/>
          <w:shd w:val="clear" w:color="auto" w:fill="FFFFFF"/>
          <w:lang w:val="ru-UA"/>
        </w:rPr>
      </w:pPr>
    </w:p>
    <w:p w14:paraId="353AB728" w14:textId="0F4FE61B" w:rsidR="00C30AF0" w:rsidRDefault="00C30AF0">
      <w:pPr>
        <w:spacing w:after="0" w:line="240" w:lineRule="auto"/>
        <w:jc w:val="both"/>
        <w:rPr>
          <w:rFonts w:ascii="Times New Roman" w:eastAsia="Times New Roman" w:hAnsi="Times New Roman" w:cs="Times New Roman"/>
          <w:bCs/>
          <w:sz w:val="28"/>
          <w:szCs w:val="28"/>
          <w:shd w:val="clear" w:color="auto" w:fill="FFFFFF"/>
          <w:lang w:val="uk-UA"/>
        </w:rPr>
      </w:pPr>
    </w:p>
    <w:p w14:paraId="073B5DC6" w14:textId="77777777" w:rsidR="00366639" w:rsidRDefault="00366639">
      <w:pPr>
        <w:spacing w:after="0" w:line="240" w:lineRule="auto"/>
        <w:jc w:val="both"/>
        <w:rPr>
          <w:rFonts w:ascii="Times New Roman" w:eastAsia="Times New Roman" w:hAnsi="Times New Roman" w:cs="Times New Roman"/>
          <w:bCs/>
          <w:sz w:val="28"/>
          <w:szCs w:val="28"/>
          <w:shd w:val="clear" w:color="auto" w:fill="FFFFFF"/>
          <w:lang w:val="uk-UA"/>
        </w:rPr>
      </w:pPr>
    </w:p>
    <w:p w14:paraId="2711F536" w14:textId="73BA3D46" w:rsidR="00D04113" w:rsidRDefault="00376DA7">
      <w:pPr>
        <w:spacing w:after="0" w:line="240" w:lineRule="auto"/>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ПОРЯДОК ДЕННИЙ:</w:t>
      </w:r>
    </w:p>
    <w:p w14:paraId="759FA28D" w14:textId="77777777" w:rsidR="00C070D3" w:rsidRDefault="00C070D3">
      <w:pPr>
        <w:spacing w:after="0" w:line="240" w:lineRule="auto"/>
        <w:contextualSpacing/>
        <w:jc w:val="both"/>
        <w:rPr>
          <w:rFonts w:ascii="Times New Roman" w:hAnsi="Times New Roman" w:cs="Times New Roman"/>
          <w:b/>
          <w:bCs/>
          <w:sz w:val="28"/>
          <w:szCs w:val="28"/>
          <w:shd w:val="clear" w:color="auto" w:fill="FFFFFF"/>
          <w:lang w:val="uk-UA"/>
        </w:rPr>
      </w:pPr>
    </w:p>
    <w:p w14:paraId="6E721958" w14:textId="5C27255A" w:rsidR="00B32EC6" w:rsidRDefault="00C070D3" w:rsidP="00C30AF0">
      <w:pPr>
        <w:pStyle w:val="af0"/>
        <w:tabs>
          <w:tab w:val="left" w:pos="284"/>
        </w:tabs>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sidRPr="00C070D3">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 xml:space="preserve">. </w:t>
      </w:r>
      <w:r w:rsidR="00B32EC6" w:rsidRPr="00F306AC">
        <w:rPr>
          <w:rFonts w:ascii="Times New Roman" w:hAnsi="Times New Roman" w:cs="Times New Roman"/>
          <w:sz w:val="28"/>
          <w:szCs w:val="28"/>
          <w:shd w:val="clear" w:color="auto" w:fill="FFFFFF"/>
          <w:lang w:val="uk-UA"/>
        </w:rPr>
        <w:t xml:space="preserve">Обрання секретаря постійної комісії на засідання постійної комісії від </w:t>
      </w:r>
      <w:r w:rsidR="00B32EC6">
        <w:rPr>
          <w:rFonts w:ascii="Times New Roman" w:hAnsi="Times New Roman" w:cs="Times New Roman"/>
          <w:sz w:val="28"/>
          <w:szCs w:val="28"/>
          <w:shd w:val="clear" w:color="auto" w:fill="FFFFFF"/>
          <w:lang w:val="uk-UA"/>
        </w:rPr>
        <w:t>2</w:t>
      </w:r>
      <w:r w:rsidR="00286633">
        <w:rPr>
          <w:rFonts w:ascii="Times New Roman" w:hAnsi="Times New Roman" w:cs="Times New Roman"/>
          <w:sz w:val="28"/>
          <w:szCs w:val="28"/>
          <w:shd w:val="clear" w:color="auto" w:fill="FFFFFF"/>
          <w:lang w:val="uk-UA"/>
        </w:rPr>
        <w:t>0</w:t>
      </w:r>
      <w:r w:rsidR="00B32EC6">
        <w:rPr>
          <w:rFonts w:ascii="Times New Roman" w:hAnsi="Times New Roman" w:cs="Times New Roman"/>
          <w:sz w:val="28"/>
          <w:szCs w:val="28"/>
          <w:shd w:val="clear" w:color="auto" w:fill="FFFFFF"/>
          <w:lang w:val="uk-UA"/>
        </w:rPr>
        <w:t>.</w:t>
      </w:r>
      <w:r w:rsidR="00286633">
        <w:rPr>
          <w:rFonts w:ascii="Times New Roman" w:hAnsi="Times New Roman" w:cs="Times New Roman"/>
          <w:sz w:val="28"/>
          <w:szCs w:val="28"/>
          <w:shd w:val="clear" w:color="auto" w:fill="FFFFFF"/>
          <w:lang w:val="uk-UA"/>
        </w:rPr>
        <w:t>11</w:t>
      </w:r>
      <w:r w:rsidR="00B32EC6">
        <w:rPr>
          <w:rFonts w:ascii="Times New Roman" w:hAnsi="Times New Roman" w:cs="Times New Roman"/>
          <w:sz w:val="28"/>
          <w:szCs w:val="28"/>
          <w:shd w:val="clear" w:color="auto" w:fill="FFFFFF"/>
          <w:lang w:val="uk-UA"/>
        </w:rPr>
        <w:t>.2025</w:t>
      </w:r>
      <w:r w:rsidR="00B32EC6" w:rsidRPr="00F306AC">
        <w:rPr>
          <w:rFonts w:ascii="Times New Roman" w:hAnsi="Times New Roman" w:cs="Times New Roman"/>
          <w:sz w:val="28"/>
          <w:szCs w:val="28"/>
          <w:shd w:val="clear" w:color="auto" w:fill="FFFFFF"/>
          <w:lang w:val="uk-UA"/>
        </w:rPr>
        <w:t>.</w:t>
      </w:r>
    </w:p>
    <w:p w14:paraId="70BEA4A9" w14:textId="77777777" w:rsidR="00B32EC6" w:rsidRDefault="00B32EC6" w:rsidP="00B32EC6">
      <w:pPr>
        <w:spacing w:after="0" w:line="240" w:lineRule="auto"/>
        <w:contextualSpacing/>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В обговоренні брали участь: </w:t>
      </w:r>
    </w:p>
    <w:p w14:paraId="5CBFD05E" w14:textId="1B325262" w:rsidR="00B32EC6" w:rsidRDefault="00B32EC6" w:rsidP="00B32EC6">
      <w:pPr>
        <w:spacing w:after="0" w:line="240" w:lineRule="auto"/>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 Д. Іванов,</w:t>
      </w:r>
      <w:r>
        <w:rPr>
          <w:rFonts w:ascii="Times New Roman" w:hAnsi="Times New Roman" w:cs="Times New Roman"/>
          <w:bCs/>
          <w:sz w:val="28"/>
          <w:szCs w:val="28"/>
          <w:shd w:val="clear" w:color="auto" w:fill="FFFFFF"/>
          <w:lang w:val="uk-UA"/>
        </w:rPr>
        <w:t xml:space="preserve"> який запропонував обрати І. Бойченко секретарем постійної комісії на засідання постійної комісії </w:t>
      </w:r>
      <w:r w:rsidR="00286633">
        <w:rPr>
          <w:rFonts w:ascii="Times New Roman" w:hAnsi="Times New Roman" w:cs="Times New Roman"/>
          <w:bCs/>
          <w:sz w:val="28"/>
          <w:szCs w:val="28"/>
          <w:shd w:val="clear" w:color="auto" w:fill="FFFFFF"/>
          <w:lang w:val="uk-UA"/>
        </w:rPr>
        <w:t>20.11.2025</w:t>
      </w:r>
      <w:r>
        <w:rPr>
          <w:rFonts w:ascii="Times New Roman" w:hAnsi="Times New Roman" w:cs="Times New Roman"/>
          <w:bCs/>
          <w:sz w:val="28"/>
          <w:szCs w:val="28"/>
          <w:shd w:val="clear" w:color="auto" w:fill="FFFFFF"/>
          <w:lang w:val="uk-UA"/>
        </w:rPr>
        <w:t>.</w:t>
      </w:r>
    </w:p>
    <w:p w14:paraId="45A9926B" w14:textId="7F7C157C" w:rsidR="00B32EC6" w:rsidRDefault="00B32EC6" w:rsidP="00B32EC6">
      <w:pPr>
        <w:spacing w:after="0" w:line="240" w:lineRule="auto"/>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Висновок постійної комісії:</w:t>
      </w:r>
      <w:r>
        <w:rPr>
          <w:rFonts w:ascii="Times New Roman" w:hAnsi="Times New Roman" w:cs="Times New Roman"/>
          <w:bCs/>
          <w:sz w:val="28"/>
          <w:szCs w:val="28"/>
          <w:shd w:val="clear" w:color="auto" w:fill="FFFFFF"/>
          <w:lang w:val="uk-UA"/>
        </w:rPr>
        <w:t xml:space="preserve"> обрати І. Бойченко тимчасово виконуючою обов’язки секретаря постійної комісії на засіданні постійної комісії </w:t>
      </w:r>
      <w:r w:rsidR="00286633">
        <w:rPr>
          <w:rFonts w:ascii="Times New Roman" w:hAnsi="Times New Roman" w:cs="Times New Roman"/>
          <w:bCs/>
          <w:sz w:val="28"/>
          <w:szCs w:val="28"/>
          <w:shd w:val="clear" w:color="auto" w:fill="FFFFFF"/>
          <w:lang w:val="uk-UA"/>
        </w:rPr>
        <w:t>20.11.2025</w:t>
      </w:r>
      <w:r>
        <w:rPr>
          <w:rFonts w:ascii="Times New Roman" w:hAnsi="Times New Roman" w:cs="Times New Roman"/>
          <w:bCs/>
          <w:sz w:val="28"/>
          <w:szCs w:val="28"/>
          <w:shd w:val="clear" w:color="auto" w:fill="FFFFFF"/>
          <w:lang w:val="uk-UA"/>
        </w:rPr>
        <w:t>.</w:t>
      </w:r>
    </w:p>
    <w:p w14:paraId="6C9A265D" w14:textId="44FE3233" w:rsidR="00B32EC6" w:rsidRDefault="00B32EC6" w:rsidP="00B32EC6">
      <w:pPr>
        <w:pStyle w:val="af0"/>
        <w:tabs>
          <w:tab w:val="left" w:pos="284"/>
        </w:tabs>
        <w:spacing w:after="0" w:line="240" w:lineRule="auto"/>
        <w:ind w:left="0"/>
        <w:jc w:val="both"/>
        <w:rPr>
          <w:rFonts w:ascii="Times New Roman" w:hAnsi="Times New Roman" w:cs="Times New Roman"/>
          <w:b/>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w:t>
      </w:r>
      <w:r w:rsidRPr="00F306AC">
        <w:rPr>
          <w:rFonts w:ascii="Times New Roman" w:hAnsi="Times New Roman" w:cs="Times New Roman"/>
          <w:b/>
          <w:bCs/>
          <w:sz w:val="28"/>
          <w:szCs w:val="28"/>
          <w:shd w:val="clear" w:color="auto" w:fill="FFFFFF"/>
          <w:lang w:val="uk-UA"/>
        </w:rPr>
        <w:t xml:space="preserve">«за» - </w:t>
      </w:r>
      <w:r w:rsidR="00286633">
        <w:rPr>
          <w:rFonts w:ascii="Times New Roman" w:hAnsi="Times New Roman" w:cs="Times New Roman"/>
          <w:b/>
          <w:bCs/>
          <w:sz w:val="28"/>
          <w:szCs w:val="28"/>
          <w:shd w:val="clear" w:color="auto" w:fill="FFFFFF"/>
          <w:lang w:val="uk-UA"/>
        </w:rPr>
        <w:t>6</w:t>
      </w:r>
      <w:r>
        <w:rPr>
          <w:rFonts w:ascii="Times New Roman" w:hAnsi="Times New Roman" w:cs="Times New Roman"/>
          <w:b/>
          <w:bCs/>
          <w:sz w:val="28"/>
          <w:szCs w:val="28"/>
          <w:shd w:val="clear" w:color="auto" w:fill="FFFFFF"/>
          <w:lang w:val="uk-UA"/>
        </w:rPr>
        <w:t xml:space="preserve"> (Є. </w:t>
      </w:r>
      <w:proofErr w:type="spellStart"/>
      <w:r>
        <w:rPr>
          <w:rFonts w:ascii="Times New Roman" w:hAnsi="Times New Roman" w:cs="Times New Roman"/>
          <w:b/>
          <w:bCs/>
          <w:sz w:val="28"/>
          <w:szCs w:val="28"/>
          <w:shd w:val="clear" w:color="auto" w:fill="FFFFFF"/>
          <w:lang w:val="uk-UA"/>
        </w:rPr>
        <w:t>Тріщанович</w:t>
      </w:r>
      <w:proofErr w:type="spellEnd"/>
      <w:r>
        <w:rPr>
          <w:rFonts w:ascii="Times New Roman" w:hAnsi="Times New Roman" w:cs="Times New Roman"/>
          <w:b/>
          <w:bCs/>
          <w:sz w:val="28"/>
          <w:szCs w:val="28"/>
          <w:shd w:val="clear" w:color="auto" w:fill="FFFFFF"/>
          <w:lang w:val="uk-UA"/>
        </w:rPr>
        <w:t xml:space="preserve">,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О. Ковтун, </w:t>
      </w:r>
      <w:r w:rsidR="00B45F06">
        <w:rPr>
          <w:rFonts w:ascii="Times New Roman" w:hAnsi="Times New Roman" w:cs="Times New Roman"/>
          <w:b/>
          <w:bCs/>
          <w:sz w:val="28"/>
          <w:szCs w:val="28"/>
          <w:shd w:val="clear" w:color="auto" w:fill="FFFFFF"/>
          <w:lang w:val="uk-UA"/>
        </w:rPr>
        <w:br/>
      </w:r>
      <w:r>
        <w:rPr>
          <w:rFonts w:ascii="Times New Roman" w:hAnsi="Times New Roman" w:cs="Times New Roman"/>
          <w:b/>
          <w:bCs/>
          <w:sz w:val="28"/>
          <w:szCs w:val="28"/>
          <w:shd w:val="clear" w:color="auto" w:fill="FFFFFF"/>
          <w:lang w:val="uk-UA"/>
        </w:rPr>
        <w:t xml:space="preserve">Д. Іванов, </w:t>
      </w:r>
      <w:r w:rsidR="00286633">
        <w:rPr>
          <w:rFonts w:ascii="Times New Roman" w:hAnsi="Times New Roman" w:cs="Times New Roman"/>
          <w:b/>
          <w:bCs/>
          <w:sz w:val="28"/>
          <w:szCs w:val="28"/>
          <w:shd w:val="clear" w:color="auto" w:fill="FFFFFF"/>
          <w:lang w:val="uk-UA"/>
        </w:rPr>
        <w:t xml:space="preserve">Є. </w:t>
      </w:r>
      <w:proofErr w:type="spellStart"/>
      <w:r w:rsidR="00286633">
        <w:rPr>
          <w:rFonts w:ascii="Times New Roman" w:hAnsi="Times New Roman" w:cs="Times New Roman"/>
          <w:b/>
          <w:bCs/>
          <w:sz w:val="28"/>
          <w:szCs w:val="28"/>
          <w:shd w:val="clear" w:color="auto" w:fill="FFFFFF"/>
          <w:lang w:val="uk-UA"/>
        </w:rPr>
        <w:t>Прудник</w:t>
      </w:r>
      <w:proofErr w:type="spellEnd"/>
      <w:r w:rsidR="00286633">
        <w:rPr>
          <w:rFonts w:ascii="Times New Roman" w:hAnsi="Times New Roman" w:cs="Times New Roman"/>
          <w:b/>
          <w:bCs/>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 xml:space="preserve">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lang w:val="uk-UA"/>
        </w:rPr>
        <w:t>; «проти» - 0; «утрималися» - 0</w:t>
      </w:r>
      <w:r w:rsidRPr="00F306AC">
        <w:rPr>
          <w:rFonts w:ascii="Times New Roman" w:hAnsi="Times New Roman" w:cs="Times New Roman"/>
          <w:b/>
          <w:bCs/>
          <w:sz w:val="28"/>
          <w:szCs w:val="28"/>
          <w:shd w:val="clear" w:color="auto" w:fill="FFFFFF"/>
        </w:rPr>
        <w:t xml:space="preserve">; </w:t>
      </w:r>
      <w:r w:rsidRPr="00F306AC">
        <w:rPr>
          <w:rFonts w:ascii="Times New Roman" w:hAnsi="Times New Roman" w:cs="Times New Roman"/>
          <w:b/>
          <w:bCs/>
          <w:sz w:val="28"/>
          <w:szCs w:val="28"/>
          <w:shd w:val="clear" w:color="auto" w:fill="FFFFFF"/>
          <w:lang w:val="uk-UA"/>
        </w:rPr>
        <w:t xml:space="preserve">«не голосували» - </w:t>
      </w:r>
      <w:r w:rsidR="00286633">
        <w:rPr>
          <w:rFonts w:ascii="Times New Roman" w:hAnsi="Times New Roman" w:cs="Times New Roman"/>
          <w:b/>
          <w:bCs/>
          <w:sz w:val="28"/>
          <w:szCs w:val="28"/>
          <w:shd w:val="clear" w:color="auto" w:fill="FFFFFF"/>
          <w:lang w:val="uk-UA"/>
        </w:rPr>
        <w:t xml:space="preserve">1 </w:t>
      </w:r>
      <w:r>
        <w:rPr>
          <w:rFonts w:ascii="Times New Roman" w:hAnsi="Times New Roman" w:cs="Times New Roman"/>
          <w:b/>
          <w:bCs/>
          <w:sz w:val="28"/>
          <w:szCs w:val="28"/>
          <w:shd w:val="clear" w:color="auto" w:fill="FFFFFF"/>
          <w:lang w:val="uk-UA"/>
        </w:rPr>
        <w:t>(І. Бойченко)</w:t>
      </w:r>
      <w:r w:rsidRPr="00F306AC">
        <w:rPr>
          <w:rFonts w:ascii="Times New Roman" w:hAnsi="Times New Roman" w:cs="Times New Roman"/>
          <w:b/>
          <w:bCs/>
          <w:sz w:val="28"/>
          <w:szCs w:val="28"/>
          <w:shd w:val="clear" w:color="auto" w:fill="FFFFFF"/>
          <w:lang w:val="uk-UA"/>
        </w:rPr>
        <w:t>.</w:t>
      </w:r>
    </w:p>
    <w:p w14:paraId="71799E09" w14:textId="77777777" w:rsidR="00B32EC6" w:rsidRDefault="00B32EC6" w:rsidP="00C30AF0">
      <w:pPr>
        <w:pStyle w:val="af0"/>
        <w:tabs>
          <w:tab w:val="left" w:pos="284"/>
        </w:tabs>
        <w:spacing w:after="0" w:line="240" w:lineRule="auto"/>
        <w:ind w:left="0"/>
        <w:jc w:val="both"/>
        <w:rPr>
          <w:rFonts w:ascii="Times New Roman" w:hAnsi="Times New Roman" w:cs="Times New Roman"/>
          <w:b/>
          <w:sz w:val="28"/>
          <w:szCs w:val="28"/>
          <w:shd w:val="clear" w:color="auto" w:fill="FFFFFF"/>
          <w:lang w:val="uk-UA"/>
        </w:rPr>
      </w:pPr>
    </w:p>
    <w:p w14:paraId="40CF8DDA" w14:textId="4F4C2C2B" w:rsidR="00C30AF0" w:rsidRPr="00F306AC" w:rsidRDefault="00B32EC6" w:rsidP="00C30AF0">
      <w:pPr>
        <w:pStyle w:val="af0"/>
        <w:tabs>
          <w:tab w:val="left" w:pos="284"/>
        </w:tabs>
        <w:spacing w:after="0" w:line="240" w:lineRule="auto"/>
        <w:ind w:left="0"/>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sidRPr="00C070D3">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 xml:space="preserve">І. </w:t>
      </w:r>
      <w:r w:rsidR="00C30AF0" w:rsidRPr="00F306AC">
        <w:rPr>
          <w:rFonts w:ascii="Times New Roman" w:hAnsi="Times New Roman" w:cs="Times New Roman"/>
          <w:sz w:val="28"/>
          <w:szCs w:val="28"/>
          <w:shd w:val="clear" w:color="auto" w:fill="FFFFFF"/>
          <w:lang w:val="uk-UA"/>
        </w:rPr>
        <w:t xml:space="preserve">Пропозиції щодо затвердження порядку денного засідання постійної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00C30AF0" w:rsidRPr="00F306AC">
        <w:rPr>
          <w:rFonts w:ascii="Times New Roman" w:hAnsi="Times New Roman" w:cs="Times New Roman"/>
          <w:sz w:val="28"/>
          <w:szCs w:val="28"/>
          <w:shd w:val="clear" w:color="auto" w:fill="FFFFFF"/>
          <w:lang w:val="uk-UA"/>
        </w:rPr>
        <w:t>діджиталізації</w:t>
      </w:r>
      <w:proofErr w:type="spellEnd"/>
      <w:r w:rsidR="00C30AF0" w:rsidRPr="00F306AC">
        <w:rPr>
          <w:rFonts w:ascii="Times New Roman" w:hAnsi="Times New Roman" w:cs="Times New Roman"/>
          <w:sz w:val="28"/>
          <w:szCs w:val="28"/>
          <w:shd w:val="clear" w:color="auto" w:fill="FFFFFF"/>
          <w:lang w:val="uk-UA"/>
        </w:rPr>
        <w:t>.</w:t>
      </w:r>
    </w:p>
    <w:p w14:paraId="7581C513" w14:textId="77777777" w:rsidR="00C30AF0" w:rsidRPr="00F306AC" w:rsidRDefault="00C30AF0" w:rsidP="00C30AF0">
      <w:pPr>
        <w:tabs>
          <w:tab w:val="left" w:pos="284"/>
          <w:tab w:val="left" w:pos="9498"/>
        </w:tabs>
        <w:spacing w:after="0" w:line="240" w:lineRule="auto"/>
        <w:jc w:val="both"/>
        <w:rPr>
          <w:rFonts w:ascii="Times New Roman" w:hAnsi="Times New Roman" w:cs="Times New Roman"/>
          <w:b/>
          <w:sz w:val="28"/>
          <w:szCs w:val="28"/>
          <w:lang w:val="uk-UA"/>
        </w:rPr>
      </w:pPr>
      <w:r w:rsidRPr="00F306AC">
        <w:rPr>
          <w:rFonts w:ascii="Times New Roman" w:hAnsi="Times New Roman" w:cs="Times New Roman"/>
          <w:b/>
          <w:sz w:val="28"/>
          <w:szCs w:val="28"/>
          <w:lang w:val="uk-UA"/>
        </w:rPr>
        <w:t>В обговоренні питання брали участь:</w:t>
      </w:r>
    </w:p>
    <w:p w14:paraId="7038E18D" w14:textId="77777777" w:rsidR="00AD25BD" w:rsidRDefault="00C30AF0" w:rsidP="00AD25BD">
      <w:pPr>
        <w:tabs>
          <w:tab w:val="left" w:pos="284"/>
          <w:tab w:val="left" w:pos="9498"/>
        </w:tabs>
        <w:spacing w:after="0" w:line="240" w:lineRule="auto"/>
        <w:jc w:val="both"/>
        <w:rPr>
          <w:rFonts w:ascii="Times New Roman" w:hAnsi="Times New Roman" w:cs="Times New Roman"/>
          <w:sz w:val="28"/>
          <w:szCs w:val="28"/>
          <w:lang w:val="uk-UA"/>
        </w:rPr>
      </w:pPr>
      <w:r w:rsidRPr="00F306AC">
        <w:rPr>
          <w:rFonts w:ascii="Times New Roman" w:hAnsi="Times New Roman" w:cs="Times New Roman"/>
          <w:b/>
          <w:sz w:val="28"/>
          <w:szCs w:val="28"/>
          <w:lang w:val="uk-UA"/>
        </w:rPr>
        <w:t>- Д. Іванов</w:t>
      </w:r>
      <w:r w:rsidRPr="00F306AC">
        <w:rPr>
          <w:rFonts w:ascii="Times New Roman" w:hAnsi="Times New Roman" w:cs="Times New Roman"/>
          <w:sz w:val="28"/>
          <w:szCs w:val="28"/>
          <w:lang w:val="uk-UA"/>
        </w:rPr>
        <w:t xml:space="preserve">, </w:t>
      </w:r>
      <w:r w:rsidR="00AD25BD">
        <w:rPr>
          <w:rFonts w:ascii="Times New Roman" w:hAnsi="Times New Roman" w:cs="Times New Roman"/>
          <w:sz w:val="28"/>
          <w:szCs w:val="28"/>
          <w:lang w:val="uk-UA"/>
        </w:rPr>
        <w:t>який запропонував включити до порядку денного такі питання, а саме:</w:t>
      </w:r>
    </w:p>
    <w:p w14:paraId="5131C626" w14:textId="463745E9" w:rsid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Миколаївської міської ради «</w:t>
      </w:r>
      <w:r w:rsidRPr="00AD25BD">
        <w:rPr>
          <w:rFonts w:ascii="Times New Roman" w:hAnsi="Times New Roman" w:cs="Times New Roman"/>
          <w:sz w:val="28"/>
          <w:szCs w:val="28"/>
          <w:lang w:val="uk-UA"/>
        </w:rPr>
        <w:t xml:space="preserve">Про надання дозволу </w:t>
      </w:r>
      <w:r>
        <w:rPr>
          <w:rFonts w:ascii="Times New Roman" w:hAnsi="Times New Roman" w:cs="Times New Roman"/>
          <w:sz w:val="28"/>
          <w:szCs w:val="28"/>
          <w:lang w:val="uk-UA"/>
        </w:rPr>
        <w:br/>
      </w:r>
      <w:r w:rsidRPr="00AD25BD">
        <w:rPr>
          <w:rFonts w:ascii="Times New Roman" w:hAnsi="Times New Roman" w:cs="Times New Roman"/>
          <w:sz w:val="28"/>
          <w:szCs w:val="28"/>
          <w:lang w:val="uk-UA"/>
        </w:rPr>
        <w:t>ОКП «</w:t>
      </w:r>
      <w:proofErr w:type="spellStart"/>
      <w:r w:rsidRPr="00AD25BD">
        <w:rPr>
          <w:rFonts w:ascii="Times New Roman" w:hAnsi="Times New Roman" w:cs="Times New Roman"/>
          <w:sz w:val="28"/>
          <w:szCs w:val="28"/>
          <w:lang w:val="uk-UA"/>
        </w:rPr>
        <w:t>Миколаївоблтеплоенерго</w:t>
      </w:r>
      <w:proofErr w:type="spellEnd"/>
      <w:r w:rsidRPr="00AD25BD">
        <w:rPr>
          <w:rFonts w:ascii="Times New Roman" w:hAnsi="Times New Roman" w:cs="Times New Roman"/>
          <w:sz w:val="28"/>
          <w:szCs w:val="28"/>
          <w:lang w:val="uk-UA"/>
        </w:rPr>
        <w:t xml:space="preserve">» на вчинення правочинів» </w:t>
      </w:r>
      <w:r w:rsidRPr="00AD25BD">
        <w:rPr>
          <w:rFonts w:ascii="Times New Roman" w:hAnsi="Times New Roman" w:cs="Times New Roman"/>
          <w:b/>
          <w:bCs/>
          <w:sz w:val="28"/>
          <w:szCs w:val="28"/>
          <w:lang w:val="uk-UA"/>
        </w:rPr>
        <w:t>(файл s-dj-187)</w:t>
      </w:r>
      <w:r>
        <w:rPr>
          <w:rFonts w:ascii="Times New Roman" w:hAnsi="Times New Roman" w:cs="Times New Roman"/>
          <w:sz w:val="28"/>
          <w:szCs w:val="28"/>
          <w:lang w:val="uk-UA"/>
        </w:rPr>
        <w:t>;</w:t>
      </w:r>
    </w:p>
    <w:p w14:paraId="5181C7FF" w14:textId="361A2AB3" w:rsidR="00AD25BD" w:rsidRP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sidRPr="00AD25BD">
        <w:rPr>
          <w:rFonts w:ascii="Times New Roman" w:hAnsi="Times New Roman" w:cs="Times New Roman"/>
          <w:i/>
          <w:iCs/>
          <w:sz w:val="28"/>
          <w:szCs w:val="28"/>
          <w:shd w:val="clear" w:color="auto" w:fill="FFFFFF"/>
          <w:lang w:val="en-US"/>
        </w:rPr>
        <w:t>(</w:t>
      </w:r>
      <w:r w:rsidRPr="00AD25BD">
        <w:rPr>
          <w:rFonts w:ascii="Times New Roman" w:hAnsi="Times New Roman" w:cs="Times New Roman"/>
          <w:i/>
          <w:iCs/>
          <w:sz w:val="28"/>
          <w:szCs w:val="28"/>
          <w:shd w:val="clear" w:color="auto" w:fill="FFFFFF"/>
        </w:rPr>
        <w:t xml:space="preserve">не </w:t>
      </w:r>
      <w:proofErr w:type="spellStart"/>
      <w:r w:rsidRPr="00AD25BD">
        <w:rPr>
          <w:rFonts w:ascii="Times New Roman" w:hAnsi="Times New Roman" w:cs="Times New Roman"/>
          <w:i/>
          <w:iCs/>
          <w:sz w:val="28"/>
          <w:szCs w:val="28"/>
          <w:shd w:val="clear" w:color="auto" w:fill="FFFFFF"/>
        </w:rPr>
        <w:t>підлягає</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оприлюдненню</w:t>
      </w:r>
      <w:proofErr w:type="spellEnd"/>
      <w:r w:rsidRPr="00AD25BD">
        <w:rPr>
          <w:rFonts w:ascii="Times New Roman" w:hAnsi="Times New Roman" w:cs="Times New Roman"/>
          <w:i/>
          <w:iCs/>
          <w:sz w:val="28"/>
          <w:szCs w:val="28"/>
          <w:shd w:val="clear" w:color="auto" w:fill="FFFFFF"/>
        </w:rPr>
        <w:t xml:space="preserve"> на </w:t>
      </w:r>
      <w:proofErr w:type="spellStart"/>
      <w:r w:rsidRPr="00AD25BD">
        <w:rPr>
          <w:rFonts w:ascii="Times New Roman" w:hAnsi="Times New Roman" w:cs="Times New Roman"/>
          <w:i/>
          <w:iCs/>
          <w:sz w:val="28"/>
          <w:szCs w:val="28"/>
          <w:shd w:val="clear" w:color="auto" w:fill="FFFFFF"/>
        </w:rPr>
        <w:t>офіційному</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сайті</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Миколаївської</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міської</w:t>
      </w:r>
      <w:proofErr w:type="spellEnd"/>
      <w:r w:rsidRPr="00AD25BD">
        <w:rPr>
          <w:rFonts w:ascii="Times New Roman" w:hAnsi="Times New Roman" w:cs="Times New Roman"/>
          <w:i/>
          <w:iCs/>
          <w:sz w:val="28"/>
          <w:szCs w:val="28"/>
          <w:shd w:val="clear" w:color="auto" w:fill="FFFFFF"/>
        </w:rPr>
        <w:t xml:space="preserve"> ради </w:t>
      </w:r>
      <w:proofErr w:type="spellStart"/>
      <w:r w:rsidRPr="00AD25BD">
        <w:rPr>
          <w:rFonts w:ascii="Times New Roman" w:hAnsi="Times New Roman" w:cs="Times New Roman"/>
          <w:i/>
          <w:iCs/>
          <w:sz w:val="28"/>
          <w:szCs w:val="28"/>
          <w:shd w:val="clear" w:color="auto" w:fill="FFFFFF"/>
        </w:rPr>
        <w:t>відповідно</w:t>
      </w:r>
      <w:proofErr w:type="spellEnd"/>
      <w:r w:rsidRPr="00AD25BD">
        <w:rPr>
          <w:rFonts w:ascii="Times New Roman" w:hAnsi="Times New Roman" w:cs="Times New Roman"/>
          <w:i/>
          <w:iCs/>
          <w:sz w:val="28"/>
          <w:szCs w:val="28"/>
          <w:shd w:val="clear" w:color="auto" w:fill="FFFFFF"/>
        </w:rPr>
        <w:t xml:space="preserve"> до листа </w:t>
      </w:r>
      <w:proofErr w:type="spellStart"/>
      <w:r w:rsidRPr="00AD25BD">
        <w:rPr>
          <w:rFonts w:ascii="Times New Roman" w:hAnsi="Times New Roman" w:cs="Times New Roman"/>
          <w:i/>
          <w:iCs/>
          <w:sz w:val="28"/>
          <w:szCs w:val="28"/>
          <w:shd w:val="clear" w:color="auto" w:fill="FFFFFF"/>
        </w:rPr>
        <w:t>розробника</w:t>
      </w:r>
      <w:proofErr w:type="spellEnd"/>
      <w:r w:rsidRPr="00AD25BD">
        <w:rPr>
          <w:rFonts w:ascii="Times New Roman" w:hAnsi="Times New Roman" w:cs="Times New Roman"/>
          <w:i/>
          <w:iCs/>
          <w:sz w:val="28"/>
          <w:szCs w:val="28"/>
          <w:shd w:val="clear" w:color="auto" w:fill="FFFFFF"/>
          <w:lang w:val="en-US"/>
        </w:rPr>
        <w:t xml:space="preserve"> </w:t>
      </w:r>
      <w:proofErr w:type="spellStart"/>
      <w:r w:rsidRPr="00AD25BD">
        <w:rPr>
          <w:rFonts w:ascii="Times New Roman" w:hAnsi="Times New Roman" w:cs="Times New Roman"/>
          <w:i/>
          <w:iCs/>
          <w:sz w:val="28"/>
          <w:szCs w:val="28"/>
          <w:shd w:val="clear" w:color="auto" w:fill="FFFFFF"/>
        </w:rPr>
        <w:t>від</w:t>
      </w:r>
      <w:proofErr w:type="spellEnd"/>
      <w:r w:rsidRPr="00AD25BD">
        <w:rPr>
          <w:rFonts w:ascii="Times New Roman" w:hAnsi="Times New Roman" w:cs="Times New Roman"/>
          <w:i/>
          <w:iCs/>
          <w:sz w:val="28"/>
          <w:szCs w:val="28"/>
          <w:shd w:val="clear" w:color="auto" w:fill="FFFFFF"/>
        </w:rPr>
        <w:t xml:space="preserve"> </w:t>
      </w:r>
      <w:r w:rsidRPr="00AD25BD">
        <w:rPr>
          <w:rFonts w:ascii="Times New Roman" w:hAnsi="Times New Roman" w:cs="Times New Roman"/>
          <w:i/>
          <w:iCs/>
          <w:sz w:val="28"/>
          <w:szCs w:val="28"/>
          <w:shd w:val="clear" w:color="auto" w:fill="FFFFFF"/>
          <w:lang w:val="en-US"/>
        </w:rPr>
        <w:t>1</w:t>
      </w:r>
      <w:r w:rsidRPr="00AD25BD">
        <w:rPr>
          <w:rFonts w:ascii="Times New Roman" w:hAnsi="Times New Roman" w:cs="Times New Roman"/>
          <w:i/>
          <w:iCs/>
          <w:sz w:val="28"/>
          <w:szCs w:val="28"/>
          <w:shd w:val="clear" w:color="auto" w:fill="FFFFFF"/>
        </w:rPr>
        <w:t>8</w:t>
      </w:r>
      <w:r w:rsidRPr="00AD25BD">
        <w:rPr>
          <w:rFonts w:ascii="Times New Roman" w:hAnsi="Times New Roman" w:cs="Times New Roman"/>
          <w:i/>
          <w:iCs/>
          <w:sz w:val="28"/>
          <w:szCs w:val="28"/>
          <w:shd w:val="clear" w:color="auto" w:fill="FFFFFF"/>
          <w:lang w:val="en-US"/>
        </w:rPr>
        <w:t>.11</w:t>
      </w:r>
      <w:r w:rsidRPr="00AD25BD">
        <w:rPr>
          <w:rFonts w:ascii="Times New Roman" w:hAnsi="Times New Roman" w:cs="Times New Roman"/>
          <w:i/>
          <w:iCs/>
          <w:sz w:val="28"/>
          <w:szCs w:val="28"/>
          <w:shd w:val="clear" w:color="auto" w:fill="FFFFFF"/>
        </w:rPr>
        <w:t xml:space="preserve">.2025 за </w:t>
      </w:r>
      <w:proofErr w:type="spellStart"/>
      <w:r w:rsidRPr="00AD25BD">
        <w:rPr>
          <w:rFonts w:ascii="Times New Roman" w:hAnsi="Times New Roman" w:cs="Times New Roman"/>
          <w:i/>
          <w:iCs/>
          <w:sz w:val="28"/>
          <w:szCs w:val="28"/>
          <w:shd w:val="clear" w:color="auto" w:fill="FFFFFF"/>
        </w:rPr>
        <w:t>вих</w:t>
      </w:r>
      <w:proofErr w:type="spellEnd"/>
      <w:r w:rsidRPr="00AD25BD">
        <w:rPr>
          <w:rFonts w:ascii="Times New Roman" w:hAnsi="Times New Roman" w:cs="Times New Roman"/>
          <w:i/>
          <w:iCs/>
          <w:sz w:val="28"/>
          <w:szCs w:val="28"/>
          <w:shd w:val="clear" w:color="auto" w:fill="FFFFFF"/>
        </w:rPr>
        <w:t>. № 65782/08.01.01-11/25-2)</w:t>
      </w:r>
    </w:p>
    <w:p w14:paraId="7D8B773E" w14:textId="35E440F7" w:rsid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з</w:t>
      </w:r>
      <w:r w:rsidRPr="00AD25BD">
        <w:rPr>
          <w:rFonts w:ascii="Times New Roman" w:hAnsi="Times New Roman" w:cs="Times New Roman"/>
          <w:sz w:val="28"/>
          <w:szCs w:val="28"/>
          <w:lang w:val="uk-UA"/>
        </w:rPr>
        <w:t xml:space="preserve">вернення управління комунального майна Миколаївської міської ради від 18.11.2025 за </w:t>
      </w:r>
      <w:proofErr w:type="spellStart"/>
      <w:r w:rsidRPr="00AD25BD">
        <w:rPr>
          <w:rFonts w:ascii="Times New Roman" w:hAnsi="Times New Roman" w:cs="Times New Roman"/>
          <w:sz w:val="28"/>
          <w:szCs w:val="28"/>
          <w:lang w:val="uk-UA"/>
        </w:rPr>
        <w:t>вих</w:t>
      </w:r>
      <w:proofErr w:type="spellEnd"/>
      <w:r w:rsidRPr="00AD25BD">
        <w:rPr>
          <w:rFonts w:ascii="Times New Roman" w:hAnsi="Times New Roman" w:cs="Times New Roman"/>
          <w:sz w:val="28"/>
          <w:szCs w:val="28"/>
          <w:lang w:val="uk-UA"/>
        </w:rPr>
        <w:t>. № 65817/10.01-08/25-2 щодо розгляду та погодження документів для списання основних засобів, які перебувають на балансі управління комунального майна Миколаївської міської ради</w:t>
      </w:r>
      <w:r>
        <w:rPr>
          <w:rFonts w:ascii="Times New Roman" w:hAnsi="Times New Roman" w:cs="Times New Roman"/>
          <w:sz w:val="28"/>
          <w:szCs w:val="28"/>
          <w:lang w:val="uk-UA"/>
        </w:rPr>
        <w:t>;</w:t>
      </w:r>
    </w:p>
    <w:p w14:paraId="410072E2" w14:textId="184054D7" w:rsidR="00AD25BD" w:rsidRDefault="00AD25BD" w:rsidP="00AD25BD">
      <w:pPr>
        <w:tabs>
          <w:tab w:val="left" w:pos="284"/>
          <w:tab w:val="left" w:pos="9498"/>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t>- з</w:t>
      </w:r>
      <w:r w:rsidRPr="00AD25BD">
        <w:rPr>
          <w:rFonts w:ascii="Times New Roman" w:hAnsi="Times New Roman" w:cs="Times New Roman"/>
          <w:sz w:val="28"/>
          <w:szCs w:val="28"/>
          <w:lang w:val="uk-UA"/>
        </w:rPr>
        <w:t xml:space="preserve">вернення Експертно-громадської ради виконавчого комітету Миколаївської міської ради від 20.11.2025 за </w:t>
      </w:r>
      <w:proofErr w:type="spellStart"/>
      <w:r w:rsidRPr="00AD25BD">
        <w:rPr>
          <w:rFonts w:ascii="Times New Roman" w:hAnsi="Times New Roman" w:cs="Times New Roman"/>
          <w:sz w:val="28"/>
          <w:szCs w:val="28"/>
          <w:lang w:val="uk-UA"/>
        </w:rPr>
        <w:t>вх</w:t>
      </w:r>
      <w:proofErr w:type="spellEnd"/>
      <w:r w:rsidRPr="00AD25BD">
        <w:rPr>
          <w:rFonts w:ascii="Times New Roman" w:hAnsi="Times New Roman" w:cs="Times New Roman"/>
          <w:sz w:val="28"/>
          <w:szCs w:val="28"/>
          <w:lang w:val="uk-UA"/>
        </w:rPr>
        <w:t xml:space="preserve">. № 5177 (від 20.11.2025 за </w:t>
      </w:r>
      <w:proofErr w:type="spellStart"/>
      <w:r w:rsidRPr="00AD25BD">
        <w:rPr>
          <w:rFonts w:ascii="Times New Roman" w:hAnsi="Times New Roman" w:cs="Times New Roman"/>
          <w:sz w:val="28"/>
          <w:szCs w:val="28"/>
          <w:lang w:val="uk-UA"/>
        </w:rPr>
        <w:t>вих</w:t>
      </w:r>
      <w:proofErr w:type="spellEnd"/>
      <w:r w:rsidRPr="00AD25BD">
        <w:rPr>
          <w:rFonts w:ascii="Times New Roman" w:hAnsi="Times New Roman" w:cs="Times New Roman"/>
          <w:sz w:val="28"/>
          <w:szCs w:val="28"/>
          <w:lang w:val="uk-UA"/>
        </w:rPr>
        <w:t>. № ЕГР/2025-57) щодо розгляду інформаційної довідки стосовно 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sz w:val="28"/>
          <w:szCs w:val="28"/>
          <w:lang w:val="uk-UA"/>
        </w:rPr>
        <w:t>.</w:t>
      </w:r>
    </w:p>
    <w:p w14:paraId="11540CFB" w14:textId="77777777" w:rsidR="00AD25BD" w:rsidRDefault="0093106F" w:rsidP="00AD25BD">
      <w:pPr>
        <w:tabs>
          <w:tab w:val="left" w:pos="284"/>
          <w:tab w:val="left" w:pos="9498"/>
        </w:tabs>
        <w:spacing w:after="0" w:line="240" w:lineRule="auto"/>
        <w:jc w:val="both"/>
        <w:rPr>
          <w:rFonts w:ascii="Times New Roman" w:eastAsia="Calibri" w:hAnsi="Times New Roman" w:cs="Times New Roman"/>
          <w:bCs/>
          <w:sz w:val="28"/>
          <w:szCs w:val="28"/>
          <w:shd w:val="clear" w:color="auto" w:fill="FFFFFF"/>
          <w:lang w:val="uk-UA" w:eastAsia="ar-SA"/>
        </w:rPr>
      </w:pPr>
      <w:r w:rsidRPr="00F306AC">
        <w:rPr>
          <w:rFonts w:ascii="Times New Roman" w:hAnsi="Times New Roman" w:cs="Times New Roman"/>
          <w:b/>
          <w:bCs/>
          <w:sz w:val="28"/>
          <w:szCs w:val="28"/>
          <w:shd w:val="clear" w:color="auto" w:fill="FFFFFF"/>
          <w:lang w:val="uk-UA"/>
        </w:rPr>
        <w:t xml:space="preserve">Висновок постійної комісії: </w:t>
      </w:r>
      <w:r w:rsidR="00AD25BD">
        <w:rPr>
          <w:rFonts w:ascii="Times New Roman" w:eastAsia="Calibri" w:hAnsi="Times New Roman" w:cs="Times New Roman"/>
          <w:bCs/>
          <w:sz w:val="28"/>
          <w:szCs w:val="28"/>
          <w:shd w:val="clear" w:color="auto" w:fill="FFFFFF"/>
          <w:lang w:val="uk-UA" w:eastAsia="ar-SA"/>
        </w:rPr>
        <w:t>включити до порядку денного такі питання, а саме:</w:t>
      </w:r>
    </w:p>
    <w:p w14:paraId="52D94A51" w14:textId="77777777" w:rsid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Миколаївської міської ради «</w:t>
      </w:r>
      <w:r w:rsidRPr="00AD25BD">
        <w:rPr>
          <w:rFonts w:ascii="Times New Roman" w:hAnsi="Times New Roman" w:cs="Times New Roman"/>
          <w:sz w:val="28"/>
          <w:szCs w:val="28"/>
          <w:lang w:val="uk-UA"/>
        </w:rPr>
        <w:t xml:space="preserve">Про надання дозволу </w:t>
      </w:r>
      <w:r>
        <w:rPr>
          <w:rFonts w:ascii="Times New Roman" w:hAnsi="Times New Roman" w:cs="Times New Roman"/>
          <w:sz w:val="28"/>
          <w:szCs w:val="28"/>
          <w:lang w:val="uk-UA"/>
        </w:rPr>
        <w:br/>
      </w:r>
      <w:r w:rsidRPr="00AD25BD">
        <w:rPr>
          <w:rFonts w:ascii="Times New Roman" w:hAnsi="Times New Roman" w:cs="Times New Roman"/>
          <w:sz w:val="28"/>
          <w:szCs w:val="28"/>
          <w:lang w:val="uk-UA"/>
        </w:rPr>
        <w:t>ОКП «</w:t>
      </w:r>
      <w:proofErr w:type="spellStart"/>
      <w:r w:rsidRPr="00AD25BD">
        <w:rPr>
          <w:rFonts w:ascii="Times New Roman" w:hAnsi="Times New Roman" w:cs="Times New Roman"/>
          <w:sz w:val="28"/>
          <w:szCs w:val="28"/>
          <w:lang w:val="uk-UA"/>
        </w:rPr>
        <w:t>Миколаївоблтеплоенерго</w:t>
      </w:r>
      <w:proofErr w:type="spellEnd"/>
      <w:r w:rsidRPr="00AD25BD">
        <w:rPr>
          <w:rFonts w:ascii="Times New Roman" w:hAnsi="Times New Roman" w:cs="Times New Roman"/>
          <w:sz w:val="28"/>
          <w:szCs w:val="28"/>
          <w:lang w:val="uk-UA"/>
        </w:rPr>
        <w:t xml:space="preserve">» на вчинення правочинів» </w:t>
      </w:r>
      <w:r w:rsidRPr="00AD25BD">
        <w:rPr>
          <w:rFonts w:ascii="Times New Roman" w:hAnsi="Times New Roman" w:cs="Times New Roman"/>
          <w:b/>
          <w:bCs/>
          <w:sz w:val="28"/>
          <w:szCs w:val="28"/>
          <w:lang w:val="uk-UA"/>
        </w:rPr>
        <w:t>(файл s-dj-187)</w:t>
      </w:r>
      <w:r>
        <w:rPr>
          <w:rFonts w:ascii="Times New Roman" w:hAnsi="Times New Roman" w:cs="Times New Roman"/>
          <w:sz w:val="28"/>
          <w:szCs w:val="28"/>
          <w:lang w:val="uk-UA"/>
        </w:rPr>
        <w:t>;</w:t>
      </w:r>
    </w:p>
    <w:p w14:paraId="7504D453" w14:textId="77777777" w:rsidR="00AD25BD" w:rsidRP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sidRPr="00AD25BD">
        <w:rPr>
          <w:rFonts w:ascii="Times New Roman" w:hAnsi="Times New Roman" w:cs="Times New Roman"/>
          <w:i/>
          <w:iCs/>
          <w:sz w:val="28"/>
          <w:szCs w:val="28"/>
          <w:shd w:val="clear" w:color="auto" w:fill="FFFFFF"/>
          <w:lang w:val="en-US"/>
        </w:rPr>
        <w:lastRenderedPageBreak/>
        <w:t>(</w:t>
      </w:r>
      <w:r w:rsidRPr="00AD25BD">
        <w:rPr>
          <w:rFonts w:ascii="Times New Roman" w:hAnsi="Times New Roman" w:cs="Times New Roman"/>
          <w:i/>
          <w:iCs/>
          <w:sz w:val="28"/>
          <w:szCs w:val="28"/>
          <w:shd w:val="clear" w:color="auto" w:fill="FFFFFF"/>
        </w:rPr>
        <w:t xml:space="preserve">не </w:t>
      </w:r>
      <w:proofErr w:type="spellStart"/>
      <w:r w:rsidRPr="00AD25BD">
        <w:rPr>
          <w:rFonts w:ascii="Times New Roman" w:hAnsi="Times New Roman" w:cs="Times New Roman"/>
          <w:i/>
          <w:iCs/>
          <w:sz w:val="28"/>
          <w:szCs w:val="28"/>
          <w:shd w:val="clear" w:color="auto" w:fill="FFFFFF"/>
        </w:rPr>
        <w:t>підлягає</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оприлюдненню</w:t>
      </w:r>
      <w:proofErr w:type="spellEnd"/>
      <w:r w:rsidRPr="00AD25BD">
        <w:rPr>
          <w:rFonts w:ascii="Times New Roman" w:hAnsi="Times New Roman" w:cs="Times New Roman"/>
          <w:i/>
          <w:iCs/>
          <w:sz w:val="28"/>
          <w:szCs w:val="28"/>
          <w:shd w:val="clear" w:color="auto" w:fill="FFFFFF"/>
        </w:rPr>
        <w:t xml:space="preserve"> на </w:t>
      </w:r>
      <w:proofErr w:type="spellStart"/>
      <w:r w:rsidRPr="00AD25BD">
        <w:rPr>
          <w:rFonts w:ascii="Times New Roman" w:hAnsi="Times New Roman" w:cs="Times New Roman"/>
          <w:i/>
          <w:iCs/>
          <w:sz w:val="28"/>
          <w:szCs w:val="28"/>
          <w:shd w:val="clear" w:color="auto" w:fill="FFFFFF"/>
        </w:rPr>
        <w:t>офіційному</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сайті</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Миколаївської</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міської</w:t>
      </w:r>
      <w:proofErr w:type="spellEnd"/>
      <w:r w:rsidRPr="00AD25BD">
        <w:rPr>
          <w:rFonts w:ascii="Times New Roman" w:hAnsi="Times New Roman" w:cs="Times New Roman"/>
          <w:i/>
          <w:iCs/>
          <w:sz w:val="28"/>
          <w:szCs w:val="28"/>
          <w:shd w:val="clear" w:color="auto" w:fill="FFFFFF"/>
        </w:rPr>
        <w:t xml:space="preserve"> ради </w:t>
      </w:r>
      <w:proofErr w:type="spellStart"/>
      <w:r w:rsidRPr="00AD25BD">
        <w:rPr>
          <w:rFonts w:ascii="Times New Roman" w:hAnsi="Times New Roman" w:cs="Times New Roman"/>
          <w:i/>
          <w:iCs/>
          <w:sz w:val="28"/>
          <w:szCs w:val="28"/>
          <w:shd w:val="clear" w:color="auto" w:fill="FFFFFF"/>
        </w:rPr>
        <w:t>відповідно</w:t>
      </w:r>
      <w:proofErr w:type="spellEnd"/>
      <w:r w:rsidRPr="00AD25BD">
        <w:rPr>
          <w:rFonts w:ascii="Times New Roman" w:hAnsi="Times New Roman" w:cs="Times New Roman"/>
          <w:i/>
          <w:iCs/>
          <w:sz w:val="28"/>
          <w:szCs w:val="28"/>
          <w:shd w:val="clear" w:color="auto" w:fill="FFFFFF"/>
        </w:rPr>
        <w:t xml:space="preserve"> до листа </w:t>
      </w:r>
      <w:proofErr w:type="spellStart"/>
      <w:r w:rsidRPr="00AD25BD">
        <w:rPr>
          <w:rFonts w:ascii="Times New Roman" w:hAnsi="Times New Roman" w:cs="Times New Roman"/>
          <w:i/>
          <w:iCs/>
          <w:sz w:val="28"/>
          <w:szCs w:val="28"/>
          <w:shd w:val="clear" w:color="auto" w:fill="FFFFFF"/>
        </w:rPr>
        <w:t>розробника</w:t>
      </w:r>
      <w:proofErr w:type="spellEnd"/>
      <w:r w:rsidRPr="00AD25BD">
        <w:rPr>
          <w:rFonts w:ascii="Times New Roman" w:hAnsi="Times New Roman" w:cs="Times New Roman"/>
          <w:i/>
          <w:iCs/>
          <w:sz w:val="28"/>
          <w:szCs w:val="28"/>
          <w:shd w:val="clear" w:color="auto" w:fill="FFFFFF"/>
          <w:lang w:val="en-US"/>
        </w:rPr>
        <w:t xml:space="preserve"> </w:t>
      </w:r>
      <w:proofErr w:type="spellStart"/>
      <w:r w:rsidRPr="00AD25BD">
        <w:rPr>
          <w:rFonts w:ascii="Times New Roman" w:hAnsi="Times New Roman" w:cs="Times New Roman"/>
          <w:i/>
          <w:iCs/>
          <w:sz w:val="28"/>
          <w:szCs w:val="28"/>
          <w:shd w:val="clear" w:color="auto" w:fill="FFFFFF"/>
        </w:rPr>
        <w:t>від</w:t>
      </w:r>
      <w:proofErr w:type="spellEnd"/>
      <w:r w:rsidRPr="00AD25BD">
        <w:rPr>
          <w:rFonts w:ascii="Times New Roman" w:hAnsi="Times New Roman" w:cs="Times New Roman"/>
          <w:i/>
          <w:iCs/>
          <w:sz w:val="28"/>
          <w:szCs w:val="28"/>
          <w:shd w:val="clear" w:color="auto" w:fill="FFFFFF"/>
        </w:rPr>
        <w:t xml:space="preserve"> </w:t>
      </w:r>
      <w:r w:rsidRPr="00AD25BD">
        <w:rPr>
          <w:rFonts w:ascii="Times New Roman" w:hAnsi="Times New Roman" w:cs="Times New Roman"/>
          <w:i/>
          <w:iCs/>
          <w:sz w:val="28"/>
          <w:szCs w:val="28"/>
          <w:shd w:val="clear" w:color="auto" w:fill="FFFFFF"/>
          <w:lang w:val="en-US"/>
        </w:rPr>
        <w:t>1</w:t>
      </w:r>
      <w:r w:rsidRPr="00AD25BD">
        <w:rPr>
          <w:rFonts w:ascii="Times New Roman" w:hAnsi="Times New Roman" w:cs="Times New Roman"/>
          <w:i/>
          <w:iCs/>
          <w:sz w:val="28"/>
          <w:szCs w:val="28"/>
          <w:shd w:val="clear" w:color="auto" w:fill="FFFFFF"/>
        </w:rPr>
        <w:t>8</w:t>
      </w:r>
      <w:r w:rsidRPr="00AD25BD">
        <w:rPr>
          <w:rFonts w:ascii="Times New Roman" w:hAnsi="Times New Roman" w:cs="Times New Roman"/>
          <w:i/>
          <w:iCs/>
          <w:sz w:val="28"/>
          <w:szCs w:val="28"/>
          <w:shd w:val="clear" w:color="auto" w:fill="FFFFFF"/>
          <w:lang w:val="en-US"/>
        </w:rPr>
        <w:t>.11</w:t>
      </w:r>
      <w:r w:rsidRPr="00AD25BD">
        <w:rPr>
          <w:rFonts w:ascii="Times New Roman" w:hAnsi="Times New Roman" w:cs="Times New Roman"/>
          <w:i/>
          <w:iCs/>
          <w:sz w:val="28"/>
          <w:szCs w:val="28"/>
          <w:shd w:val="clear" w:color="auto" w:fill="FFFFFF"/>
        </w:rPr>
        <w:t xml:space="preserve">.2025 за </w:t>
      </w:r>
      <w:proofErr w:type="spellStart"/>
      <w:r w:rsidRPr="00AD25BD">
        <w:rPr>
          <w:rFonts w:ascii="Times New Roman" w:hAnsi="Times New Roman" w:cs="Times New Roman"/>
          <w:i/>
          <w:iCs/>
          <w:sz w:val="28"/>
          <w:szCs w:val="28"/>
          <w:shd w:val="clear" w:color="auto" w:fill="FFFFFF"/>
        </w:rPr>
        <w:t>вих</w:t>
      </w:r>
      <w:proofErr w:type="spellEnd"/>
      <w:r w:rsidRPr="00AD25BD">
        <w:rPr>
          <w:rFonts w:ascii="Times New Roman" w:hAnsi="Times New Roman" w:cs="Times New Roman"/>
          <w:i/>
          <w:iCs/>
          <w:sz w:val="28"/>
          <w:szCs w:val="28"/>
          <w:shd w:val="clear" w:color="auto" w:fill="FFFFFF"/>
        </w:rPr>
        <w:t>. № 65782/08.01.01-11/25-2)</w:t>
      </w:r>
    </w:p>
    <w:p w14:paraId="55525841" w14:textId="77777777" w:rsidR="00AD25BD" w:rsidRDefault="00AD25BD" w:rsidP="00AD25BD">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з</w:t>
      </w:r>
      <w:r w:rsidRPr="00AD25BD">
        <w:rPr>
          <w:rFonts w:ascii="Times New Roman" w:hAnsi="Times New Roman" w:cs="Times New Roman"/>
          <w:sz w:val="28"/>
          <w:szCs w:val="28"/>
          <w:lang w:val="uk-UA"/>
        </w:rPr>
        <w:t xml:space="preserve">вернення управління комунального майна Миколаївської міської ради від 18.11.2025 за </w:t>
      </w:r>
      <w:proofErr w:type="spellStart"/>
      <w:r w:rsidRPr="00AD25BD">
        <w:rPr>
          <w:rFonts w:ascii="Times New Roman" w:hAnsi="Times New Roman" w:cs="Times New Roman"/>
          <w:sz w:val="28"/>
          <w:szCs w:val="28"/>
          <w:lang w:val="uk-UA"/>
        </w:rPr>
        <w:t>вих</w:t>
      </w:r>
      <w:proofErr w:type="spellEnd"/>
      <w:r w:rsidRPr="00AD25BD">
        <w:rPr>
          <w:rFonts w:ascii="Times New Roman" w:hAnsi="Times New Roman" w:cs="Times New Roman"/>
          <w:sz w:val="28"/>
          <w:szCs w:val="28"/>
          <w:lang w:val="uk-UA"/>
        </w:rPr>
        <w:t>. № 65817/10.01-08/25-2 щодо розгляду та погодження документів для списання основних засобів, які перебувають на балансі управління комунального майна Миколаївської міської ради</w:t>
      </w:r>
      <w:r>
        <w:rPr>
          <w:rFonts w:ascii="Times New Roman" w:hAnsi="Times New Roman" w:cs="Times New Roman"/>
          <w:sz w:val="28"/>
          <w:szCs w:val="28"/>
          <w:lang w:val="uk-UA"/>
        </w:rPr>
        <w:t>;</w:t>
      </w:r>
    </w:p>
    <w:p w14:paraId="55FE4827" w14:textId="5310A93A" w:rsidR="00B32EC6" w:rsidRDefault="00AD25BD" w:rsidP="00AD25BD">
      <w:pPr>
        <w:tabs>
          <w:tab w:val="left" w:pos="284"/>
          <w:tab w:val="left" w:pos="9498"/>
        </w:tabs>
        <w:spacing w:after="0" w:line="240" w:lineRule="auto"/>
        <w:jc w:val="both"/>
        <w:rPr>
          <w:rFonts w:ascii="Times New Roman" w:hAnsi="Times New Roman" w:cs="Times New Roman"/>
          <w:i/>
          <w:iCs/>
          <w:sz w:val="28"/>
          <w:szCs w:val="28"/>
          <w:shd w:val="clear" w:color="auto" w:fill="FFFFFF"/>
        </w:rPr>
      </w:pPr>
      <w:r>
        <w:rPr>
          <w:rFonts w:ascii="Times New Roman" w:hAnsi="Times New Roman" w:cs="Times New Roman"/>
          <w:sz w:val="28"/>
          <w:szCs w:val="28"/>
          <w:lang w:val="uk-UA"/>
        </w:rPr>
        <w:tab/>
        <w:t>- з</w:t>
      </w:r>
      <w:r w:rsidRPr="00AD25BD">
        <w:rPr>
          <w:rFonts w:ascii="Times New Roman" w:hAnsi="Times New Roman" w:cs="Times New Roman"/>
          <w:sz w:val="28"/>
          <w:szCs w:val="28"/>
          <w:lang w:val="uk-UA"/>
        </w:rPr>
        <w:t xml:space="preserve">вернення Експертно-громадської ради виконавчого комітету Миколаївської міської ради від 20.11.2025 за </w:t>
      </w:r>
      <w:proofErr w:type="spellStart"/>
      <w:r w:rsidRPr="00AD25BD">
        <w:rPr>
          <w:rFonts w:ascii="Times New Roman" w:hAnsi="Times New Roman" w:cs="Times New Roman"/>
          <w:sz w:val="28"/>
          <w:szCs w:val="28"/>
          <w:lang w:val="uk-UA"/>
        </w:rPr>
        <w:t>вх</w:t>
      </w:r>
      <w:proofErr w:type="spellEnd"/>
      <w:r w:rsidRPr="00AD25BD">
        <w:rPr>
          <w:rFonts w:ascii="Times New Roman" w:hAnsi="Times New Roman" w:cs="Times New Roman"/>
          <w:sz w:val="28"/>
          <w:szCs w:val="28"/>
          <w:lang w:val="uk-UA"/>
        </w:rPr>
        <w:t xml:space="preserve">. № 5177 (від 20.11.2025 за </w:t>
      </w:r>
      <w:proofErr w:type="spellStart"/>
      <w:r w:rsidRPr="00AD25BD">
        <w:rPr>
          <w:rFonts w:ascii="Times New Roman" w:hAnsi="Times New Roman" w:cs="Times New Roman"/>
          <w:sz w:val="28"/>
          <w:szCs w:val="28"/>
          <w:lang w:val="uk-UA"/>
        </w:rPr>
        <w:t>вих</w:t>
      </w:r>
      <w:proofErr w:type="spellEnd"/>
      <w:r w:rsidRPr="00AD25BD">
        <w:rPr>
          <w:rFonts w:ascii="Times New Roman" w:hAnsi="Times New Roman" w:cs="Times New Roman"/>
          <w:sz w:val="28"/>
          <w:szCs w:val="28"/>
          <w:lang w:val="uk-UA"/>
        </w:rPr>
        <w:t>. № ЕГР/2025-57) щодо розгляду інформаційної довідки стосовно 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sz w:val="28"/>
          <w:szCs w:val="28"/>
          <w:lang w:val="uk-UA"/>
        </w:rPr>
        <w:t>.</w:t>
      </w:r>
    </w:p>
    <w:p w14:paraId="19342F65" w14:textId="6E1B99A3" w:rsidR="00F36156" w:rsidRPr="004D2982" w:rsidRDefault="00C30AF0" w:rsidP="00B32EC6">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r w:rsidRPr="00F306AC">
        <w:rPr>
          <w:rFonts w:ascii="Times New Roman" w:hAnsi="Times New Roman" w:cs="Times New Roman"/>
          <w:b/>
          <w:bCs/>
          <w:sz w:val="28"/>
          <w:szCs w:val="28"/>
          <w:shd w:val="clear" w:color="auto" w:fill="FFFFFF"/>
          <w:lang w:val="uk-UA"/>
        </w:rPr>
        <w:t xml:space="preserve">Голосували: «за» - </w:t>
      </w:r>
      <w:r w:rsidR="00B32EC6">
        <w:rPr>
          <w:rFonts w:ascii="Times New Roman" w:hAnsi="Times New Roman" w:cs="Times New Roman"/>
          <w:b/>
          <w:bCs/>
          <w:sz w:val="28"/>
          <w:szCs w:val="28"/>
          <w:shd w:val="clear" w:color="auto" w:fill="FFFFFF"/>
          <w:lang w:val="uk-UA"/>
        </w:rPr>
        <w:t>7</w:t>
      </w:r>
      <w:r>
        <w:rPr>
          <w:rFonts w:ascii="Times New Roman" w:hAnsi="Times New Roman" w:cs="Times New Roman"/>
          <w:b/>
          <w:bCs/>
          <w:sz w:val="28"/>
          <w:szCs w:val="28"/>
          <w:shd w:val="clear" w:color="auto" w:fill="FFFFFF"/>
          <w:lang w:val="uk-UA"/>
        </w:rPr>
        <w:t xml:space="preserve"> (</w:t>
      </w:r>
      <w:r w:rsidRPr="00AC315D">
        <w:rPr>
          <w:rFonts w:ascii="Times New Roman" w:hAnsi="Times New Roman" w:cs="Times New Roman"/>
          <w:b/>
          <w:bCs/>
          <w:sz w:val="28"/>
          <w:szCs w:val="28"/>
          <w:shd w:val="clear" w:color="auto" w:fill="FFFFFF"/>
          <w:lang w:val="uk-UA"/>
        </w:rPr>
        <w:t xml:space="preserve">О. </w:t>
      </w:r>
      <w:proofErr w:type="spellStart"/>
      <w:r w:rsidRPr="00AC315D">
        <w:rPr>
          <w:rFonts w:ascii="Times New Roman" w:hAnsi="Times New Roman" w:cs="Times New Roman"/>
          <w:b/>
          <w:bCs/>
          <w:sz w:val="28"/>
          <w:szCs w:val="28"/>
          <w:shd w:val="clear" w:color="auto" w:fill="FFFFFF"/>
          <w:lang w:val="uk-UA"/>
        </w:rPr>
        <w:t>Шапошнікова</w:t>
      </w:r>
      <w:proofErr w:type="spellEnd"/>
      <w:r w:rsidRPr="00AC315D">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uk-UA"/>
        </w:rPr>
        <w:t xml:space="preserve"> </w:t>
      </w:r>
      <w:r w:rsidR="00AD25BD">
        <w:rPr>
          <w:rFonts w:ascii="Times New Roman" w:hAnsi="Times New Roman" w:cs="Times New Roman"/>
          <w:b/>
          <w:bCs/>
          <w:sz w:val="28"/>
          <w:szCs w:val="28"/>
          <w:shd w:val="clear" w:color="auto" w:fill="FFFFFF"/>
          <w:lang w:val="uk-UA"/>
        </w:rPr>
        <w:t xml:space="preserve">І. Бойченко, </w:t>
      </w:r>
      <w:r>
        <w:rPr>
          <w:rFonts w:ascii="Times New Roman" w:hAnsi="Times New Roman" w:cs="Times New Roman"/>
          <w:b/>
          <w:bCs/>
          <w:sz w:val="28"/>
          <w:szCs w:val="28"/>
          <w:shd w:val="clear" w:color="auto" w:fill="FFFFFF"/>
          <w:lang w:val="uk-UA"/>
        </w:rPr>
        <w:t>О. Ковтун,</w:t>
      </w:r>
      <w:r w:rsidR="00AD25BD">
        <w:rPr>
          <w:rFonts w:ascii="Times New Roman" w:hAnsi="Times New Roman" w:cs="Times New Roman"/>
          <w:b/>
          <w:bCs/>
          <w:sz w:val="28"/>
          <w:szCs w:val="28"/>
          <w:shd w:val="clear" w:color="auto" w:fill="FFFFFF"/>
          <w:lang w:val="uk-UA"/>
        </w:rPr>
        <w:t xml:space="preserve"> </w:t>
      </w:r>
      <w:r w:rsidRPr="00AC315D">
        <w:rPr>
          <w:rFonts w:ascii="Times New Roman" w:hAnsi="Times New Roman" w:cs="Times New Roman"/>
          <w:b/>
          <w:bCs/>
          <w:sz w:val="28"/>
          <w:szCs w:val="28"/>
          <w:shd w:val="clear" w:color="auto" w:fill="FFFFFF"/>
          <w:lang w:val="uk-UA"/>
        </w:rPr>
        <w:t>Д. Іванов,</w:t>
      </w:r>
      <w:r>
        <w:rPr>
          <w:rFonts w:ascii="Times New Roman" w:hAnsi="Times New Roman" w:cs="Times New Roman"/>
          <w:b/>
          <w:bCs/>
          <w:sz w:val="28"/>
          <w:szCs w:val="28"/>
          <w:shd w:val="clear" w:color="auto" w:fill="FFFFFF"/>
          <w:lang w:val="uk-UA"/>
        </w:rPr>
        <w:t xml:space="preserve"> </w:t>
      </w:r>
      <w:r w:rsidR="004D2982">
        <w:rPr>
          <w:rFonts w:ascii="Times New Roman" w:hAnsi="Times New Roman" w:cs="Times New Roman"/>
          <w:b/>
          <w:bCs/>
          <w:sz w:val="28"/>
          <w:szCs w:val="28"/>
          <w:shd w:val="clear" w:color="auto" w:fill="FFFFFF"/>
          <w:lang w:val="uk-UA"/>
        </w:rPr>
        <w:t xml:space="preserve">Є. </w:t>
      </w:r>
      <w:proofErr w:type="spellStart"/>
      <w:r w:rsidR="004D2982">
        <w:rPr>
          <w:rFonts w:ascii="Times New Roman" w:hAnsi="Times New Roman" w:cs="Times New Roman"/>
          <w:b/>
          <w:bCs/>
          <w:sz w:val="28"/>
          <w:szCs w:val="28"/>
          <w:shd w:val="clear" w:color="auto" w:fill="FFFFFF"/>
          <w:lang w:val="uk-UA"/>
        </w:rPr>
        <w:t>Прудник</w:t>
      </w:r>
      <w:proofErr w:type="spellEnd"/>
      <w:r w:rsidR="004D2982">
        <w:rPr>
          <w:rFonts w:ascii="Times New Roman" w:hAnsi="Times New Roman" w:cs="Times New Roman"/>
          <w:b/>
          <w:bCs/>
          <w:sz w:val="28"/>
          <w:szCs w:val="28"/>
          <w:shd w:val="clear" w:color="auto" w:fill="FFFFFF"/>
          <w:lang w:val="uk-UA"/>
        </w:rPr>
        <w:t xml:space="preserve">, </w:t>
      </w:r>
      <w:r w:rsidR="00B32EC6">
        <w:rPr>
          <w:rFonts w:ascii="Times New Roman" w:hAnsi="Times New Roman" w:cs="Times New Roman"/>
          <w:b/>
          <w:bCs/>
          <w:sz w:val="28"/>
          <w:szCs w:val="28"/>
          <w:shd w:val="clear" w:color="auto" w:fill="FFFFFF"/>
          <w:lang w:val="uk-UA"/>
        </w:rPr>
        <w:t xml:space="preserve">А. </w:t>
      </w:r>
      <w:proofErr w:type="spellStart"/>
      <w:r w:rsidR="00B32EC6">
        <w:rPr>
          <w:rFonts w:ascii="Times New Roman" w:hAnsi="Times New Roman" w:cs="Times New Roman"/>
          <w:b/>
          <w:bCs/>
          <w:sz w:val="28"/>
          <w:szCs w:val="28"/>
          <w:shd w:val="clear" w:color="auto" w:fill="FFFFFF"/>
          <w:lang w:val="uk-UA"/>
        </w:rPr>
        <w:t>Туріца</w:t>
      </w:r>
      <w:proofErr w:type="spellEnd"/>
      <w:r w:rsidR="00AD25BD" w:rsidRPr="00AD25BD">
        <w:rPr>
          <w:rFonts w:ascii="Times New Roman" w:hAnsi="Times New Roman" w:cs="Times New Roman"/>
          <w:b/>
          <w:bCs/>
          <w:sz w:val="28"/>
          <w:szCs w:val="28"/>
          <w:shd w:val="clear" w:color="auto" w:fill="FFFFFF"/>
          <w:lang w:val="uk-UA"/>
        </w:rPr>
        <w:t xml:space="preserve"> </w:t>
      </w:r>
      <w:r w:rsidR="00AD25BD">
        <w:rPr>
          <w:rFonts w:ascii="Times New Roman" w:hAnsi="Times New Roman" w:cs="Times New Roman"/>
          <w:b/>
          <w:bCs/>
          <w:sz w:val="28"/>
          <w:szCs w:val="28"/>
          <w:shd w:val="clear" w:color="auto" w:fill="FFFFFF"/>
          <w:lang w:val="uk-UA"/>
        </w:rPr>
        <w:t xml:space="preserve">+ 1 «за» було озвучено Є. </w:t>
      </w:r>
      <w:proofErr w:type="spellStart"/>
      <w:r w:rsidR="00AD25BD">
        <w:rPr>
          <w:rFonts w:ascii="Times New Roman" w:hAnsi="Times New Roman" w:cs="Times New Roman"/>
          <w:b/>
          <w:bCs/>
          <w:sz w:val="28"/>
          <w:szCs w:val="28"/>
          <w:shd w:val="clear" w:color="auto" w:fill="FFFFFF"/>
          <w:lang w:val="uk-UA"/>
        </w:rPr>
        <w:t>Тріщанович</w:t>
      </w:r>
      <w:proofErr w:type="spellEnd"/>
      <w:r>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lang w:val="uk-UA"/>
        </w:rPr>
        <w:t>; «проти» - 0; «утрималися» - 0</w:t>
      </w:r>
      <w:r w:rsidRPr="00F306AC">
        <w:rPr>
          <w:rFonts w:ascii="Times New Roman" w:hAnsi="Times New Roman" w:cs="Times New Roman"/>
          <w:b/>
          <w:bCs/>
          <w:sz w:val="28"/>
          <w:szCs w:val="28"/>
          <w:shd w:val="clear" w:color="auto" w:fill="FFFFFF"/>
        </w:rPr>
        <w:t xml:space="preserve">; </w:t>
      </w:r>
      <w:r w:rsidRPr="00F306AC">
        <w:rPr>
          <w:rFonts w:ascii="Times New Roman" w:hAnsi="Times New Roman" w:cs="Times New Roman"/>
          <w:b/>
          <w:bCs/>
          <w:sz w:val="28"/>
          <w:szCs w:val="28"/>
          <w:shd w:val="clear" w:color="auto" w:fill="FFFFFF"/>
          <w:lang w:val="uk-UA"/>
        </w:rPr>
        <w:t>«не голосували» - 0.</w:t>
      </w:r>
    </w:p>
    <w:p w14:paraId="4075C70D" w14:textId="77777777" w:rsidR="0093106F" w:rsidRDefault="0093106F">
      <w:pPr>
        <w:spacing w:after="0" w:line="240" w:lineRule="auto"/>
        <w:contextualSpacing/>
        <w:jc w:val="both"/>
        <w:rPr>
          <w:rFonts w:ascii="Times New Roman" w:hAnsi="Times New Roman" w:cs="Times New Roman"/>
          <w:b/>
          <w:sz w:val="28"/>
          <w:szCs w:val="28"/>
          <w:shd w:val="clear" w:color="auto" w:fill="FFFFFF"/>
          <w:lang w:val="uk-UA"/>
        </w:rPr>
      </w:pPr>
    </w:p>
    <w:p w14:paraId="50BE9702" w14:textId="2B1A8035" w:rsidR="00D04113" w:rsidRDefault="0093106F">
      <w:pPr>
        <w:spacing w:after="0" w:line="240" w:lineRule="auto"/>
        <w:contextualSpacing/>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sidRPr="00C070D3">
        <w:rPr>
          <w:rFonts w:ascii="Times New Roman" w:hAnsi="Times New Roman" w:cs="Times New Roman"/>
          <w:b/>
          <w:sz w:val="28"/>
          <w:szCs w:val="28"/>
          <w:shd w:val="clear" w:color="auto" w:fill="FFFFFF"/>
          <w:lang w:val="en-US"/>
        </w:rPr>
        <w:t>I</w:t>
      </w:r>
      <w:r w:rsidR="00A06AA6">
        <w:rPr>
          <w:rFonts w:ascii="Times New Roman" w:hAnsi="Times New Roman" w:cs="Times New Roman"/>
          <w:b/>
          <w:sz w:val="28"/>
          <w:szCs w:val="28"/>
          <w:shd w:val="clear" w:color="auto" w:fill="FFFFFF"/>
          <w:lang w:val="uk-UA"/>
        </w:rPr>
        <w:t>І</w:t>
      </w:r>
      <w:r>
        <w:rPr>
          <w:rFonts w:ascii="Times New Roman" w:hAnsi="Times New Roman" w:cs="Times New Roman"/>
          <w:b/>
          <w:sz w:val="28"/>
          <w:szCs w:val="28"/>
          <w:shd w:val="clear" w:color="auto" w:fill="FFFFFF"/>
          <w:lang w:val="uk-UA"/>
        </w:rPr>
        <w:t xml:space="preserve">І. </w:t>
      </w:r>
      <w:r w:rsidR="00376DA7" w:rsidRPr="00C070D3">
        <w:rPr>
          <w:rFonts w:ascii="Times New Roman" w:hAnsi="Times New Roman" w:cs="Times New Roman"/>
          <w:sz w:val="28"/>
          <w:szCs w:val="28"/>
          <w:shd w:val="clear" w:color="auto" w:fill="FFFFFF"/>
          <w:lang w:val="uk-UA"/>
        </w:rPr>
        <w:t>Затвердження</w:t>
      </w:r>
      <w:r w:rsidR="00376DA7">
        <w:rPr>
          <w:rFonts w:ascii="Times New Roman" w:hAnsi="Times New Roman" w:cs="Times New Roman"/>
          <w:bCs/>
          <w:sz w:val="28"/>
          <w:szCs w:val="28"/>
          <w:shd w:val="clear" w:color="auto" w:fill="FFFFFF"/>
          <w:lang w:val="uk-UA"/>
        </w:rPr>
        <w:t xml:space="preserve"> порядку денного засідання постійної комісії міської ради у дистанційному режимі </w:t>
      </w:r>
      <w:r w:rsidR="00376DA7">
        <w:rPr>
          <w:rFonts w:ascii="Times New Roman" w:hAnsi="Times New Roman" w:cs="Times New Roman"/>
          <w:bCs/>
          <w:sz w:val="28"/>
          <w:szCs w:val="28"/>
          <w:lang w:val="uk-UA"/>
        </w:rPr>
        <w:t>(форма – відеоконференція)</w:t>
      </w:r>
      <w:r w:rsidR="00376DA7">
        <w:rPr>
          <w:rFonts w:ascii="Times New Roman" w:hAnsi="Times New Roman" w:cs="Times New Roman"/>
          <w:bCs/>
          <w:sz w:val="28"/>
          <w:szCs w:val="28"/>
          <w:shd w:val="clear" w:color="auto" w:fill="FFFFFF"/>
          <w:lang w:val="uk-UA"/>
        </w:rPr>
        <w:t>.</w:t>
      </w:r>
    </w:p>
    <w:p w14:paraId="3AB41B1E" w14:textId="3FA07B27" w:rsidR="00D04113" w:rsidRDefault="00376DA7">
      <w:pPr>
        <w:spacing w:after="0" w:line="240" w:lineRule="auto"/>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Висновок постійної комісії:</w:t>
      </w:r>
      <w:r>
        <w:rPr>
          <w:rFonts w:ascii="Times New Roman" w:hAnsi="Times New Roman" w:cs="Times New Roman"/>
          <w:bCs/>
          <w:sz w:val="28"/>
          <w:szCs w:val="28"/>
          <w:shd w:val="clear" w:color="auto" w:fill="FFFFFF"/>
          <w:lang w:val="uk-UA"/>
        </w:rPr>
        <w:t xml:space="preserve"> затвердити порядок денний засідання постійної комісії у дистанційному режимі </w:t>
      </w:r>
      <w:r>
        <w:rPr>
          <w:rFonts w:ascii="Times New Roman" w:hAnsi="Times New Roman" w:cs="Times New Roman"/>
          <w:bCs/>
          <w:sz w:val="28"/>
          <w:szCs w:val="28"/>
          <w:lang w:val="uk-UA"/>
        </w:rPr>
        <w:t>(форма – відеоконференція)</w:t>
      </w:r>
      <w:r>
        <w:rPr>
          <w:rFonts w:ascii="Times New Roman" w:hAnsi="Times New Roman" w:cs="Times New Roman"/>
          <w:bCs/>
          <w:sz w:val="28"/>
          <w:szCs w:val="28"/>
          <w:shd w:val="clear" w:color="auto" w:fill="FFFFFF"/>
          <w:lang w:val="uk-UA"/>
        </w:rPr>
        <w:t xml:space="preserve"> від </w:t>
      </w:r>
      <w:r w:rsidR="00AD25BD">
        <w:rPr>
          <w:rFonts w:ascii="Times New Roman" w:hAnsi="Times New Roman" w:cs="Times New Roman"/>
          <w:bCs/>
          <w:sz w:val="28"/>
          <w:szCs w:val="28"/>
          <w:shd w:val="clear" w:color="auto" w:fill="FFFFFF"/>
          <w:lang w:val="uk-UA"/>
        </w:rPr>
        <w:t>20.11.2025</w:t>
      </w:r>
      <w:r>
        <w:rPr>
          <w:rFonts w:ascii="Times New Roman" w:hAnsi="Times New Roman" w:cs="Times New Roman"/>
          <w:bCs/>
          <w:sz w:val="28"/>
          <w:szCs w:val="28"/>
          <w:shd w:val="clear" w:color="auto" w:fill="FFFFFF"/>
          <w:lang w:val="uk-UA"/>
        </w:rPr>
        <w:t xml:space="preserve">. </w:t>
      </w:r>
    </w:p>
    <w:p w14:paraId="18146094" w14:textId="5A84FAE0" w:rsidR="00D04113" w:rsidRPr="004D2982" w:rsidRDefault="0093106F" w:rsidP="00A06AA6">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5" w:name="_Hlk183774943"/>
      <w:bookmarkEnd w:id="5"/>
      <w:r w:rsidRPr="00F306AC">
        <w:rPr>
          <w:rFonts w:ascii="Times New Roman" w:hAnsi="Times New Roman" w:cs="Times New Roman"/>
          <w:b/>
          <w:bCs/>
          <w:sz w:val="28"/>
          <w:szCs w:val="28"/>
          <w:shd w:val="clear" w:color="auto" w:fill="FFFFFF"/>
          <w:lang w:val="uk-UA"/>
        </w:rPr>
        <w:t xml:space="preserve">Голосували: «за» - </w:t>
      </w:r>
      <w:r w:rsidR="00A06AA6">
        <w:rPr>
          <w:rFonts w:ascii="Times New Roman" w:hAnsi="Times New Roman" w:cs="Times New Roman"/>
          <w:b/>
          <w:bCs/>
          <w:sz w:val="28"/>
          <w:szCs w:val="28"/>
          <w:shd w:val="clear" w:color="auto" w:fill="FFFFFF"/>
          <w:lang w:val="uk-UA"/>
        </w:rPr>
        <w:t>7</w:t>
      </w:r>
      <w:r>
        <w:rPr>
          <w:rFonts w:ascii="Times New Roman" w:hAnsi="Times New Roman" w:cs="Times New Roman"/>
          <w:b/>
          <w:bCs/>
          <w:sz w:val="28"/>
          <w:szCs w:val="28"/>
          <w:shd w:val="clear" w:color="auto" w:fill="FFFFFF"/>
          <w:lang w:val="uk-UA"/>
        </w:rPr>
        <w:t xml:space="preserve"> (</w:t>
      </w:r>
      <w:r w:rsidR="00A06AA6" w:rsidRPr="00A06AA6">
        <w:rPr>
          <w:rFonts w:ascii="Times New Roman" w:hAnsi="Times New Roman" w:cs="Times New Roman"/>
          <w:b/>
          <w:bCs/>
          <w:sz w:val="28"/>
          <w:szCs w:val="28"/>
          <w:shd w:val="clear" w:color="auto" w:fill="FFFFFF"/>
          <w:lang w:val="uk-UA"/>
        </w:rPr>
        <w:t xml:space="preserve">Є. </w:t>
      </w:r>
      <w:proofErr w:type="spellStart"/>
      <w:r w:rsidR="00A06AA6" w:rsidRPr="00A06AA6">
        <w:rPr>
          <w:rFonts w:ascii="Times New Roman" w:hAnsi="Times New Roman" w:cs="Times New Roman"/>
          <w:b/>
          <w:bCs/>
          <w:sz w:val="28"/>
          <w:szCs w:val="28"/>
          <w:shd w:val="clear" w:color="auto" w:fill="FFFFFF"/>
          <w:lang w:val="uk-UA"/>
        </w:rPr>
        <w:t>Тріщанович</w:t>
      </w:r>
      <w:proofErr w:type="spellEnd"/>
      <w:r w:rsidR="00A06AA6" w:rsidRPr="00A06AA6">
        <w:rPr>
          <w:rFonts w:ascii="Times New Roman" w:hAnsi="Times New Roman" w:cs="Times New Roman"/>
          <w:b/>
          <w:bCs/>
          <w:sz w:val="28"/>
          <w:szCs w:val="28"/>
          <w:shd w:val="clear" w:color="auto" w:fill="FFFFFF"/>
          <w:lang w:val="uk-UA"/>
        </w:rPr>
        <w:t xml:space="preserve">, О. </w:t>
      </w:r>
      <w:proofErr w:type="spellStart"/>
      <w:r w:rsidR="00A06AA6" w:rsidRPr="00A06AA6">
        <w:rPr>
          <w:rFonts w:ascii="Times New Roman" w:hAnsi="Times New Roman" w:cs="Times New Roman"/>
          <w:b/>
          <w:bCs/>
          <w:sz w:val="28"/>
          <w:szCs w:val="28"/>
          <w:shd w:val="clear" w:color="auto" w:fill="FFFFFF"/>
          <w:lang w:val="uk-UA"/>
        </w:rPr>
        <w:t>Шапошнікова</w:t>
      </w:r>
      <w:proofErr w:type="spellEnd"/>
      <w:r w:rsidR="00A06AA6" w:rsidRPr="00A06AA6">
        <w:rPr>
          <w:rFonts w:ascii="Times New Roman" w:hAnsi="Times New Roman" w:cs="Times New Roman"/>
          <w:b/>
          <w:bCs/>
          <w:sz w:val="28"/>
          <w:szCs w:val="28"/>
          <w:shd w:val="clear" w:color="auto" w:fill="FFFFFF"/>
          <w:lang w:val="uk-UA"/>
        </w:rPr>
        <w:t xml:space="preserve">, </w:t>
      </w:r>
      <w:r w:rsidR="00AD25BD" w:rsidRPr="00A06AA6">
        <w:rPr>
          <w:rFonts w:ascii="Times New Roman" w:hAnsi="Times New Roman" w:cs="Times New Roman"/>
          <w:b/>
          <w:bCs/>
          <w:sz w:val="28"/>
          <w:szCs w:val="28"/>
          <w:shd w:val="clear" w:color="auto" w:fill="FFFFFF"/>
          <w:lang w:val="uk-UA"/>
        </w:rPr>
        <w:t>І. Бойченко,</w:t>
      </w:r>
      <w:r w:rsidR="00AD25BD">
        <w:rPr>
          <w:rFonts w:ascii="Times New Roman" w:hAnsi="Times New Roman" w:cs="Times New Roman"/>
          <w:b/>
          <w:bCs/>
          <w:sz w:val="28"/>
          <w:szCs w:val="28"/>
          <w:shd w:val="clear" w:color="auto" w:fill="FFFFFF"/>
          <w:lang w:val="uk-UA"/>
        </w:rPr>
        <w:t xml:space="preserve"> </w:t>
      </w:r>
      <w:r w:rsidR="00AD25BD">
        <w:rPr>
          <w:rFonts w:ascii="Times New Roman" w:hAnsi="Times New Roman" w:cs="Times New Roman"/>
          <w:b/>
          <w:bCs/>
          <w:sz w:val="28"/>
          <w:szCs w:val="28"/>
          <w:shd w:val="clear" w:color="auto" w:fill="FFFFFF"/>
          <w:lang w:val="uk-UA"/>
        </w:rPr>
        <w:br/>
      </w:r>
      <w:r w:rsidR="00A06AA6" w:rsidRPr="00A06AA6">
        <w:rPr>
          <w:rFonts w:ascii="Times New Roman" w:hAnsi="Times New Roman" w:cs="Times New Roman"/>
          <w:b/>
          <w:bCs/>
          <w:sz w:val="28"/>
          <w:szCs w:val="28"/>
          <w:shd w:val="clear" w:color="auto" w:fill="FFFFFF"/>
          <w:lang w:val="uk-UA"/>
        </w:rPr>
        <w:t xml:space="preserve">О. Ковтун, Д. Іванов, Є. </w:t>
      </w:r>
      <w:proofErr w:type="spellStart"/>
      <w:r w:rsidR="00A06AA6" w:rsidRPr="00A06AA6">
        <w:rPr>
          <w:rFonts w:ascii="Times New Roman" w:hAnsi="Times New Roman" w:cs="Times New Roman"/>
          <w:b/>
          <w:bCs/>
          <w:sz w:val="28"/>
          <w:szCs w:val="28"/>
          <w:shd w:val="clear" w:color="auto" w:fill="FFFFFF"/>
          <w:lang w:val="uk-UA"/>
        </w:rPr>
        <w:t>Прудник</w:t>
      </w:r>
      <w:proofErr w:type="spellEnd"/>
      <w:r w:rsidR="00A06AA6" w:rsidRPr="00A06AA6">
        <w:rPr>
          <w:rFonts w:ascii="Times New Roman" w:hAnsi="Times New Roman" w:cs="Times New Roman"/>
          <w:b/>
          <w:bCs/>
          <w:sz w:val="28"/>
          <w:szCs w:val="28"/>
          <w:shd w:val="clear" w:color="auto" w:fill="FFFFFF"/>
          <w:lang w:val="uk-UA"/>
        </w:rPr>
        <w:t xml:space="preserve">, А. </w:t>
      </w:r>
      <w:proofErr w:type="spellStart"/>
      <w:r w:rsidR="00A06AA6" w:rsidRPr="00A06AA6">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lang w:val="uk-UA"/>
        </w:rPr>
        <w:t>; «проти» - 0; «утрималися» - 0</w:t>
      </w:r>
      <w:r w:rsidRPr="00F306AC">
        <w:rPr>
          <w:rFonts w:ascii="Times New Roman" w:hAnsi="Times New Roman" w:cs="Times New Roman"/>
          <w:b/>
          <w:bCs/>
          <w:sz w:val="28"/>
          <w:szCs w:val="28"/>
          <w:shd w:val="clear" w:color="auto" w:fill="FFFFFF"/>
        </w:rPr>
        <w:t xml:space="preserve">; </w:t>
      </w:r>
      <w:r w:rsidRPr="00F306AC">
        <w:rPr>
          <w:rFonts w:ascii="Times New Roman" w:hAnsi="Times New Roman" w:cs="Times New Roman"/>
          <w:b/>
          <w:bCs/>
          <w:sz w:val="28"/>
          <w:szCs w:val="28"/>
          <w:shd w:val="clear" w:color="auto" w:fill="FFFFFF"/>
          <w:lang w:val="uk-UA"/>
        </w:rPr>
        <w:t>«не голосували» - 0.</w:t>
      </w:r>
      <w:bookmarkStart w:id="6" w:name="_Hlk1837749431"/>
      <w:bookmarkEnd w:id="6"/>
    </w:p>
    <w:p w14:paraId="3750669E" w14:textId="77777777" w:rsidR="00A06AA6" w:rsidRDefault="00A06AA6">
      <w:pPr>
        <w:suppressAutoHyphens w:val="0"/>
        <w:spacing w:after="0" w:line="240" w:lineRule="auto"/>
        <w:jc w:val="both"/>
        <w:rPr>
          <w:rFonts w:ascii="Times New Roman" w:hAnsi="Times New Roman" w:cs="Times New Roman"/>
          <w:b/>
          <w:bCs/>
          <w:sz w:val="28"/>
          <w:szCs w:val="28"/>
          <w:shd w:val="clear" w:color="auto" w:fill="FFFFFF"/>
          <w:lang w:val="uk-UA"/>
        </w:rPr>
      </w:pPr>
    </w:p>
    <w:p w14:paraId="38ED0357" w14:textId="4415B663" w:rsidR="00D04113" w:rsidRDefault="00376DA7">
      <w:pPr>
        <w:suppressAutoHyphens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sidR="004D2982" w:rsidRPr="00C070D3">
        <w:rPr>
          <w:rFonts w:ascii="Times New Roman" w:hAnsi="Times New Roman" w:cs="Times New Roman"/>
          <w:b/>
          <w:sz w:val="28"/>
          <w:szCs w:val="28"/>
          <w:shd w:val="clear" w:color="auto" w:fill="FFFFFF"/>
          <w:lang w:val="en-US"/>
        </w:rPr>
        <w:t>I</w:t>
      </w:r>
      <w:r w:rsidR="00A06AA6">
        <w:rPr>
          <w:rFonts w:ascii="Times New Roman" w:hAnsi="Times New Roman" w:cs="Times New Roman"/>
          <w:b/>
          <w:sz w:val="28"/>
          <w:szCs w:val="28"/>
          <w:shd w:val="clear" w:color="auto" w:fill="FFFFFF"/>
          <w:lang w:val="en-US"/>
        </w:rPr>
        <w:t>V</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Обговорення питань порядку денного засідання постійної комісії у дистанційному режимі (форма – відеоконференція).</w:t>
      </w:r>
    </w:p>
    <w:p w14:paraId="1056AFC3" w14:textId="56427988" w:rsidR="00135D2D" w:rsidRDefault="00135D2D">
      <w:pPr>
        <w:pStyle w:val="aa"/>
        <w:spacing w:after="0" w:line="240" w:lineRule="auto"/>
        <w:jc w:val="both"/>
        <w:rPr>
          <w:rFonts w:ascii="Times New Roman" w:hAnsi="Times New Roman" w:cs="Times New Roman"/>
          <w:b/>
          <w:bCs/>
          <w:sz w:val="28"/>
          <w:szCs w:val="28"/>
        </w:rPr>
      </w:pPr>
    </w:p>
    <w:p w14:paraId="27C19418" w14:textId="108078F3"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lang w:val="uk-UA"/>
        </w:rPr>
        <w:t>1.</w:t>
      </w:r>
      <w:r>
        <w:rPr>
          <w:rFonts w:ascii="Times New Roman" w:hAnsi="Times New Roman" w:cs="Times New Roman"/>
          <w:sz w:val="28"/>
          <w:szCs w:val="28"/>
          <w:shd w:val="clear" w:color="auto" w:fill="FFFFFF"/>
          <w:lang w:val="uk-UA"/>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зміни</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28.08.2025 № 47/3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структури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виконавчих</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органів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s-dz-003</w:t>
      </w:r>
      <w:r w:rsidRPr="00AD25BD">
        <w:rPr>
          <w:rFonts w:ascii="Times New Roman" w:hAnsi="Times New Roman" w:cs="Times New Roman"/>
          <w:b/>
          <w:bCs/>
          <w:sz w:val="28"/>
          <w:szCs w:val="28"/>
          <w:shd w:val="clear" w:color="auto" w:fill="FFFFFF"/>
        </w:rPr>
        <w:t>)</w:t>
      </w:r>
      <w:r w:rsidRPr="00AD25BD">
        <w:rPr>
          <w:rFonts w:ascii="Times New Roman" w:hAnsi="Times New Roman" w:cs="Times New Roman"/>
          <w:sz w:val="28"/>
          <w:szCs w:val="28"/>
          <w:shd w:val="clear" w:color="auto" w:fill="FFFFFF"/>
        </w:rPr>
        <w:t>.</w:t>
      </w:r>
    </w:p>
    <w:p w14:paraId="2BACB096" w14:textId="475DFB76" w:rsidR="00AD25BD" w:rsidRDefault="00AD25BD"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7B84C8A3" w14:textId="6CC23FCA" w:rsidR="00917A60" w:rsidRDefault="00917A60" w:rsidP="00917A60">
      <w:pPr>
        <w:pStyle w:val="aa"/>
        <w:spacing w:after="0" w:line="240" w:lineRule="auto"/>
        <w:jc w:val="both"/>
        <w:rPr>
          <w:rFonts w:ascii="Times New Roman" w:hAnsi="Times New Roman" w:cs="Times New Roman"/>
          <w:bCs/>
          <w:sz w:val="28"/>
          <w:szCs w:val="28"/>
          <w:lang w:val="uk-UA"/>
        </w:rPr>
      </w:pPr>
      <w:r w:rsidRPr="00917A60">
        <w:rPr>
          <w:rFonts w:ascii="Times New Roman" w:hAnsi="Times New Roman" w:cs="Times New Roman"/>
          <w:b/>
          <w:sz w:val="28"/>
          <w:szCs w:val="28"/>
          <w:lang w:val="uk-UA"/>
        </w:rPr>
        <w:t>-</w:t>
      </w:r>
      <w:r>
        <w:rPr>
          <w:rFonts w:ascii="Times New Roman" w:hAnsi="Times New Roman" w:cs="Times New Roman"/>
          <w:b/>
          <w:sz w:val="28"/>
          <w:szCs w:val="28"/>
          <w:lang w:val="uk-UA"/>
        </w:rPr>
        <w:t xml:space="preserve"> А. Волков, </w:t>
      </w:r>
      <w:r>
        <w:rPr>
          <w:rFonts w:ascii="Times New Roman" w:hAnsi="Times New Roman" w:cs="Times New Roman"/>
          <w:bCs/>
          <w:sz w:val="28"/>
          <w:szCs w:val="28"/>
          <w:lang w:val="uk-UA"/>
        </w:rPr>
        <w:t>який доповів, що н</w:t>
      </w:r>
      <w:r w:rsidRPr="00917A60">
        <w:rPr>
          <w:rFonts w:ascii="Times New Roman" w:hAnsi="Times New Roman" w:cs="Times New Roman"/>
          <w:bCs/>
          <w:sz w:val="28"/>
          <w:szCs w:val="28"/>
          <w:lang w:val="uk-UA"/>
        </w:rPr>
        <w:t xml:space="preserve">а розгляд </w:t>
      </w:r>
      <w:r>
        <w:rPr>
          <w:rFonts w:ascii="Times New Roman" w:hAnsi="Times New Roman" w:cs="Times New Roman"/>
          <w:bCs/>
          <w:sz w:val="28"/>
          <w:szCs w:val="28"/>
          <w:lang w:val="uk-UA"/>
        </w:rPr>
        <w:t xml:space="preserve">депутатам Миколаївської міської ради </w:t>
      </w:r>
      <w:r>
        <w:rPr>
          <w:rFonts w:ascii="Times New Roman" w:hAnsi="Times New Roman" w:cs="Times New Roman"/>
          <w:bCs/>
          <w:sz w:val="28"/>
          <w:szCs w:val="28"/>
          <w:lang w:val="en-US"/>
        </w:rPr>
        <w:t xml:space="preserve">VIII </w:t>
      </w:r>
      <w:r>
        <w:rPr>
          <w:rFonts w:ascii="Times New Roman" w:hAnsi="Times New Roman" w:cs="Times New Roman"/>
          <w:bCs/>
          <w:sz w:val="28"/>
          <w:szCs w:val="28"/>
          <w:lang w:val="uk-UA"/>
        </w:rPr>
        <w:t xml:space="preserve">скликання </w:t>
      </w:r>
      <w:r w:rsidRPr="00917A60">
        <w:rPr>
          <w:rFonts w:ascii="Times New Roman" w:hAnsi="Times New Roman" w:cs="Times New Roman"/>
          <w:bCs/>
          <w:sz w:val="28"/>
          <w:szCs w:val="28"/>
          <w:lang w:val="uk-UA"/>
        </w:rPr>
        <w:t xml:space="preserve">винесено </w:t>
      </w:r>
      <w:proofErr w:type="spellStart"/>
      <w:r w:rsidRPr="00917A60">
        <w:rPr>
          <w:rFonts w:ascii="Times New Roman" w:hAnsi="Times New Roman" w:cs="Times New Roman"/>
          <w:bCs/>
          <w:sz w:val="28"/>
          <w:szCs w:val="28"/>
          <w:lang w:val="uk-UA"/>
        </w:rPr>
        <w:t>проєкт</w:t>
      </w:r>
      <w:proofErr w:type="spellEnd"/>
      <w:r w:rsidRPr="00917A60">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917A60">
        <w:rPr>
          <w:rFonts w:ascii="Times New Roman" w:hAnsi="Times New Roman" w:cs="Times New Roman"/>
          <w:bCs/>
          <w:sz w:val="28"/>
          <w:szCs w:val="28"/>
          <w:lang w:val="uk-UA"/>
        </w:rPr>
        <w:t>щодо внесення змін до чинного рішення, прийнятого раніше.</w:t>
      </w:r>
      <w:r>
        <w:rPr>
          <w:rFonts w:ascii="Times New Roman" w:hAnsi="Times New Roman" w:cs="Times New Roman"/>
          <w:bCs/>
          <w:sz w:val="28"/>
          <w:szCs w:val="28"/>
          <w:lang w:val="uk-UA"/>
        </w:rPr>
        <w:t xml:space="preserve"> </w:t>
      </w:r>
      <w:r w:rsidRPr="00917A60">
        <w:rPr>
          <w:rFonts w:ascii="Times New Roman" w:hAnsi="Times New Roman" w:cs="Times New Roman"/>
          <w:bCs/>
          <w:sz w:val="28"/>
          <w:szCs w:val="28"/>
          <w:lang w:val="uk-UA"/>
        </w:rPr>
        <w:t xml:space="preserve">Даний </w:t>
      </w:r>
      <w:proofErr w:type="spellStart"/>
      <w:r w:rsidRPr="00917A60">
        <w:rPr>
          <w:rFonts w:ascii="Times New Roman" w:hAnsi="Times New Roman" w:cs="Times New Roman"/>
          <w:bCs/>
          <w:sz w:val="28"/>
          <w:szCs w:val="28"/>
          <w:lang w:val="uk-UA"/>
        </w:rPr>
        <w:t>проєкт</w:t>
      </w:r>
      <w:proofErr w:type="spellEnd"/>
      <w:r w:rsidRPr="00917A60">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917A60">
        <w:rPr>
          <w:rFonts w:ascii="Times New Roman" w:hAnsi="Times New Roman" w:cs="Times New Roman"/>
          <w:bCs/>
          <w:sz w:val="28"/>
          <w:szCs w:val="28"/>
          <w:lang w:val="uk-UA"/>
        </w:rPr>
        <w:t>підготовлено на виконання пункту 9</w:t>
      </w:r>
      <w:r>
        <w:rPr>
          <w:rFonts w:ascii="Times New Roman" w:hAnsi="Times New Roman" w:cs="Times New Roman"/>
          <w:bCs/>
          <w:sz w:val="28"/>
          <w:szCs w:val="28"/>
          <w:lang w:val="uk-UA"/>
        </w:rPr>
        <w:t>.</w:t>
      </w:r>
      <w:r w:rsidRPr="00917A60">
        <w:rPr>
          <w:rFonts w:ascii="Times New Roman" w:hAnsi="Times New Roman" w:cs="Times New Roman"/>
          <w:bCs/>
          <w:sz w:val="28"/>
          <w:szCs w:val="28"/>
          <w:lang w:val="uk-UA"/>
        </w:rPr>
        <w:t>1</w:t>
      </w:r>
      <w:r w:rsidR="007762C9">
        <w:rPr>
          <w:rFonts w:ascii="Times New Roman" w:hAnsi="Times New Roman" w:cs="Times New Roman"/>
          <w:bCs/>
          <w:sz w:val="28"/>
          <w:szCs w:val="28"/>
          <w:lang w:val="uk-UA"/>
        </w:rPr>
        <w:t xml:space="preserve"> </w:t>
      </w:r>
      <w:r w:rsidR="007762C9" w:rsidRPr="007762C9">
        <w:rPr>
          <w:rFonts w:ascii="Times New Roman" w:hAnsi="Times New Roman" w:cs="Times New Roman"/>
          <w:bCs/>
          <w:sz w:val="28"/>
          <w:szCs w:val="28"/>
          <w:lang w:val="uk-UA"/>
        </w:rPr>
        <w:t xml:space="preserve">рішення міської ради від 28.08.2025 </w:t>
      </w:r>
      <w:r w:rsidR="007762C9">
        <w:rPr>
          <w:rFonts w:ascii="Times New Roman" w:hAnsi="Times New Roman" w:cs="Times New Roman"/>
          <w:bCs/>
          <w:sz w:val="28"/>
          <w:szCs w:val="28"/>
          <w:lang w:val="uk-UA"/>
        </w:rPr>
        <w:br/>
      </w:r>
      <w:r w:rsidR="007762C9" w:rsidRPr="007762C9">
        <w:rPr>
          <w:rFonts w:ascii="Times New Roman" w:hAnsi="Times New Roman" w:cs="Times New Roman"/>
          <w:bCs/>
          <w:sz w:val="28"/>
          <w:szCs w:val="28"/>
          <w:lang w:val="uk-UA"/>
        </w:rPr>
        <w:t>№ 47/3 «Про затвердження структури виконавчих органів Миколаївської міської ради»</w:t>
      </w:r>
      <w:r w:rsidRPr="00917A60">
        <w:rPr>
          <w:rFonts w:ascii="Times New Roman" w:hAnsi="Times New Roman" w:cs="Times New Roman"/>
          <w:bCs/>
          <w:sz w:val="28"/>
          <w:szCs w:val="28"/>
          <w:lang w:val="uk-UA"/>
        </w:rPr>
        <w:t>, який передбачає затвердження внутрішньої організаційної структури виконавчих органів та їх штатної чисельності виключно рішенням міської ради.</w:t>
      </w:r>
      <w:r>
        <w:rPr>
          <w:rFonts w:ascii="Times New Roman" w:hAnsi="Times New Roman" w:cs="Times New Roman"/>
          <w:bCs/>
          <w:sz w:val="28"/>
          <w:szCs w:val="28"/>
          <w:lang w:val="uk-UA"/>
        </w:rPr>
        <w:t xml:space="preserve"> На виконання даного пункту в</w:t>
      </w:r>
      <w:r w:rsidRPr="00917A60">
        <w:rPr>
          <w:rFonts w:ascii="Times New Roman" w:hAnsi="Times New Roman" w:cs="Times New Roman"/>
          <w:bCs/>
          <w:sz w:val="28"/>
          <w:szCs w:val="28"/>
          <w:lang w:val="uk-UA"/>
        </w:rPr>
        <w:t xml:space="preserve">несення змін до раніше ухваленого рішення міської ради зумовлене необхідністю концентрації всіх кадрових та структурних питань в одному </w:t>
      </w:r>
      <w:r>
        <w:rPr>
          <w:rFonts w:ascii="Times New Roman" w:hAnsi="Times New Roman" w:cs="Times New Roman"/>
          <w:bCs/>
          <w:sz w:val="28"/>
          <w:szCs w:val="28"/>
          <w:lang w:val="uk-UA"/>
        </w:rPr>
        <w:t>рішенні</w:t>
      </w:r>
      <w:r w:rsidRPr="00917A60">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917A60">
        <w:rPr>
          <w:rFonts w:ascii="Times New Roman" w:hAnsi="Times New Roman" w:cs="Times New Roman"/>
          <w:bCs/>
          <w:sz w:val="28"/>
          <w:szCs w:val="28"/>
          <w:lang w:val="uk-UA"/>
        </w:rPr>
        <w:t xml:space="preserve">До </w:t>
      </w:r>
      <w:proofErr w:type="spellStart"/>
      <w:r w:rsidRPr="00917A60">
        <w:rPr>
          <w:rFonts w:ascii="Times New Roman" w:hAnsi="Times New Roman" w:cs="Times New Roman"/>
          <w:bCs/>
          <w:sz w:val="28"/>
          <w:szCs w:val="28"/>
          <w:lang w:val="uk-UA"/>
        </w:rPr>
        <w:t>проєкту</w:t>
      </w:r>
      <w:proofErr w:type="spellEnd"/>
      <w:r w:rsidRPr="00917A60">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917A60">
        <w:rPr>
          <w:rFonts w:ascii="Times New Roman" w:hAnsi="Times New Roman" w:cs="Times New Roman"/>
          <w:bCs/>
          <w:sz w:val="28"/>
          <w:szCs w:val="28"/>
          <w:lang w:val="uk-UA"/>
        </w:rPr>
        <w:t>додано внутрішню організаційну структуру</w:t>
      </w:r>
      <w:r w:rsidR="00E04EE3">
        <w:rPr>
          <w:rFonts w:ascii="Times New Roman" w:hAnsi="Times New Roman" w:cs="Times New Roman"/>
          <w:bCs/>
          <w:sz w:val="28"/>
          <w:szCs w:val="28"/>
          <w:lang w:val="uk-UA"/>
        </w:rPr>
        <w:t xml:space="preserve"> з </w:t>
      </w:r>
      <w:r w:rsidRPr="00917A60">
        <w:rPr>
          <w:rFonts w:ascii="Times New Roman" w:hAnsi="Times New Roman" w:cs="Times New Roman"/>
          <w:bCs/>
          <w:sz w:val="28"/>
          <w:szCs w:val="28"/>
          <w:lang w:val="uk-UA"/>
        </w:rPr>
        <w:t>розподіл</w:t>
      </w:r>
      <w:r w:rsidR="00E04EE3">
        <w:rPr>
          <w:rFonts w:ascii="Times New Roman" w:hAnsi="Times New Roman" w:cs="Times New Roman"/>
          <w:bCs/>
          <w:sz w:val="28"/>
          <w:szCs w:val="28"/>
          <w:lang w:val="uk-UA"/>
        </w:rPr>
        <w:t>ом</w:t>
      </w:r>
      <w:r w:rsidRPr="00917A60">
        <w:rPr>
          <w:rFonts w:ascii="Times New Roman" w:hAnsi="Times New Roman" w:cs="Times New Roman"/>
          <w:bCs/>
          <w:sz w:val="28"/>
          <w:szCs w:val="28"/>
          <w:lang w:val="uk-UA"/>
        </w:rPr>
        <w:t xml:space="preserve"> штатних одиниць між усіма структурними підрозділами. Крім того, в зазначеній структурі окремим рядком виділено керівний склад: міський голова, секретар, заступники та керуючий справами.</w:t>
      </w:r>
    </w:p>
    <w:p w14:paraId="6AE27600" w14:textId="101DE714" w:rsidR="00A60FAE" w:rsidRDefault="00A60FAE" w:rsidP="00917A60">
      <w:pPr>
        <w:pStyle w:val="aa"/>
        <w:spacing w:after="0" w:line="240" w:lineRule="auto"/>
        <w:jc w:val="both"/>
        <w:rPr>
          <w:rFonts w:ascii="Times New Roman" w:hAnsi="Times New Roman" w:cs="Times New Roman"/>
          <w:bCs/>
          <w:sz w:val="28"/>
          <w:szCs w:val="28"/>
          <w:lang w:val="uk-UA"/>
        </w:rPr>
      </w:pPr>
      <w:r w:rsidRPr="00A60FAE">
        <w:rPr>
          <w:rFonts w:ascii="Times New Roman" w:hAnsi="Times New Roman" w:cs="Times New Roman"/>
          <w:b/>
          <w:sz w:val="28"/>
          <w:szCs w:val="28"/>
          <w:lang w:val="uk-UA"/>
        </w:rPr>
        <w:lastRenderedPageBreak/>
        <w:t>- О. Ковтун,</w:t>
      </w:r>
      <w:r>
        <w:rPr>
          <w:rFonts w:ascii="Times New Roman" w:hAnsi="Times New Roman" w:cs="Times New Roman"/>
          <w:bCs/>
          <w:sz w:val="28"/>
          <w:szCs w:val="28"/>
          <w:lang w:val="uk-UA"/>
        </w:rPr>
        <w:t xml:space="preserve"> який поцікавився щодо</w:t>
      </w:r>
      <w:r w:rsidRPr="00A60FAE">
        <w:rPr>
          <w:rFonts w:ascii="Times New Roman" w:hAnsi="Times New Roman" w:cs="Times New Roman"/>
          <w:bCs/>
          <w:sz w:val="28"/>
          <w:szCs w:val="28"/>
          <w:lang w:val="uk-UA"/>
        </w:rPr>
        <w:t xml:space="preserve"> зауважень депутатів, висловлених на попередніх комісіях, чи були внесені зміни до цього питання, чи воно подається у тій самій редакції, яку раніше не підтримали колеги?</w:t>
      </w:r>
    </w:p>
    <w:p w14:paraId="66369952" w14:textId="128DF7A2" w:rsidR="00A60FAE" w:rsidRDefault="00A60FAE" w:rsidP="00917A60">
      <w:pPr>
        <w:pStyle w:val="aa"/>
        <w:spacing w:after="0" w:line="240" w:lineRule="auto"/>
        <w:jc w:val="both"/>
        <w:rPr>
          <w:rFonts w:ascii="Times New Roman" w:hAnsi="Times New Roman" w:cs="Times New Roman"/>
          <w:bCs/>
          <w:sz w:val="28"/>
          <w:szCs w:val="28"/>
          <w:lang w:val="uk-UA"/>
        </w:rPr>
      </w:pPr>
      <w:r w:rsidRPr="00A60FAE">
        <w:rPr>
          <w:rFonts w:ascii="Times New Roman" w:hAnsi="Times New Roman" w:cs="Times New Roman"/>
          <w:b/>
          <w:sz w:val="28"/>
          <w:szCs w:val="28"/>
          <w:lang w:val="uk-UA"/>
        </w:rPr>
        <w:t>- А. Волков,</w:t>
      </w:r>
      <w:r>
        <w:rPr>
          <w:rFonts w:ascii="Times New Roman" w:hAnsi="Times New Roman" w:cs="Times New Roman"/>
          <w:bCs/>
          <w:sz w:val="28"/>
          <w:szCs w:val="28"/>
          <w:lang w:val="uk-UA"/>
        </w:rPr>
        <w:t xml:space="preserve"> який відповів, що в</w:t>
      </w:r>
      <w:r w:rsidRPr="00A60FAE">
        <w:rPr>
          <w:rFonts w:ascii="Times New Roman" w:hAnsi="Times New Roman" w:cs="Times New Roman"/>
          <w:bCs/>
          <w:sz w:val="28"/>
          <w:szCs w:val="28"/>
          <w:lang w:val="uk-UA"/>
        </w:rPr>
        <w:t xml:space="preserve">ід </w:t>
      </w:r>
      <w:r>
        <w:rPr>
          <w:rFonts w:ascii="Times New Roman" w:hAnsi="Times New Roman" w:cs="Times New Roman"/>
          <w:bCs/>
          <w:sz w:val="28"/>
          <w:szCs w:val="28"/>
          <w:lang w:val="uk-UA"/>
        </w:rPr>
        <w:t xml:space="preserve">інших </w:t>
      </w:r>
      <w:r w:rsidRPr="00A60FAE">
        <w:rPr>
          <w:rFonts w:ascii="Times New Roman" w:hAnsi="Times New Roman" w:cs="Times New Roman"/>
          <w:bCs/>
          <w:sz w:val="28"/>
          <w:szCs w:val="28"/>
          <w:lang w:val="uk-UA"/>
        </w:rPr>
        <w:t xml:space="preserve">депутатських комісій не надходило жодних офіційних висновків чи рекомендацій щодо внесення змін. У разі отримання відповідних рекомендацій вони були б розглянуті міським головою, і за його дорученням могли б бути підготовлені зміни до </w:t>
      </w:r>
      <w:r w:rsidR="00B32C1B">
        <w:rPr>
          <w:rFonts w:ascii="Times New Roman" w:hAnsi="Times New Roman" w:cs="Times New Roman"/>
          <w:bCs/>
          <w:sz w:val="28"/>
          <w:szCs w:val="28"/>
          <w:lang w:val="uk-UA"/>
        </w:rPr>
        <w:t xml:space="preserve">даного </w:t>
      </w:r>
      <w:proofErr w:type="spellStart"/>
      <w:r w:rsidRPr="00A60FAE">
        <w:rPr>
          <w:rFonts w:ascii="Times New Roman" w:hAnsi="Times New Roman" w:cs="Times New Roman"/>
          <w:bCs/>
          <w:sz w:val="28"/>
          <w:szCs w:val="28"/>
          <w:lang w:val="uk-UA"/>
        </w:rPr>
        <w:t>проєкту</w:t>
      </w:r>
      <w:proofErr w:type="spellEnd"/>
      <w:r w:rsidR="00B32C1B">
        <w:rPr>
          <w:rFonts w:ascii="Times New Roman" w:hAnsi="Times New Roman" w:cs="Times New Roman"/>
          <w:bCs/>
          <w:sz w:val="28"/>
          <w:szCs w:val="28"/>
          <w:lang w:val="uk-UA"/>
        </w:rPr>
        <w:t xml:space="preserve"> рішення міської ради</w:t>
      </w:r>
      <w:r w:rsidRPr="00A60FAE">
        <w:rPr>
          <w:rFonts w:ascii="Times New Roman" w:hAnsi="Times New Roman" w:cs="Times New Roman"/>
          <w:bCs/>
          <w:sz w:val="28"/>
          <w:szCs w:val="28"/>
          <w:lang w:val="uk-UA"/>
        </w:rPr>
        <w:t xml:space="preserve">. Або ж </w:t>
      </w:r>
      <w:proofErr w:type="spellStart"/>
      <w:r w:rsidRPr="00A60FAE">
        <w:rPr>
          <w:rFonts w:ascii="Times New Roman" w:hAnsi="Times New Roman" w:cs="Times New Roman"/>
          <w:bCs/>
          <w:sz w:val="28"/>
          <w:szCs w:val="28"/>
          <w:lang w:val="uk-UA"/>
        </w:rPr>
        <w:t>проєкт</w:t>
      </w:r>
      <w:proofErr w:type="spellEnd"/>
      <w:r w:rsidRPr="00A60FAE">
        <w:rPr>
          <w:rFonts w:ascii="Times New Roman" w:hAnsi="Times New Roman" w:cs="Times New Roman"/>
          <w:bCs/>
          <w:sz w:val="28"/>
          <w:szCs w:val="28"/>
          <w:lang w:val="uk-UA"/>
        </w:rPr>
        <w:t xml:space="preserve"> рішення</w:t>
      </w:r>
      <w:r w:rsidR="00B32C1B">
        <w:rPr>
          <w:rFonts w:ascii="Times New Roman" w:hAnsi="Times New Roman" w:cs="Times New Roman"/>
          <w:bCs/>
          <w:sz w:val="28"/>
          <w:szCs w:val="28"/>
          <w:lang w:val="uk-UA"/>
        </w:rPr>
        <w:t xml:space="preserve"> міської ради</w:t>
      </w:r>
      <w:r w:rsidRPr="00A60FAE">
        <w:rPr>
          <w:rFonts w:ascii="Times New Roman" w:hAnsi="Times New Roman" w:cs="Times New Roman"/>
          <w:bCs/>
          <w:sz w:val="28"/>
          <w:szCs w:val="28"/>
          <w:lang w:val="uk-UA"/>
        </w:rPr>
        <w:t xml:space="preserve"> міг би бути винесений на сесію міської ради без змін, де пропозиції депутатів могли б бути поставлені на голосування та враховані у вигляді правок. </w:t>
      </w:r>
      <w:r w:rsidR="00B32C1B">
        <w:rPr>
          <w:rFonts w:ascii="Times New Roman" w:hAnsi="Times New Roman" w:cs="Times New Roman"/>
          <w:bCs/>
          <w:sz w:val="28"/>
          <w:szCs w:val="28"/>
          <w:lang w:val="uk-UA"/>
        </w:rPr>
        <w:t>У такому разі, п</w:t>
      </w:r>
      <w:r w:rsidR="00B32C1B" w:rsidRPr="00A60FAE">
        <w:rPr>
          <w:rFonts w:ascii="Times New Roman" w:hAnsi="Times New Roman" w:cs="Times New Roman"/>
          <w:bCs/>
          <w:sz w:val="28"/>
          <w:szCs w:val="28"/>
          <w:lang w:val="uk-UA"/>
        </w:rPr>
        <w:t xml:space="preserve">оданий </w:t>
      </w:r>
      <w:proofErr w:type="spellStart"/>
      <w:r w:rsidR="00B32C1B" w:rsidRPr="00A60FAE">
        <w:rPr>
          <w:rFonts w:ascii="Times New Roman" w:hAnsi="Times New Roman" w:cs="Times New Roman"/>
          <w:bCs/>
          <w:sz w:val="28"/>
          <w:szCs w:val="28"/>
          <w:lang w:val="uk-UA"/>
        </w:rPr>
        <w:t>проєкт</w:t>
      </w:r>
      <w:proofErr w:type="spellEnd"/>
      <w:r w:rsidR="00B32C1B" w:rsidRPr="00A60FAE">
        <w:rPr>
          <w:rFonts w:ascii="Times New Roman" w:hAnsi="Times New Roman" w:cs="Times New Roman"/>
          <w:bCs/>
          <w:sz w:val="28"/>
          <w:szCs w:val="28"/>
          <w:lang w:val="uk-UA"/>
        </w:rPr>
        <w:t xml:space="preserve"> рішення </w:t>
      </w:r>
      <w:r w:rsidR="00B32C1B">
        <w:rPr>
          <w:rFonts w:ascii="Times New Roman" w:hAnsi="Times New Roman" w:cs="Times New Roman"/>
          <w:bCs/>
          <w:sz w:val="28"/>
          <w:szCs w:val="28"/>
          <w:lang w:val="uk-UA"/>
        </w:rPr>
        <w:t xml:space="preserve">міської ради </w:t>
      </w:r>
      <w:r w:rsidR="00B32C1B" w:rsidRPr="00A60FAE">
        <w:rPr>
          <w:rFonts w:ascii="Times New Roman" w:hAnsi="Times New Roman" w:cs="Times New Roman"/>
          <w:bCs/>
          <w:sz w:val="28"/>
          <w:szCs w:val="28"/>
          <w:lang w:val="uk-UA"/>
        </w:rPr>
        <w:t>є первинною редакцією, опублікованою та направленою на всі депутатські комісії.</w:t>
      </w:r>
      <w:r w:rsidR="00B32C1B">
        <w:rPr>
          <w:rFonts w:ascii="Times New Roman" w:hAnsi="Times New Roman" w:cs="Times New Roman"/>
          <w:bCs/>
          <w:sz w:val="28"/>
          <w:szCs w:val="28"/>
          <w:lang w:val="uk-UA"/>
        </w:rPr>
        <w:t xml:space="preserve"> У зв’язку із вищенаведеним</w:t>
      </w:r>
      <w:r w:rsidRPr="00A60FAE">
        <w:rPr>
          <w:rFonts w:ascii="Times New Roman" w:hAnsi="Times New Roman" w:cs="Times New Roman"/>
          <w:bCs/>
          <w:sz w:val="28"/>
          <w:szCs w:val="28"/>
          <w:lang w:val="uk-UA"/>
        </w:rPr>
        <w:t xml:space="preserve">, жодних редакційних змін до </w:t>
      </w:r>
      <w:proofErr w:type="spellStart"/>
      <w:r w:rsidRPr="00A60FAE">
        <w:rPr>
          <w:rFonts w:ascii="Times New Roman" w:hAnsi="Times New Roman" w:cs="Times New Roman"/>
          <w:bCs/>
          <w:sz w:val="28"/>
          <w:szCs w:val="28"/>
          <w:lang w:val="uk-UA"/>
        </w:rPr>
        <w:t>проєкту</w:t>
      </w:r>
      <w:proofErr w:type="spellEnd"/>
      <w:r w:rsidRPr="00A60FAE">
        <w:rPr>
          <w:rFonts w:ascii="Times New Roman" w:hAnsi="Times New Roman" w:cs="Times New Roman"/>
          <w:bCs/>
          <w:sz w:val="28"/>
          <w:szCs w:val="28"/>
          <w:lang w:val="uk-UA"/>
        </w:rPr>
        <w:t xml:space="preserve"> рішення не вносилося.</w:t>
      </w:r>
    </w:p>
    <w:p w14:paraId="6B61CEBA" w14:textId="30252215" w:rsidR="00B32C1B" w:rsidRDefault="000C04D1" w:rsidP="00917A60">
      <w:pPr>
        <w:pStyle w:val="aa"/>
        <w:spacing w:after="0" w:line="240" w:lineRule="auto"/>
        <w:jc w:val="both"/>
        <w:rPr>
          <w:rFonts w:ascii="Times New Roman" w:hAnsi="Times New Roman" w:cs="Times New Roman"/>
          <w:bCs/>
          <w:sz w:val="28"/>
          <w:szCs w:val="28"/>
          <w:lang w:val="uk-UA"/>
        </w:rPr>
      </w:pPr>
      <w:r w:rsidRPr="000C04D1">
        <w:rPr>
          <w:rFonts w:ascii="Times New Roman" w:hAnsi="Times New Roman" w:cs="Times New Roman"/>
          <w:b/>
          <w:sz w:val="28"/>
          <w:szCs w:val="28"/>
          <w:lang w:val="uk-UA"/>
        </w:rPr>
        <w:t xml:space="preserve">- О. Ковтун, </w:t>
      </w:r>
      <w:r>
        <w:rPr>
          <w:rFonts w:ascii="Times New Roman" w:hAnsi="Times New Roman" w:cs="Times New Roman"/>
          <w:bCs/>
          <w:sz w:val="28"/>
          <w:szCs w:val="28"/>
          <w:lang w:val="uk-UA"/>
        </w:rPr>
        <w:t>який поцікавився щодо о</w:t>
      </w:r>
      <w:r w:rsidRPr="000C04D1">
        <w:rPr>
          <w:rFonts w:ascii="Times New Roman" w:hAnsi="Times New Roman" w:cs="Times New Roman"/>
          <w:bCs/>
          <w:sz w:val="28"/>
          <w:szCs w:val="28"/>
          <w:lang w:val="uk-UA"/>
        </w:rPr>
        <w:t>сновно</w:t>
      </w:r>
      <w:r>
        <w:rPr>
          <w:rFonts w:ascii="Times New Roman" w:hAnsi="Times New Roman" w:cs="Times New Roman"/>
          <w:bCs/>
          <w:sz w:val="28"/>
          <w:szCs w:val="28"/>
          <w:lang w:val="uk-UA"/>
        </w:rPr>
        <w:t>ї</w:t>
      </w:r>
      <w:r w:rsidRPr="000C04D1">
        <w:rPr>
          <w:rFonts w:ascii="Times New Roman" w:hAnsi="Times New Roman" w:cs="Times New Roman"/>
          <w:bCs/>
          <w:sz w:val="28"/>
          <w:szCs w:val="28"/>
          <w:lang w:val="uk-UA"/>
        </w:rPr>
        <w:t xml:space="preserve"> мет</w:t>
      </w:r>
      <w:r>
        <w:rPr>
          <w:rFonts w:ascii="Times New Roman" w:hAnsi="Times New Roman" w:cs="Times New Roman"/>
          <w:bCs/>
          <w:sz w:val="28"/>
          <w:szCs w:val="28"/>
          <w:lang w:val="uk-UA"/>
        </w:rPr>
        <w:t>и</w:t>
      </w:r>
      <w:r w:rsidRPr="000C04D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даного </w:t>
      </w:r>
      <w:proofErr w:type="spellStart"/>
      <w:r>
        <w:rPr>
          <w:rFonts w:ascii="Times New Roman" w:hAnsi="Times New Roman" w:cs="Times New Roman"/>
          <w:bCs/>
          <w:sz w:val="28"/>
          <w:szCs w:val="28"/>
          <w:lang w:val="uk-UA"/>
        </w:rPr>
        <w:t>проєкту</w:t>
      </w:r>
      <w:proofErr w:type="spellEnd"/>
      <w:r w:rsidRPr="000C04D1">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чи це </w:t>
      </w:r>
      <w:r w:rsidRPr="000C04D1">
        <w:rPr>
          <w:rFonts w:ascii="Times New Roman" w:hAnsi="Times New Roman" w:cs="Times New Roman"/>
          <w:bCs/>
          <w:sz w:val="28"/>
          <w:szCs w:val="28"/>
          <w:lang w:val="uk-UA"/>
        </w:rPr>
        <w:t>економія бюджетних коштів</w:t>
      </w:r>
      <w:r>
        <w:rPr>
          <w:rFonts w:ascii="Times New Roman" w:hAnsi="Times New Roman" w:cs="Times New Roman"/>
          <w:bCs/>
          <w:sz w:val="28"/>
          <w:szCs w:val="28"/>
          <w:lang w:val="uk-UA"/>
        </w:rPr>
        <w:t xml:space="preserve">, чи економія не закладена в даному </w:t>
      </w:r>
      <w:proofErr w:type="spellStart"/>
      <w:r>
        <w:rPr>
          <w:rFonts w:ascii="Times New Roman" w:hAnsi="Times New Roman" w:cs="Times New Roman"/>
          <w:bCs/>
          <w:sz w:val="28"/>
          <w:szCs w:val="28"/>
          <w:lang w:val="uk-UA"/>
        </w:rPr>
        <w:t>проєкті</w:t>
      </w:r>
      <w:proofErr w:type="spellEnd"/>
      <w:r>
        <w:rPr>
          <w:rFonts w:ascii="Times New Roman" w:hAnsi="Times New Roman" w:cs="Times New Roman"/>
          <w:bCs/>
          <w:sz w:val="28"/>
          <w:szCs w:val="28"/>
          <w:lang w:val="uk-UA"/>
        </w:rPr>
        <w:t xml:space="preserve"> рішення міської ради</w:t>
      </w:r>
      <w:r w:rsidRPr="000C04D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О</w:t>
      </w:r>
      <w:r w:rsidRPr="000C04D1">
        <w:rPr>
          <w:rFonts w:ascii="Times New Roman" w:hAnsi="Times New Roman" w:cs="Times New Roman"/>
          <w:bCs/>
          <w:sz w:val="28"/>
          <w:szCs w:val="28"/>
          <w:lang w:val="uk-UA"/>
        </w:rPr>
        <w:t>скільки чисельність не змінюється, відповідні фінансові розрахунки щодо можливого зменшення витрат міської ради не здійснювалися.</w:t>
      </w:r>
    </w:p>
    <w:p w14:paraId="1B995460" w14:textId="1E1FD002" w:rsidR="000C04D1" w:rsidRDefault="000C04D1" w:rsidP="00917A60">
      <w:pPr>
        <w:pStyle w:val="aa"/>
        <w:spacing w:after="0" w:line="240" w:lineRule="auto"/>
        <w:jc w:val="both"/>
        <w:rPr>
          <w:rFonts w:ascii="Times New Roman" w:hAnsi="Times New Roman" w:cs="Times New Roman"/>
          <w:bCs/>
          <w:sz w:val="28"/>
          <w:szCs w:val="28"/>
          <w:lang w:val="uk-UA"/>
        </w:rPr>
      </w:pPr>
      <w:r w:rsidRPr="000C04D1">
        <w:rPr>
          <w:rFonts w:ascii="Times New Roman" w:hAnsi="Times New Roman" w:cs="Times New Roman"/>
          <w:b/>
          <w:sz w:val="28"/>
          <w:szCs w:val="28"/>
          <w:lang w:val="uk-UA"/>
        </w:rPr>
        <w:t>- А. Волков,</w:t>
      </w:r>
      <w:r>
        <w:rPr>
          <w:rFonts w:ascii="Times New Roman" w:hAnsi="Times New Roman" w:cs="Times New Roman"/>
          <w:bCs/>
          <w:sz w:val="28"/>
          <w:szCs w:val="28"/>
          <w:lang w:val="uk-UA"/>
        </w:rPr>
        <w:t xml:space="preserve"> який </w:t>
      </w:r>
      <w:r w:rsidR="001237F8">
        <w:rPr>
          <w:rFonts w:ascii="Times New Roman" w:hAnsi="Times New Roman" w:cs="Times New Roman"/>
          <w:bCs/>
          <w:sz w:val="28"/>
          <w:szCs w:val="28"/>
          <w:lang w:val="uk-UA"/>
        </w:rPr>
        <w:t>звернув увагу</w:t>
      </w:r>
      <w:r w:rsidR="001237F8" w:rsidRPr="001237F8">
        <w:rPr>
          <w:rFonts w:ascii="Times New Roman" w:hAnsi="Times New Roman" w:cs="Times New Roman"/>
          <w:bCs/>
          <w:sz w:val="28"/>
          <w:szCs w:val="28"/>
          <w:lang w:val="uk-UA"/>
        </w:rPr>
        <w:t xml:space="preserve"> на пункт дев’ятий рішення, до якого вносяться зміни. У ньому визначено, що загальна штатна чисельність виконавчих органів </w:t>
      </w:r>
      <w:r w:rsidR="007762C9">
        <w:rPr>
          <w:rFonts w:ascii="Times New Roman" w:hAnsi="Times New Roman" w:cs="Times New Roman"/>
          <w:bCs/>
          <w:sz w:val="28"/>
          <w:szCs w:val="28"/>
          <w:lang w:val="uk-UA"/>
        </w:rPr>
        <w:t>буде визначатися</w:t>
      </w:r>
      <w:r w:rsidR="001237F8" w:rsidRPr="001237F8">
        <w:rPr>
          <w:rFonts w:ascii="Times New Roman" w:hAnsi="Times New Roman" w:cs="Times New Roman"/>
          <w:bCs/>
          <w:sz w:val="28"/>
          <w:szCs w:val="28"/>
          <w:lang w:val="uk-UA"/>
        </w:rPr>
        <w:t xml:space="preserve"> рішенням про </w:t>
      </w:r>
      <w:r w:rsidR="007762C9">
        <w:rPr>
          <w:rFonts w:ascii="Times New Roman" w:hAnsi="Times New Roman" w:cs="Times New Roman"/>
          <w:bCs/>
          <w:sz w:val="28"/>
          <w:szCs w:val="28"/>
          <w:lang w:val="uk-UA"/>
        </w:rPr>
        <w:t>м</w:t>
      </w:r>
      <w:r w:rsidR="001237F8" w:rsidRPr="001237F8">
        <w:rPr>
          <w:rFonts w:ascii="Times New Roman" w:hAnsi="Times New Roman" w:cs="Times New Roman"/>
          <w:bCs/>
          <w:sz w:val="28"/>
          <w:szCs w:val="28"/>
          <w:lang w:val="uk-UA"/>
        </w:rPr>
        <w:t>іський бюджет м</w:t>
      </w:r>
      <w:r w:rsidR="007762C9">
        <w:rPr>
          <w:rFonts w:ascii="Times New Roman" w:hAnsi="Times New Roman" w:cs="Times New Roman"/>
          <w:bCs/>
          <w:sz w:val="28"/>
          <w:szCs w:val="28"/>
          <w:lang w:val="uk-UA"/>
        </w:rPr>
        <w:t>і</w:t>
      </w:r>
      <w:r w:rsidR="001237F8" w:rsidRPr="001237F8">
        <w:rPr>
          <w:rFonts w:ascii="Times New Roman" w:hAnsi="Times New Roman" w:cs="Times New Roman"/>
          <w:bCs/>
          <w:sz w:val="28"/>
          <w:szCs w:val="28"/>
          <w:lang w:val="uk-UA"/>
        </w:rPr>
        <w:t xml:space="preserve">ста Миколаєва. Під час попереднього розгляду наголошувалося, що небажано розділяти питання штатної чисельності та бюджетного фінансування, оскільки депутати мають бачити повний обсяг видатків на утримання </w:t>
      </w:r>
      <w:r w:rsidR="007762C9">
        <w:rPr>
          <w:rFonts w:ascii="Times New Roman" w:hAnsi="Times New Roman" w:cs="Times New Roman"/>
          <w:bCs/>
          <w:sz w:val="28"/>
          <w:szCs w:val="28"/>
          <w:lang w:val="uk-UA"/>
        </w:rPr>
        <w:t xml:space="preserve">всього </w:t>
      </w:r>
      <w:r w:rsidR="001237F8" w:rsidRPr="001237F8">
        <w:rPr>
          <w:rFonts w:ascii="Times New Roman" w:hAnsi="Times New Roman" w:cs="Times New Roman"/>
          <w:bCs/>
          <w:sz w:val="28"/>
          <w:szCs w:val="28"/>
          <w:lang w:val="uk-UA"/>
        </w:rPr>
        <w:t>апарату. Відповідно, запропоновані зміни не вирішують фінансову складову питання. Зазначене рішення виноситься виключно на виконання вимог рішення міської ради, а саме пункту 9</w:t>
      </w:r>
      <w:r w:rsidR="007762C9">
        <w:rPr>
          <w:rFonts w:ascii="Times New Roman" w:hAnsi="Times New Roman" w:cs="Times New Roman"/>
          <w:bCs/>
          <w:sz w:val="28"/>
          <w:szCs w:val="28"/>
          <w:lang w:val="uk-UA"/>
        </w:rPr>
        <w:t>.1</w:t>
      </w:r>
      <w:r w:rsidR="001237F8" w:rsidRPr="001237F8">
        <w:rPr>
          <w:rFonts w:ascii="Times New Roman" w:hAnsi="Times New Roman" w:cs="Times New Roman"/>
          <w:bCs/>
          <w:sz w:val="28"/>
          <w:szCs w:val="28"/>
          <w:lang w:val="uk-UA"/>
        </w:rPr>
        <w:t>.</w:t>
      </w:r>
    </w:p>
    <w:p w14:paraId="457BA63B" w14:textId="043CB975" w:rsidR="00392360" w:rsidRDefault="00392360" w:rsidP="00917A60">
      <w:pPr>
        <w:pStyle w:val="aa"/>
        <w:spacing w:after="0" w:line="240" w:lineRule="auto"/>
        <w:jc w:val="both"/>
        <w:rPr>
          <w:rFonts w:ascii="Times New Roman" w:hAnsi="Times New Roman" w:cs="Times New Roman"/>
          <w:bCs/>
          <w:sz w:val="28"/>
          <w:szCs w:val="28"/>
          <w:lang w:val="uk-UA"/>
        </w:rPr>
      </w:pPr>
      <w:r w:rsidRPr="00392360">
        <w:rPr>
          <w:rFonts w:ascii="Times New Roman" w:hAnsi="Times New Roman" w:cs="Times New Roman"/>
          <w:b/>
          <w:sz w:val="28"/>
          <w:szCs w:val="28"/>
          <w:lang w:val="uk-UA"/>
        </w:rPr>
        <w:t xml:space="preserve">- Є. </w:t>
      </w:r>
      <w:proofErr w:type="spellStart"/>
      <w:r w:rsidRPr="00392360">
        <w:rPr>
          <w:rFonts w:ascii="Times New Roman" w:hAnsi="Times New Roman" w:cs="Times New Roman"/>
          <w:b/>
          <w:sz w:val="28"/>
          <w:szCs w:val="28"/>
          <w:lang w:val="uk-UA"/>
        </w:rPr>
        <w:t>Прудник</w:t>
      </w:r>
      <w:proofErr w:type="spellEnd"/>
      <w:r w:rsidRPr="00392360">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w:t>
      </w:r>
      <w:r w:rsidRPr="00392360">
        <w:rPr>
          <w:rFonts w:ascii="Times New Roman" w:hAnsi="Times New Roman" w:cs="Times New Roman"/>
          <w:bCs/>
          <w:sz w:val="28"/>
          <w:szCs w:val="28"/>
          <w:lang w:val="uk-UA"/>
        </w:rPr>
        <w:t>щодо мети</w:t>
      </w:r>
      <w:r>
        <w:rPr>
          <w:rFonts w:ascii="Times New Roman" w:hAnsi="Times New Roman" w:cs="Times New Roman"/>
          <w:bCs/>
          <w:sz w:val="28"/>
          <w:szCs w:val="28"/>
          <w:lang w:val="uk-UA"/>
        </w:rPr>
        <w:t>, яка закладена</w:t>
      </w:r>
      <w:r w:rsidRPr="0039236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у з</w:t>
      </w:r>
      <w:r w:rsidRPr="00392360">
        <w:rPr>
          <w:rFonts w:ascii="Times New Roman" w:hAnsi="Times New Roman" w:cs="Times New Roman"/>
          <w:bCs/>
          <w:sz w:val="28"/>
          <w:szCs w:val="28"/>
          <w:lang w:val="uk-UA"/>
        </w:rPr>
        <w:t>мін</w:t>
      </w:r>
      <w:r>
        <w:rPr>
          <w:rFonts w:ascii="Times New Roman" w:hAnsi="Times New Roman" w:cs="Times New Roman"/>
          <w:bCs/>
          <w:sz w:val="28"/>
          <w:szCs w:val="28"/>
          <w:lang w:val="uk-UA"/>
        </w:rPr>
        <w:t>і</w:t>
      </w:r>
      <w:r w:rsidRPr="00392360">
        <w:rPr>
          <w:rFonts w:ascii="Times New Roman" w:hAnsi="Times New Roman" w:cs="Times New Roman"/>
          <w:bCs/>
          <w:sz w:val="28"/>
          <w:szCs w:val="28"/>
          <w:lang w:val="uk-UA"/>
        </w:rPr>
        <w:t xml:space="preserve"> до структури виконавчих органів. </w:t>
      </w:r>
      <w:r>
        <w:rPr>
          <w:rFonts w:ascii="Times New Roman" w:hAnsi="Times New Roman" w:cs="Times New Roman"/>
          <w:bCs/>
          <w:sz w:val="28"/>
          <w:szCs w:val="28"/>
          <w:lang w:val="uk-UA"/>
        </w:rPr>
        <w:t>Це по-перше. Та, п</w:t>
      </w:r>
      <w:r w:rsidRPr="00392360">
        <w:rPr>
          <w:rFonts w:ascii="Times New Roman" w:hAnsi="Times New Roman" w:cs="Times New Roman"/>
          <w:bCs/>
          <w:sz w:val="28"/>
          <w:szCs w:val="28"/>
          <w:lang w:val="uk-UA"/>
        </w:rPr>
        <w:t xml:space="preserve">о-друге, </w:t>
      </w:r>
      <w:r>
        <w:rPr>
          <w:rFonts w:ascii="Times New Roman" w:hAnsi="Times New Roman" w:cs="Times New Roman"/>
          <w:bCs/>
          <w:sz w:val="28"/>
          <w:szCs w:val="28"/>
          <w:lang w:val="uk-UA"/>
        </w:rPr>
        <w:t xml:space="preserve">яка </w:t>
      </w:r>
      <w:r w:rsidRPr="00392360">
        <w:rPr>
          <w:rFonts w:ascii="Times New Roman" w:hAnsi="Times New Roman" w:cs="Times New Roman"/>
          <w:bCs/>
          <w:sz w:val="28"/>
          <w:szCs w:val="28"/>
          <w:lang w:val="uk-UA"/>
        </w:rPr>
        <w:t>позиція департаменту житлово-комунального господарства</w:t>
      </w:r>
      <w:r>
        <w:rPr>
          <w:rFonts w:ascii="Times New Roman" w:hAnsi="Times New Roman" w:cs="Times New Roman"/>
          <w:bCs/>
          <w:sz w:val="28"/>
          <w:szCs w:val="28"/>
          <w:lang w:val="uk-UA"/>
        </w:rPr>
        <w:t xml:space="preserve"> Миколаївської міської ради</w:t>
      </w:r>
      <w:r w:rsidRPr="00392360">
        <w:rPr>
          <w:rFonts w:ascii="Times New Roman" w:hAnsi="Times New Roman" w:cs="Times New Roman"/>
          <w:bCs/>
          <w:sz w:val="28"/>
          <w:szCs w:val="28"/>
          <w:lang w:val="uk-UA"/>
        </w:rPr>
        <w:t xml:space="preserve">, зокрема оцінка Ігоря Ігоровича </w:t>
      </w:r>
      <w:proofErr w:type="spellStart"/>
      <w:r>
        <w:rPr>
          <w:rFonts w:ascii="Times New Roman" w:hAnsi="Times New Roman" w:cs="Times New Roman"/>
          <w:bCs/>
          <w:sz w:val="28"/>
          <w:szCs w:val="28"/>
          <w:lang w:val="uk-UA"/>
        </w:rPr>
        <w:t>Набатова</w:t>
      </w:r>
      <w:proofErr w:type="spellEnd"/>
      <w:r>
        <w:rPr>
          <w:rFonts w:ascii="Times New Roman" w:hAnsi="Times New Roman" w:cs="Times New Roman"/>
          <w:bCs/>
          <w:sz w:val="28"/>
          <w:szCs w:val="28"/>
          <w:lang w:val="uk-UA"/>
        </w:rPr>
        <w:t xml:space="preserve"> </w:t>
      </w:r>
      <w:r w:rsidRPr="00392360">
        <w:rPr>
          <w:rFonts w:ascii="Times New Roman" w:hAnsi="Times New Roman" w:cs="Times New Roman"/>
          <w:bCs/>
          <w:sz w:val="28"/>
          <w:szCs w:val="28"/>
          <w:lang w:val="uk-UA"/>
        </w:rPr>
        <w:t>щодо дієздатності запропонованої структури, у тому числі стосовно діяльності самого департаменту. Насамперед цікавить обґрунтування необхідності внесення змін до структури на даному етапі.</w:t>
      </w:r>
    </w:p>
    <w:p w14:paraId="28A38211" w14:textId="14B9B6FF" w:rsidR="00392360" w:rsidRDefault="00392360" w:rsidP="00445371">
      <w:pPr>
        <w:pStyle w:val="aa"/>
        <w:spacing w:after="0" w:line="240" w:lineRule="auto"/>
        <w:jc w:val="both"/>
        <w:rPr>
          <w:rFonts w:ascii="Times New Roman" w:hAnsi="Times New Roman" w:cs="Times New Roman"/>
          <w:bCs/>
          <w:sz w:val="28"/>
          <w:szCs w:val="28"/>
          <w:lang w:val="uk-UA"/>
        </w:rPr>
      </w:pPr>
      <w:r w:rsidRPr="00392360">
        <w:rPr>
          <w:rFonts w:ascii="Times New Roman" w:hAnsi="Times New Roman" w:cs="Times New Roman"/>
          <w:b/>
          <w:sz w:val="28"/>
          <w:szCs w:val="28"/>
          <w:lang w:val="uk-UA"/>
        </w:rPr>
        <w:t xml:space="preserve">- А. Волков, </w:t>
      </w:r>
      <w:r>
        <w:rPr>
          <w:rFonts w:ascii="Times New Roman" w:hAnsi="Times New Roman" w:cs="Times New Roman"/>
          <w:bCs/>
          <w:sz w:val="28"/>
          <w:szCs w:val="28"/>
          <w:lang w:val="uk-UA"/>
        </w:rPr>
        <w:t xml:space="preserve">який прокоментував, що </w:t>
      </w:r>
      <w:r w:rsidR="002913B4">
        <w:rPr>
          <w:rFonts w:ascii="Times New Roman" w:hAnsi="Times New Roman" w:cs="Times New Roman"/>
          <w:bCs/>
          <w:sz w:val="28"/>
          <w:szCs w:val="28"/>
          <w:lang w:val="uk-UA"/>
        </w:rPr>
        <w:t>р</w:t>
      </w:r>
      <w:r w:rsidR="002913B4" w:rsidRPr="002913B4">
        <w:rPr>
          <w:rFonts w:ascii="Times New Roman" w:hAnsi="Times New Roman" w:cs="Times New Roman"/>
          <w:bCs/>
          <w:sz w:val="28"/>
          <w:szCs w:val="28"/>
          <w:lang w:val="uk-UA"/>
        </w:rPr>
        <w:t>ішення про внесення змін до структури було ухвалено Миколаївською міською радою 28 серпня 2025 року, № 47/3. Таким чином, питання щодо зміни структури вже було вирішене сесією</w:t>
      </w:r>
      <w:r w:rsidR="00445371">
        <w:rPr>
          <w:rFonts w:ascii="Times New Roman" w:hAnsi="Times New Roman" w:cs="Times New Roman"/>
          <w:bCs/>
          <w:sz w:val="28"/>
          <w:szCs w:val="28"/>
          <w:lang w:val="uk-UA"/>
        </w:rPr>
        <w:t xml:space="preserve"> міської ради</w:t>
      </w:r>
      <w:r w:rsidR="002913B4" w:rsidRPr="002913B4">
        <w:rPr>
          <w:rFonts w:ascii="Times New Roman" w:hAnsi="Times New Roman" w:cs="Times New Roman"/>
          <w:bCs/>
          <w:sz w:val="28"/>
          <w:szCs w:val="28"/>
          <w:lang w:val="uk-UA"/>
        </w:rPr>
        <w:t xml:space="preserve">. Наразі поданий </w:t>
      </w:r>
      <w:proofErr w:type="spellStart"/>
      <w:r w:rsidR="002913B4" w:rsidRPr="002913B4">
        <w:rPr>
          <w:rFonts w:ascii="Times New Roman" w:hAnsi="Times New Roman" w:cs="Times New Roman"/>
          <w:bCs/>
          <w:sz w:val="28"/>
          <w:szCs w:val="28"/>
          <w:lang w:val="uk-UA"/>
        </w:rPr>
        <w:t>проєкт</w:t>
      </w:r>
      <w:proofErr w:type="spellEnd"/>
      <w:r w:rsidR="002913B4" w:rsidRPr="002913B4">
        <w:rPr>
          <w:rFonts w:ascii="Times New Roman" w:hAnsi="Times New Roman" w:cs="Times New Roman"/>
          <w:bCs/>
          <w:sz w:val="28"/>
          <w:szCs w:val="28"/>
          <w:lang w:val="uk-UA"/>
        </w:rPr>
        <w:t xml:space="preserve"> рішення</w:t>
      </w:r>
      <w:r w:rsidR="00445371">
        <w:rPr>
          <w:rFonts w:ascii="Times New Roman" w:hAnsi="Times New Roman" w:cs="Times New Roman"/>
          <w:bCs/>
          <w:sz w:val="28"/>
          <w:szCs w:val="28"/>
          <w:lang w:val="uk-UA"/>
        </w:rPr>
        <w:t xml:space="preserve"> міської ради</w:t>
      </w:r>
      <w:r w:rsidR="002913B4" w:rsidRPr="002913B4">
        <w:rPr>
          <w:rFonts w:ascii="Times New Roman" w:hAnsi="Times New Roman" w:cs="Times New Roman"/>
          <w:bCs/>
          <w:sz w:val="28"/>
          <w:szCs w:val="28"/>
          <w:lang w:val="uk-UA"/>
        </w:rPr>
        <w:t xml:space="preserve"> підготовлений виключно на виконання вимог пункту 9</w:t>
      </w:r>
      <w:r w:rsidR="00445371">
        <w:rPr>
          <w:rFonts w:ascii="Times New Roman" w:hAnsi="Times New Roman" w:cs="Times New Roman"/>
          <w:bCs/>
          <w:sz w:val="28"/>
          <w:szCs w:val="28"/>
          <w:lang w:val="uk-UA"/>
        </w:rPr>
        <w:t>.1</w:t>
      </w:r>
      <w:r w:rsidR="002913B4" w:rsidRPr="002913B4">
        <w:rPr>
          <w:rFonts w:ascii="Times New Roman" w:hAnsi="Times New Roman" w:cs="Times New Roman"/>
          <w:bCs/>
          <w:sz w:val="28"/>
          <w:szCs w:val="28"/>
          <w:lang w:val="uk-UA"/>
        </w:rPr>
        <w:t xml:space="preserve"> </w:t>
      </w:r>
      <w:r w:rsidR="00445371">
        <w:rPr>
          <w:rFonts w:ascii="Times New Roman" w:hAnsi="Times New Roman" w:cs="Times New Roman"/>
          <w:bCs/>
          <w:sz w:val="28"/>
          <w:szCs w:val="28"/>
          <w:lang w:val="uk-UA"/>
        </w:rPr>
        <w:t>вже раніше прийнятого</w:t>
      </w:r>
      <w:r w:rsidR="002913B4" w:rsidRPr="002913B4">
        <w:rPr>
          <w:rFonts w:ascii="Times New Roman" w:hAnsi="Times New Roman" w:cs="Times New Roman"/>
          <w:bCs/>
          <w:sz w:val="28"/>
          <w:szCs w:val="28"/>
          <w:lang w:val="uk-UA"/>
        </w:rPr>
        <w:t xml:space="preserve"> рішення, яким передбачено, що міська рада затверджує організаційну структуру виконавчих органів та їх штатну чисельність. </w:t>
      </w:r>
      <w:r w:rsidR="00445371">
        <w:rPr>
          <w:rFonts w:ascii="Times New Roman" w:hAnsi="Times New Roman" w:cs="Times New Roman"/>
          <w:bCs/>
          <w:sz w:val="28"/>
          <w:szCs w:val="28"/>
          <w:lang w:val="uk-UA"/>
        </w:rPr>
        <w:t>В такому разі, о</w:t>
      </w:r>
      <w:r w:rsidR="00445371" w:rsidRPr="00445371">
        <w:rPr>
          <w:rFonts w:ascii="Times New Roman" w:hAnsi="Times New Roman" w:cs="Times New Roman"/>
          <w:bCs/>
          <w:sz w:val="28"/>
          <w:szCs w:val="28"/>
          <w:lang w:val="uk-UA"/>
        </w:rPr>
        <w:t>крім виконання вимог</w:t>
      </w:r>
      <w:r w:rsidR="00445371">
        <w:rPr>
          <w:rFonts w:ascii="Times New Roman" w:hAnsi="Times New Roman" w:cs="Times New Roman"/>
          <w:bCs/>
          <w:sz w:val="28"/>
          <w:szCs w:val="28"/>
          <w:lang w:val="uk-UA"/>
        </w:rPr>
        <w:t xml:space="preserve"> </w:t>
      </w:r>
      <w:r w:rsidR="00445371" w:rsidRPr="00445371">
        <w:rPr>
          <w:rFonts w:ascii="Times New Roman" w:hAnsi="Times New Roman" w:cs="Times New Roman"/>
          <w:bCs/>
          <w:sz w:val="28"/>
          <w:szCs w:val="28"/>
          <w:lang w:val="uk-UA"/>
        </w:rPr>
        <w:t>рішення міської ради наразі зараз не вирішується.</w:t>
      </w:r>
    </w:p>
    <w:p w14:paraId="33AE14B4" w14:textId="3636B090" w:rsidR="000477AE" w:rsidRDefault="000477AE" w:rsidP="005F3BDD">
      <w:pPr>
        <w:pStyle w:val="aa"/>
        <w:spacing w:after="0" w:line="240" w:lineRule="auto"/>
        <w:jc w:val="both"/>
        <w:rPr>
          <w:rFonts w:ascii="Times New Roman" w:hAnsi="Times New Roman" w:cs="Times New Roman"/>
          <w:bCs/>
          <w:sz w:val="28"/>
          <w:szCs w:val="28"/>
          <w:lang w:val="uk-UA"/>
        </w:rPr>
      </w:pPr>
      <w:r w:rsidRPr="000477AE">
        <w:rPr>
          <w:rFonts w:ascii="Times New Roman" w:hAnsi="Times New Roman" w:cs="Times New Roman"/>
          <w:b/>
          <w:sz w:val="28"/>
          <w:szCs w:val="28"/>
          <w:lang w:val="uk-UA"/>
        </w:rPr>
        <w:t xml:space="preserve">- Є. </w:t>
      </w:r>
      <w:proofErr w:type="spellStart"/>
      <w:r w:rsidRPr="000477AE">
        <w:rPr>
          <w:rFonts w:ascii="Times New Roman" w:hAnsi="Times New Roman" w:cs="Times New Roman"/>
          <w:b/>
          <w:sz w:val="28"/>
          <w:szCs w:val="28"/>
          <w:lang w:val="uk-UA"/>
        </w:rPr>
        <w:t>Прудник</w:t>
      </w:r>
      <w:proofErr w:type="spellEnd"/>
      <w:r w:rsidRPr="000477AE">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додав, що </w:t>
      </w:r>
      <w:r w:rsidR="005F3BDD">
        <w:rPr>
          <w:rFonts w:ascii="Times New Roman" w:hAnsi="Times New Roman" w:cs="Times New Roman"/>
          <w:bCs/>
          <w:sz w:val="28"/>
          <w:szCs w:val="28"/>
          <w:lang w:val="uk-UA"/>
        </w:rPr>
        <w:t>п</w:t>
      </w:r>
      <w:r w:rsidR="005F3BDD" w:rsidRPr="005F3BDD">
        <w:rPr>
          <w:rFonts w:ascii="Times New Roman" w:hAnsi="Times New Roman" w:cs="Times New Roman"/>
          <w:bCs/>
          <w:sz w:val="28"/>
          <w:szCs w:val="28"/>
          <w:lang w:val="uk-UA"/>
        </w:rPr>
        <w:t>опередня структура департаменту житлово-комунального господарства</w:t>
      </w:r>
      <w:r w:rsidR="005F3BDD">
        <w:rPr>
          <w:rFonts w:ascii="Times New Roman" w:hAnsi="Times New Roman" w:cs="Times New Roman"/>
          <w:bCs/>
          <w:sz w:val="28"/>
          <w:szCs w:val="28"/>
          <w:lang w:val="uk-UA"/>
        </w:rPr>
        <w:t xml:space="preserve"> Миколаївської міської ради </w:t>
      </w:r>
      <w:r w:rsidR="005F3BDD" w:rsidRPr="005F3BDD">
        <w:rPr>
          <w:rFonts w:ascii="Times New Roman" w:hAnsi="Times New Roman" w:cs="Times New Roman"/>
          <w:bCs/>
          <w:sz w:val="28"/>
          <w:szCs w:val="28"/>
          <w:lang w:val="uk-UA"/>
        </w:rPr>
        <w:t>була найбільш оптимальною та повністю себе виправдовувала. Це було зрозуміло і чітко, хто за що</w:t>
      </w:r>
      <w:r w:rsidR="005F3BDD">
        <w:rPr>
          <w:rFonts w:ascii="Times New Roman" w:hAnsi="Times New Roman" w:cs="Times New Roman"/>
          <w:bCs/>
          <w:sz w:val="28"/>
          <w:szCs w:val="28"/>
          <w:lang w:val="uk-UA"/>
        </w:rPr>
        <w:t xml:space="preserve"> </w:t>
      </w:r>
      <w:r w:rsidR="005F3BDD" w:rsidRPr="005F3BDD">
        <w:rPr>
          <w:rFonts w:ascii="Times New Roman" w:hAnsi="Times New Roman" w:cs="Times New Roman"/>
          <w:bCs/>
          <w:sz w:val="28"/>
          <w:szCs w:val="28"/>
          <w:lang w:val="uk-UA"/>
        </w:rPr>
        <w:t>відповідає, як працює, які повноваження і так далі.</w:t>
      </w:r>
    </w:p>
    <w:p w14:paraId="5D0DC8AF" w14:textId="640ED98C" w:rsidR="00445371" w:rsidRDefault="00445371" w:rsidP="005F3BDD">
      <w:pPr>
        <w:pStyle w:val="aa"/>
        <w:spacing w:after="0" w:line="240" w:lineRule="auto"/>
        <w:jc w:val="both"/>
        <w:rPr>
          <w:rFonts w:ascii="Times New Roman" w:hAnsi="Times New Roman" w:cs="Times New Roman"/>
          <w:bCs/>
          <w:sz w:val="28"/>
          <w:szCs w:val="28"/>
          <w:lang w:val="uk-UA"/>
        </w:rPr>
      </w:pPr>
      <w:r w:rsidRPr="000477AE">
        <w:rPr>
          <w:rFonts w:ascii="Times New Roman" w:hAnsi="Times New Roman" w:cs="Times New Roman"/>
          <w:b/>
          <w:sz w:val="28"/>
          <w:szCs w:val="28"/>
          <w:lang w:val="uk-UA"/>
        </w:rPr>
        <w:lastRenderedPageBreak/>
        <w:t xml:space="preserve">- І. </w:t>
      </w:r>
      <w:proofErr w:type="spellStart"/>
      <w:r w:rsidRPr="000477AE">
        <w:rPr>
          <w:rFonts w:ascii="Times New Roman" w:hAnsi="Times New Roman" w:cs="Times New Roman"/>
          <w:b/>
          <w:sz w:val="28"/>
          <w:szCs w:val="28"/>
          <w:lang w:val="uk-UA"/>
        </w:rPr>
        <w:t>Набатов</w:t>
      </w:r>
      <w:proofErr w:type="spellEnd"/>
      <w:r w:rsidRPr="000477AE">
        <w:rPr>
          <w:rFonts w:ascii="Times New Roman" w:hAnsi="Times New Roman" w:cs="Times New Roman"/>
          <w:b/>
          <w:sz w:val="28"/>
          <w:szCs w:val="28"/>
          <w:lang w:val="uk-UA"/>
        </w:rPr>
        <w:t xml:space="preserve">, </w:t>
      </w:r>
      <w:r w:rsidR="005F3BDD">
        <w:rPr>
          <w:rFonts w:ascii="Times New Roman" w:hAnsi="Times New Roman" w:cs="Times New Roman"/>
          <w:bCs/>
          <w:sz w:val="28"/>
          <w:szCs w:val="28"/>
          <w:lang w:val="uk-UA"/>
        </w:rPr>
        <w:t>який прокоментував, що востаннє</w:t>
      </w:r>
      <w:r w:rsidR="005F3BDD" w:rsidRPr="005F3BDD">
        <w:rPr>
          <w:rFonts w:ascii="Times New Roman" w:hAnsi="Times New Roman" w:cs="Times New Roman"/>
          <w:bCs/>
          <w:sz w:val="28"/>
          <w:szCs w:val="28"/>
          <w:lang w:val="uk-UA"/>
        </w:rPr>
        <w:t xml:space="preserve"> структур</w:t>
      </w:r>
      <w:r w:rsidR="005F3BDD">
        <w:rPr>
          <w:rFonts w:ascii="Times New Roman" w:hAnsi="Times New Roman" w:cs="Times New Roman"/>
          <w:bCs/>
          <w:sz w:val="28"/>
          <w:szCs w:val="28"/>
          <w:lang w:val="uk-UA"/>
        </w:rPr>
        <w:t>у</w:t>
      </w:r>
      <w:r w:rsidR="005F3BDD" w:rsidRPr="005F3BDD">
        <w:rPr>
          <w:rFonts w:ascii="Times New Roman" w:hAnsi="Times New Roman" w:cs="Times New Roman"/>
          <w:bCs/>
          <w:sz w:val="28"/>
          <w:szCs w:val="28"/>
          <w:lang w:val="uk-UA"/>
        </w:rPr>
        <w:t xml:space="preserve"> департаменту</w:t>
      </w:r>
      <w:r w:rsidR="005F3BDD">
        <w:rPr>
          <w:rFonts w:ascii="Times New Roman" w:hAnsi="Times New Roman" w:cs="Times New Roman"/>
          <w:bCs/>
          <w:sz w:val="28"/>
          <w:szCs w:val="28"/>
          <w:lang w:val="uk-UA"/>
        </w:rPr>
        <w:t xml:space="preserve"> </w:t>
      </w:r>
      <w:r w:rsidR="005F3BDD" w:rsidRPr="005F3BDD">
        <w:rPr>
          <w:rFonts w:ascii="Times New Roman" w:hAnsi="Times New Roman" w:cs="Times New Roman"/>
          <w:bCs/>
          <w:sz w:val="28"/>
          <w:szCs w:val="28"/>
          <w:lang w:val="uk-UA"/>
        </w:rPr>
        <w:t xml:space="preserve">житлово-комунального господарства Миколаївської міської ради </w:t>
      </w:r>
      <w:r w:rsidR="005F3BDD">
        <w:rPr>
          <w:rFonts w:ascii="Times New Roman" w:hAnsi="Times New Roman" w:cs="Times New Roman"/>
          <w:bCs/>
          <w:sz w:val="28"/>
          <w:szCs w:val="28"/>
          <w:lang w:val="uk-UA"/>
        </w:rPr>
        <w:t>змінювали</w:t>
      </w:r>
      <w:r w:rsidR="005F3BDD" w:rsidRPr="005F3BDD">
        <w:rPr>
          <w:rFonts w:ascii="Times New Roman" w:hAnsi="Times New Roman" w:cs="Times New Roman"/>
          <w:bCs/>
          <w:sz w:val="28"/>
          <w:szCs w:val="28"/>
          <w:lang w:val="uk-UA"/>
        </w:rPr>
        <w:t xml:space="preserve"> у 2023 році в межах реорганізації, ініційованої керівництвом департаменту. Порівнюючи чинну структуру з тією, що пропонується зараз, можна констатувати відсутність суттєвих відмінностей. Основна зміна полягає у приведенні структури до загальної логіки </w:t>
      </w:r>
      <w:proofErr w:type="spellStart"/>
      <w:r w:rsidR="005F3BDD" w:rsidRPr="005F3BDD">
        <w:rPr>
          <w:rFonts w:ascii="Times New Roman" w:hAnsi="Times New Roman" w:cs="Times New Roman"/>
          <w:bCs/>
          <w:sz w:val="28"/>
          <w:szCs w:val="28"/>
          <w:lang w:val="uk-UA"/>
        </w:rPr>
        <w:t>проєкту</w:t>
      </w:r>
      <w:proofErr w:type="spellEnd"/>
      <w:r w:rsidR="005F3BDD" w:rsidRPr="005F3BDD">
        <w:rPr>
          <w:rFonts w:ascii="Times New Roman" w:hAnsi="Times New Roman" w:cs="Times New Roman"/>
          <w:bCs/>
          <w:sz w:val="28"/>
          <w:szCs w:val="28"/>
          <w:lang w:val="uk-UA"/>
        </w:rPr>
        <w:t xml:space="preserve"> рішення</w:t>
      </w:r>
      <w:r w:rsidR="005F3BDD">
        <w:rPr>
          <w:rFonts w:ascii="Times New Roman" w:hAnsi="Times New Roman" w:cs="Times New Roman"/>
          <w:bCs/>
          <w:sz w:val="28"/>
          <w:szCs w:val="28"/>
          <w:lang w:val="uk-UA"/>
        </w:rPr>
        <w:t xml:space="preserve"> міської ради</w:t>
      </w:r>
      <w:r w:rsidR="005F3BDD" w:rsidRPr="005F3BDD">
        <w:rPr>
          <w:rFonts w:ascii="Times New Roman" w:hAnsi="Times New Roman" w:cs="Times New Roman"/>
          <w:bCs/>
          <w:sz w:val="28"/>
          <w:szCs w:val="28"/>
          <w:lang w:val="uk-UA"/>
        </w:rPr>
        <w:t xml:space="preserve">, що передбачає скорочення рівнів управління: раніше існували департамент, управління та відділи, </w:t>
      </w:r>
      <w:r w:rsidR="005F3BDD">
        <w:rPr>
          <w:rFonts w:ascii="Times New Roman" w:hAnsi="Times New Roman" w:cs="Times New Roman"/>
          <w:bCs/>
          <w:sz w:val="28"/>
          <w:szCs w:val="28"/>
          <w:lang w:val="uk-UA"/>
        </w:rPr>
        <w:t xml:space="preserve">наразі </w:t>
      </w:r>
      <w:r w:rsidR="005F3BDD" w:rsidRPr="005F3BDD">
        <w:rPr>
          <w:rFonts w:ascii="Times New Roman" w:hAnsi="Times New Roman" w:cs="Times New Roman"/>
          <w:bCs/>
          <w:sz w:val="28"/>
          <w:szCs w:val="28"/>
          <w:lang w:val="uk-UA"/>
        </w:rPr>
        <w:t>залишаються лише департамент і відділи. Це стосується не лише департаменту житлово-комунального господарства Миколаївської міської ради, а й усіх структурних підрозділів.</w:t>
      </w:r>
      <w:r w:rsidR="005F3BDD">
        <w:rPr>
          <w:rFonts w:ascii="Times New Roman" w:hAnsi="Times New Roman" w:cs="Times New Roman"/>
          <w:bCs/>
          <w:sz w:val="28"/>
          <w:szCs w:val="28"/>
          <w:lang w:val="uk-UA"/>
        </w:rPr>
        <w:t xml:space="preserve"> С</w:t>
      </w:r>
      <w:r w:rsidR="005F3BDD" w:rsidRPr="005F3BDD">
        <w:rPr>
          <w:rFonts w:ascii="Times New Roman" w:hAnsi="Times New Roman" w:cs="Times New Roman"/>
          <w:bCs/>
          <w:sz w:val="28"/>
          <w:szCs w:val="28"/>
          <w:lang w:val="uk-UA"/>
        </w:rPr>
        <w:t>тосовно штатної чисельності, фактичних змін не відбулося</w:t>
      </w:r>
      <w:r w:rsidR="005F3BDD">
        <w:rPr>
          <w:rFonts w:ascii="Times New Roman" w:hAnsi="Times New Roman" w:cs="Times New Roman"/>
          <w:bCs/>
          <w:sz w:val="28"/>
          <w:szCs w:val="28"/>
          <w:lang w:val="uk-UA"/>
        </w:rPr>
        <w:t xml:space="preserve">. У запропонованій структурі  </w:t>
      </w:r>
      <w:r w:rsidR="005F3BDD" w:rsidRPr="005F3BDD">
        <w:rPr>
          <w:rFonts w:ascii="Times New Roman" w:hAnsi="Times New Roman" w:cs="Times New Roman"/>
          <w:bCs/>
          <w:sz w:val="28"/>
          <w:szCs w:val="28"/>
          <w:lang w:val="uk-UA"/>
        </w:rPr>
        <w:t xml:space="preserve"> </w:t>
      </w:r>
      <w:r w:rsidR="005F3BDD">
        <w:rPr>
          <w:rFonts w:ascii="Times New Roman" w:hAnsi="Times New Roman" w:cs="Times New Roman"/>
          <w:bCs/>
          <w:sz w:val="28"/>
          <w:szCs w:val="28"/>
          <w:lang w:val="uk-UA"/>
        </w:rPr>
        <w:t>відбувається з</w:t>
      </w:r>
      <w:r w:rsidR="005F3BDD" w:rsidRPr="005F3BDD">
        <w:rPr>
          <w:rFonts w:ascii="Times New Roman" w:hAnsi="Times New Roman" w:cs="Times New Roman"/>
          <w:bCs/>
          <w:sz w:val="28"/>
          <w:szCs w:val="28"/>
          <w:lang w:val="uk-UA"/>
        </w:rPr>
        <w:t xml:space="preserve">меншення на 11 одиниць стосується виключно підрозділу </w:t>
      </w:r>
      <w:proofErr w:type="spellStart"/>
      <w:r w:rsidR="005F3BDD" w:rsidRPr="005F3BDD">
        <w:rPr>
          <w:rFonts w:ascii="Times New Roman" w:hAnsi="Times New Roman" w:cs="Times New Roman"/>
          <w:bCs/>
          <w:sz w:val="28"/>
          <w:szCs w:val="28"/>
          <w:lang w:val="uk-UA"/>
        </w:rPr>
        <w:t>кол</w:t>
      </w:r>
      <w:proofErr w:type="spellEnd"/>
      <w:r w:rsidR="005F3BDD" w:rsidRPr="005F3BDD">
        <w:rPr>
          <w:rFonts w:ascii="Times New Roman" w:hAnsi="Times New Roman" w:cs="Times New Roman"/>
          <w:bCs/>
          <w:sz w:val="28"/>
          <w:szCs w:val="28"/>
          <w:lang w:val="uk-UA"/>
        </w:rPr>
        <w:t>-центру 1588.</w:t>
      </w:r>
      <w:r w:rsidR="005F3BDD">
        <w:rPr>
          <w:rFonts w:ascii="Times New Roman" w:hAnsi="Times New Roman" w:cs="Times New Roman"/>
          <w:bCs/>
          <w:sz w:val="28"/>
          <w:szCs w:val="28"/>
          <w:lang w:val="uk-UA"/>
        </w:rPr>
        <w:t xml:space="preserve"> В цілому </w:t>
      </w:r>
      <w:r w:rsidR="005F3BDD" w:rsidRPr="005F3BDD">
        <w:rPr>
          <w:rFonts w:ascii="Times New Roman" w:hAnsi="Times New Roman" w:cs="Times New Roman"/>
          <w:bCs/>
          <w:sz w:val="28"/>
          <w:szCs w:val="28"/>
          <w:lang w:val="uk-UA"/>
        </w:rPr>
        <w:t>як було 70 одиниць, що забезпечували сферу житлово-комунального господарства, так і залишається 70. Водночас відсутність рівня управління може створювати певні організаційні незручності, проте це відповідає загальній концепції нової структури міськвиконкому.</w:t>
      </w:r>
    </w:p>
    <w:p w14:paraId="28BCACD9" w14:textId="20A5AD07" w:rsidR="00CC6870" w:rsidRDefault="00CC6870" w:rsidP="00CC6870">
      <w:pPr>
        <w:pStyle w:val="aa"/>
        <w:spacing w:after="0" w:line="240" w:lineRule="auto"/>
        <w:jc w:val="both"/>
        <w:rPr>
          <w:rFonts w:ascii="Times New Roman" w:hAnsi="Times New Roman" w:cs="Times New Roman"/>
          <w:bCs/>
          <w:sz w:val="28"/>
          <w:szCs w:val="28"/>
          <w:lang w:val="uk-UA"/>
        </w:rPr>
      </w:pPr>
      <w:r w:rsidRPr="00CC6870">
        <w:rPr>
          <w:rFonts w:ascii="Times New Roman" w:hAnsi="Times New Roman" w:cs="Times New Roman"/>
          <w:b/>
          <w:sz w:val="28"/>
          <w:szCs w:val="28"/>
          <w:lang w:val="uk-UA"/>
        </w:rPr>
        <w:t xml:space="preserve">- Є. </w:t>
      </w:r>
      <w:proofErr w:type="spellStart"/>
      <w:r w:rsidRPr="00CC6870">
        <w:rPr>
          <w:rFonts w:ascii="Times New Roman" w:hAnsi="Times New Roman" w:cs="Times New Roman"/>
          <w:b/>
          <w:sz w:val="28"/>
          <w:szCs w:val="28"/>
          <w:lang w:val="uk-UA"/>
        </w:rPr>
        <w:t>Прудник</w:t>
      </w:r>
      <w:proofErr w:type="spellEnd"/>
      <w:r w:rsidRPr="00CC6870">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додав, що д</w:t>
      </w:r>
      <w:r w:rsidRPr="00CC6870">
        <w:rPr>
          <w:rFonts w:ascii="Times New Roman" w:hAnsi="Times New Roman" w:cs="Times New Roman"/>
          <w:bCs/>
          <w:sz w:val="28"/>
          <w:szCs w:val="28"/>
          <w:lang w:val="uk-UA"/>
        </w:rPr>
        <w:t xml:space="preserve">ля того, щоб будь-яка </w:t>
      </w:r>
      <w:r w:rsidR="009F5B36" w:rsidRPr="00CC6870">
        <w:rPr>
          <w:rFonts w:ascii="Times New Roman" w:hAnsi="Times New Roman" w:cs="Times New Roman"/>
          <w:bCs/>
          <w:sz w:val="28"/>
          <w:szCs w:val="28"/>
          <w:lang w:val="uk-UA"/>
        </w:rPr>
        <w:t xml:space="preserve">структура </w:t>
      </w:r>
      <w:r w:rsidRPr="00CC6870">
        <w:rPr>
          <w:rFonts w:ascii="Times New Roman" w:hAnsi="Times New Roman" w:cs="Times New Roman"/>
          <w:bCs/>
          <w:sz w:val="28"/>
          <w:szCs w:val="28"/>
          <w:lang w:val="uk-UA"/>
        </w:rPr>
        <w:t>працювала, вона повинна бути зроблена таким</w:t>
      </w:r>
      <w:r>
        <w:rPr>
          <w:rFonts w:ascii="Times New Roman" w:hAnsi="Times New Roman" w:cs="Times New Roman"/>
          <w:bCs/>
          <w:sz w:val="28"/>
          <w:szCs w:val="28"/>
          <w:lang w:val="uk-UA"/>
        </w:rPr>
        <w:t xml:space="preserve"> </w:t>
      </w:r>
      <w:r w:rsidRPr="00CC6870">
        <w:rPr>
          <w:rFonts w:ascii="Times New Roman" w:hAnsi="Times New Roman" w:cs="Times New Roman"/>
          <w:bCs/>
          <w:sz w:val="28"/>
          <w:szCs w:val="28"/>
          <w:lang w:val="uk-UA"/>
        </w:rPr>
        <w:t xml:space="preserve">чином, щоб незалежно від </w:t>
      </w:r>
      <w:r w:rsidR="009F5B36">
        <w:rPr>
          <w:rFonts w:ascii="Times New Roman" w:hAnsi="Times New Roman" w:cs="Times New Roman"/>
          <w:bCs/>
          <w:sz w:val="28"/>
          <w:szCs w:val="28"/>
          <w:lang w:val="uk-UA"/>
        </w:rPr>
        <w:t>прізвища</w:t>
      </w:r>
      <w:r w:rsidRPr="00CC6870">
        <w:rPr>
          <w:rFonts w:ascii="Times New Roman" w:hAnsi="Times New Roman" w:cs="Times New Roman"/>
          <w:bCs/>
          <w:sz w:val="28"/>
          <w:szCs w:val="28"/>
          <w:lang w:val="uk-UA"/>
        </w:rPr>
        <w:t xml:space="preserve">, ім'я чи по батькові ця структура працювала. </w:t>
      </w:r>
      <w:r w:rsidR="009F5B36">
        <w:rPr>
          <w:rFonts w:ascii="Times New Roman" w:hAnsi="Times New Roman" w:cs="Times New Roman"/>
          <w:bCs/>
          <w:sz w:val="28"/>
          <w:szCs w:val="28"/>
          <w:lang w:val="uk-UA"/>
        </w:rPr>
        <w:t>Додав, що не бачить життєздатності запропонованої структури</w:t>
      </w:r>
      <w:r w:rsidRPr="00CC6870">
        <w:rPr>
          <w:rFonts w:ascii="Times New Roman" w:hAnsi="Times New Roman" w:cs="Times New Roman"/>
          <w:bCs/>
          <w:sz w:val="28"/>
          <w:szCs w:val="28"/>
          <w:lang w:val="uk-UA"/>
        </w:rPr>
        <w:t xml:space="preserve">. </w:t>
      </w:r>
      <w:r w:rsidR="009F5B36">
        <w:rPr>
          <w:rFonts w:ascii="Times New Roman" w:hAnsi="Times New Roman" w:cs="Times New Roman"/>
          <w:bCs/>
          <w:sz w:val="28"/>
          <w:szCs w:val="28"/>
          <w:lang w:val="uk-UA"/>
        </w:rPr>
        <w:t>Також наголосив, що</w:t>
      </w:r>
      <w:r w:rsidRPr="00CC6870">
        <w:rPr>
          <w:rFonts w:ascii="Times New Roman" w:hAnsi="Times New Roman" w:cs="Times New Roman"/>
          <w:bCs/>
          <w:sz w:val="28"/>
          <w:szCs w:val="28"/>
          <w:lang w:val="uk-UA"/>
        </w:rPr>
        <w:t xml:space="preserve"> в місті існує суттєвий кадровий дефіцит у всіх сферах, і нестача кваліфікованих спеціалістів створює додаткові ризики для її реалізації.</w:t>
      </w:r>
    </w:p>
    <w:p w14:paraId="0EEBBC63" w14:textId="1E8434D1" w:rsidR="00301FA2" w:rsidRDefault="00301FA2" w:rsidP="00301FA2">
      <w:pPr>
        <w:pStyle w:val="aa"/>
        <w:spacing w:after="0" w:line="240" w:lineRule="auto"/>
        <w:jc w:val="both"/>
        <w:rPr>
          <w:rFonts w:ascii="Times New Roman" w:hAnsi="Times New Roman" w:cs="Times New Roman"/>
          <w:bCs/>
          <w:sz w:val="28"/>
          <w:szCs w:val="28"/>
          <w:lang w:val="uk-UA"/>
        </w:rPr>
      </w:pPr>
      <w:r w:rsidRPr="00301FA2">
        <w:rPr>
          <w:rFonts w:ascii="Times New Roman" w:hAnsi="Times New Roman" w:cs="Times New Roman"/>
          <w:b/>
          <w:sz w:val="28"/>
          <w:szCs w:val="28"/>
          <w:lang w:val="uk-UA"/>
        </w:rPr>
        <w:t>- А. Волков,</w:t>
      </w:r>
      <w:r>
        <w:rPr>
          <w:rFonts w:ascii="Times New Roman" w:hAnsi="Times New Roman" w:cs="Times New Roman"/>
          <w:bCs/>
          <w:sz w:val="28"/>
          <w:szCs w:val="28"/>
          <w:lang w:val="uk-UA"/>
        </w:rPr>
        <w:t xml:space="preserve"> який зазначив, що п</w:t>
      </w:r>
      <w:r w:rsidRPr="00301FA2">
        <w:rPr>
          <w:rFonts w:ascii="Times New Roman" w:hAnsi="Times New Roman" w:cs="Times New Roman"/>
          <w:bCs/>
          <w:sz w:val="28"/>
          <w:szCs w:val="28"/>
          <w:lang w:val="uk-UA"/>
        </w:rPr>
        <w:t xml:space="preserve">о-перше, </w:t>
      </w:r>
      <w:r>
        <w:rPr>
          <w:rFonts w:ascii="Times New Roman" w:hAnsi="Times New Roman" w:cs="Times New Roman"/>
          <w:bCs/>
          <w:sz w:val="28"/>
          <w:szCs w:val="28"/>
          <w:lang w:val="uk-UA"/>
        </w:rPr>
        <w:t xml:space="preserve">зазначеним </w:t>
      </w:r>
      <w:proofErr w:type="spellStart"/>
      <w:r w:rsidRPr="00301FA2">
        <w:rPr>
          <w:rFonts w:ascii="Times New Roman" w:hAnsi="Times New Roman" w:cs="Times New Roman"/>
          <w:bCs/>
          <w:sz w:val="28"/>
          <w:szCs w:val="28"/>
          <w:lang w:val="uk-UA"/>
        </w:rPr>
        <w:t>проєктом</w:t>
      </w:r>
      <w:proofErr w:type="spellEnd"/>
      <w:r w:rsidRPr="00301FA2">
        <w:rPr>
          <w:rFonts w:ascii="Times New Roman" w:hAnsi="Times New Roman" w:cs="Times New Roman"/>
          <w:bCs/>
          <w:sz w:val="28"/>
          <w:szCs w:val="28"/>
          <w:lang w:val="uk-UA"/>
        </w:rPr>
        <w:t xml:space="preserve"> рішення</w:t>
      </w:r>
      <w:r>
        <w:rPr>
          <w:rFonts w:ascii="Times New Roman" w:hAnsi="Times New Roman" w:cs="Times New Roman"/>
          <w:bCs/>
          <w:sz w:val="28"/>
          <w:szCs w:val="28"/>
          <w:lang w:val="uk-UA"/>
        </w:rPr>
        <w:t xml:space="preserve"> міської ради</w:t>
      </w:r>
      <w:r w:rsidRPr="00301FA2">
        <w:rPr>
          <w:rFonts w:ascii="Times New Roman" w:hAnsi="Times New Roman" w:cs="Times New Roman"/>
          <w:bCs/>
          <w:sz w:val="28"/>
          <w:szCs w:val="28"/>
          <w:lang w:val="uk-UA"/>
        </w:rPr>
        <w:t xml:space="preserve"> лише </w:t>
      </w:r>
      <w:proofErr w:type="spellStart"/>
      <w:r w:rsidRPr="00301FA2">
        <w:rPr>
          <w:rFonts w:ascii="Times New Roman" w:hAnsi="Times New Roman" w:cs="Times New Roman"/>
          <w:bCs/>
          <w:sz w:val="28"/>
          <w:szCs w:val="28"/>
          <w:lang w:val="uk-UA"/>
        </w:rPr>
        <w:t>уточнюються</w:t>
      </w:r>
      <w:proofErr w:type="spellEnd"/>
      <w:r w:rsidRPr="00301FA2">
        <w:rPr>
          <w:rFonts w:ascii="Times New Roman" w:hAnsi="Times New Roman" w:cs="Times New Roman"/>
          <w:bCs/>
          <w:sz w:val="28"/>
          <w:szCs w:val="28"/>
          <w:lang w:val="uk-UA"/>
        </w:rPr>
        <w:t xml:space="preserve"> положення раніше ухваленого рішення міської ради. По-друге, не передбачається скасування будь-яких функцій</w:t>
      </w:r>
      <w:r>
        <w:rPr>
          <w:rFonts w:ascii="Times New Roman" w:hAnsi="Times New Roman" w:cs="Times New Roman"/>
          <w:bCs/>
          <w:sz w:val="28"/>
          <w:szCs w:val="28"/>
          <w:lang w:val="uk-UA"/>
        </w:rPr>
        <w:t>, які були закладені,</w:t>
      </w:r>
      <w:r w:rsidRPr="00301FA2">
        <w:rPr>
          <w:rFonts w:ascii="Times New Roman" w:hAnsi="Times New Roman" w:cs="Times New Roman"/>
          <w:bCs/>
          <w:sz w:val="28"/>
          <w:szCs w:val="28"/>
          <w:lang w:val="uk-UA"/>
        </w:rPr>
        <w:t xml:space="preserve"> чи звільнення працівників.</w:t>
      </w:r>
      <w:r>
        <w:rPr>
          <w:rFonts w:ascii="Times New Roman" w:hAnsi="Times New Roman" w:cs="Times New Roman"/>
          <w:bCs/>
          <w:sz w:val="28"/>
          <w:szCs w:val="28"/>
          <w:lang w:val="uk-UA"/>
        </w:rPr>
        <w:t xml:space="preserve"> </w:t>
      </w:r>
      <w:r w:rsidRPr="00301FA2">
        <w:rPr>
          <w:rFonts w:ascii="Times New Roman" w:hAnsi="Times New Roman" w:cs="Times New Roman"/>
          <w:bCs/>
          <w:sz w:val="28"/>
          <w:szCs w:val="28"/>
          <w:lang w:val="uk-UA"/>
        </w:rPr>
        <w:t>Усі працівники в подальшому отримають пропозиції щодо зайняття посад у відповідних структурних підрозділах. Зміни стосуються передусім перерозподілу структурних одиниць між виконавчими органами, без втрати жодної функції.</w:t>
      </w:r>
      <w:r>
        <w:rPr>
          <w:rFonts w:ascii="Times New Roman" w:hAnsi="Times New Roman" w:cs="Times New Roman"/>
          <w:bCs/>
          <w:sz w:val="28"/>
          <w:szCs w:val="28"/>
          <w:lang w:val="uk-UA"/>
        </w:rPr>
        <w:t xml:space="preserve"> Т</w:t>
      </w:r>
      <w:r w:rsidRPr="00301FA2">
        <w:rPr>
          <w:rFonts w:ascii="Times New Roman" w:hAnsi="Times New Roman" w:cs="Times New Roman"/>
          <w:bCs/>
          <w:sz w:val="28"/>
          <w:szCs w:val="28"/>
          <w:lang w:val="uk-UA"/>
        </w:rPr>
        <w:t xml:space="preserve">акож </w:t>
      </w:r>
      <w:r>
        <w:rPr>
          <w:rFonts w:ascii="Times New Roman" w:hAnsi="Times New Roman" w:cs="Times New Roman"/>
          <w:bCs/>
          <w:sz w:val="28"/>
          <w:szCs w:val="28"/>
          <w:lang w:val="uk-UA"/>
        </w:rPr>
        <w:t xml:space="preserve">є певні питання, які </w:t>
      </w:r>
      <w:r w:rsidRPr="00301FA2">
        <w:rPr>
          <w:rFonts w:ascii="Times New Roman" w:hAnsi="Times New Roman" w:cs="Times New Roman"/>
          <w:bCs/>
          <w:sz w:val="28"/>
          <w:szCs w:val="28"/>
          <w:lang w:val="uk-UA"/>
        </w:rPr>
        <w:t>пов’язані з процесами централізації та виконанням рекомендацій аудиторів, які проводили аудит діючої структури. Питання щодо кількості виконавчих органів, їхнього функціоналу, у тому числі статусу розпорядників бюджетних коштів, а також рівнів управління вже були визначені попередніми рішеннями міської ради</w:t>
      </w:r>
      <w:r>
        <w:rPr>
          <w:rFonts w:ascii="Times New Roman" w:hAnsi="Times New Roman" w:cs="Times New Roman"/>
          <w:bCs/>
          <w:sz w:val="28"/>
          <w:szCs w:val="28"/>
          <w:lang w:val="uk-UA"/>
        </w:rPr>
        <w:t>, у зв’язку з чим,</w:t>
      </w:r>
      <w:r w:rsidRPr="00301FA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зазначений</w:t>
      </w:r>
      <w:r w:rsidRPr="00301FA2">
        <w:rPr>
          <w:rFonts w:ascii="Times New Roman" w:hAnsi="Times New Roman" w:cs="Times New Roman"/>
          <w:bCs/>
          <w:sz w:val="28"/>
          <w:szCs w:val="28"/>
          <w:lang w:val="uk-UA"/>
        </w:rPr>
        <w:t xml:space="preserve"> </w:t>
      </w:r>
      <w:proofErr w:type="spellStart"/>
      <w:r w:rsidRPr="00301FA2">
        <w:rPr>
          <w:rFonts w:ascii="Times New Roman" w:hAnsi="Times New Roman" w:cs="Times New Roman"/>
          <w:bCs/>
          <w:sz w:val="28"/>
          <w:szCs w:val="28"/>
          <w:lang w:val="uk-UA"/>
        </w:rPr>
        <w:t>проєкт</w:t>
      </w:r>
      <w:proofErr w:type="spellEnd"/>
      <w:r w:rsidRPr="00301FA2">
        <w:rPr>
          <w:rFonts w:ascii="Times New Roman" w:hAnsi="Times New Roman" w:cs="Times New Roman"/>
          <w:bCs/>
          <w:sz w:val="28"/>
          <w:szCs w:val="28"/>
          <w:lang w:val="uk-UA"/>
        </w:rPr>
        <w:t xml:space="preserve"> рішення забезпечує їх практичну реалізацію.</w:t>
      </w:r>
    </w:p>
    <w:p w14:paraId="50EAECB3" w14:textId="5B2B17AF" w:rsidR="00932441" w:rsidRPr="005F3BDD" w:rsidRDefault="00932441" w:rsidP="00932441">
      <w:pPr>
        <w:pStyle w:val="aa"/>
        <w:spacing w:after="0" w:line="240" w:lineRule="auto"/>
        <w:jc w:val="both"/>
        <w:rPr>
          <w:rFonts w:ascii="Times New Roman" w:hAnsi="Times New Roman" w:cs="Times New Roman"/>
          <w:bCs/>
          <w:sz w:val="28"/>
          <w:szCs w:val="28"/>
          <w:lang w:val="uk-UA"/>
        </w:rPr>
      </w:pPr>
      <w:r w:rsidRPr="00932441">
        <w:rPr>
          <w:rFonts w:ascii="Times New Roman" w:hAnsi="Times New Roman" w:cs="Times New Roman"/>
          <w:b/>
          <w:sz w:val="28"/>
          <w:szCs w:val="28"/>
          <w:lang w:val="uk-UA"/>
        </w:rPr>
        <w:t>- І. Бойченко,</w:t>
      </w:r>
      <w:r>
        <w:rPr>
          <w:rFonts w:ascii="Times New Roman" w:hAnsi="Times New Roman" w:cs="Times New Roman"/>
          <w:bCs/>
          <w:sz w:val="28"/>
          <w:szCs w:val="28"/>
          <w:lang w:val="uk-UA"/>
        </w:rPr>
        <w:t xml:space="preserve"> яка прокоментувала, що наприклад, п</w:t>
      </w:r>
      <w:r w:rsidRPr="00932441">
        <w:rPr>
          <w:rFonts w:ascii="Times New Roman" w:hAnsi="Times New Roman" w:cs="Times New Roman"/>
          <w:bCs/>
          <w:sz w:val="28"/>
          <w:szCs w:val="28"/>
          <w:lang w:val="uk-UA"/>
        </w:rPr>
        <w:t xml:space="preserve">огоджуючись </w:t>
      </w:r>
      <w:r>
        <w:rPr>
          <w:rFonts w:ascii="Times New Roman" w:hAnsi="Times New Roman" w:cs="Times New Roman"/>
          <w:bCs/>
          <w:sz w:val="28"/>
          <w:szCs w:val="28"/>
          <w:lang w:val="uk-UA"/>
        </w:rPr>
        <w:t xml:space="preserve">зі змінами до </w:t>
      </w:r>
      <w:r w:rsidRPr="00932441">
        <w:rPr>
          <w:rFonts w:ascii="Times New Roman" w:hAnsi="Times New Roman" w:cs="Times New Roman"/>
          <w:bCs/>
          <w:sz w:val="28"/>
          <w:szCs w:val="28"/>
          <w:lang w:val="uk-UA"/>
        </w:rPr>
        <w:t>структур</w:t>
      </w:r>
      <w:r>
        <w:rPr>
          <w:rFonts w:ascii="Times New Roman" w:hAnsi="Times New Roman" w:cs="Times New Roman"/>
          <w:bCs/>
          <w:sz w:val="28"/>
          <w:szCs w:val="28"/>
          <w:lang w:val="uk-UA"/>
        </w:rPr>
        <w:t>и</w:t>
      </w:r>
      <w:r w:rsidRPr="00932441">
        <w:rPr>
          <w:rFonts w:ascii="Times New Roman" w:hAnsi="Times New Roman" w:cs="Times New Roman"/>
          <w:bCs/>
          <w:sz w:val="28"/>
          <w:szCs w:val="28"/>
          <w:lang w:val="uk-UA"/>
        </w:rPr>
        <w:t xml:space="preserve">, виникає враження певної невідповідності. Зокрема, зазначається, що звільнення працівників не передбачається, однак їм пропонуватимуться інші посади. У такому разі працівник, який </w:t>
      </w:r>
      <w:r w:rsidR="002934A6">
        <w:rPr>
          <w:rFonts w:ascii="Times New Roman" w:hAnsi="Times New Roman" w:cs="Times New Roman"/>
          <w:bCs/>
          <w:sz w:val="28"/>
          <w:szCs w:val="28"/>
          <w:lang w:val="uk-UA"/>
        </w:rPr>
        <w:t>є спеціалістом</w:t>
      </w:r>
      <w:r w:rsidRPr="00932441">
        <w:rPr>
          <w:rFonts w:ascii="Times New Roman" w:hAnsi="Times New Roman" w:cs="Times New Roman"/>
          <w:bCs/>
          <w:sz w:val="28"/>
          <w:szCs w:val="28"/>
          <w:lang w:val="uk-UA"/>
        </w:rPr>
        <w:t xml:space="preserve"> у певній сфері, може не погодитися на альтернативну позицію, якщо вона не відповідає його компетенціям чи бажаному напрямку роботи.</w:t>
      </w:r>
      <w:r w:rsidR="002934A6">
        <w:rPr>
          <w:rFonts w:ascii="Times New Roman" w:hAnsi="Times New Roman" w:cs="Times New Roman"/>
          <w:bCs/>
          <w:sz w:val="28"/>
          <w:szCs w:val="28"/>
          <w:lang w:val="uk-UA"/>
        </w:rPr>
        <w:t xml:space="preserve"> К</w:t>
      </w:r>
      <w:r w:rsidRPr="00932441">
        <w:rPr>
          <w:rFonts w:ascii="Times New Roman" w:hAnsi="Times New Roman" w:cs="Times New Roman"/>
          <w:bCs/>
          <w:sz w:val="28"/>
          <w:szCs w:val="28"/>
          <w:lang w:val="uk-UA"/>
        </w:rPr>
        <w:t>ожен керівник працює з командою, яка формується роками. У разі перерозподілу працівників між різними структурними підрозділами існує ризик порушення устален</w:t>
      </w:r>
      <w:r w:rsidR="002934A6">
        <w:rPr>
          <w:rFonts w:ascii="Times New Roman" w:hAnsi="Times New Roman" w:cs="Times New Roman"/>
          <w:bCs/>
          <w:sz w:val="28"/>
          <w:szCs w:val="28"/>
          <w:lang w:val="uk-UA"/>
        </w:rPr>
        <w:t xml:space="preserve">о </w:t>
      </w:r>
      <w:r w:rsidRPr="00932441">
        <w:rPr>
          <w:rFonts w:ascii="Times New Roman" w:hAnsi="Times New Roman" w:cs="Times New Roman"/>
          <w:bCs/>
          <w:sz w:val="28"/>
          <w:szCs w:val="28"/>
          <w:lang w:val="uk-UA"/>
        </w:rPr>
        <w:t>сформован</w:t>
      </w:r>
      <w:r w:rsidR="002934A6">
        <w:rPr>
          <w:rFonts w:ascii="Times New Roman" w:hAnsi="Times New Roman" w:cs="Times New Roman"/>
          <w:bCs/>
          <w:sz w:val="28"/>
          <w:szCs w:val="28"/>
          <w:lang w:val="uk-UA"/>
        </w:rPr>
        <w:t xml:space="preserve">ої </w:t>
      </w:r>
      <w:r w:rsidRPr="00932441">
        <w:rPr>
          <w:rFonts w:ascii="Times New Roman" w:hAnsi="Times New Roman" w:cs="Times New Roman"/>
          <w:bCs/>
          <w:sz w:val="28"/>
          <w:szCs w:val="28"/>
          <w:lang w:val="uk-UA"/>
        </w:rPr>
        <w:t>команд</w:t>
      </w:r>
      <w:r w:rsidR="002934A6">
        <w:rPr>
          <w:rFonts w:ascii="Times New Roman" w:hAnsi="Times New Roman" w:cs="Times New Roman"/>
          <w:bCs/>
          <w:sz w:val="28"/>
          <w:szCs w:val="28"/>
          <w:lang w:val="uk-UA"/>
        </w:rPr>
        <w:t>и.</w:t>
      </w:r>
    </w:p>
    <w:p w14:paraId="7551CD0F" w14:textId="645D918B" w:rsidR="00CA4B3D" w:rsidRDefault="00CA4B3D" w:rsidP="00CA4B3D">
      <w:pPr>
        <w:tabs>
          <w:tab w:val="left" w:pos="284"/>
          <w:tab w:val="left" w:pos="7371"/>
        </w:tabs>
        <w:spacing w:after="0" w:line="240" w:lineRule="auto"/>
        <w:ind w:right="-1"/>
        <w:jc w:val="both"/>
        <w:rPr>
          <w:rFonts w:ascii="Times New Roman" w:hAnsi="Times New Roman" w:cs="Times New Roman"/>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rPr>
        <w:t xml:space="preserve">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зміни</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sz w:val="28"/>
          <w:szCs w:val="28"/>
          <w:shd w:val="clear" w:color="auto" w:fill="FFFFFF"/>
        </w:rPr>
        <w:lastRenderedPageBreak/>
        <w:t xml:space="preserve">28.08.2025 № 47/3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структури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виконавчих</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органів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s-dz-003</w:t>
      </w:r>
      <w:r w:rsidRPr="00AD25BD">
        <w:rPr>
          <w:rFonts w:ascii="Times New Roman" w:hAnsi="Times New Roman" w:cs="Times New Roman"/>
          <w:b/>
          <w:bCs/>
          <w:sz w:val="28"/>
          <w:szCs w:val="28"/>
          <w:shd w:val="clear" w:color="auto" w:fill="FFFFFF"/>
        </w:rPr>
        <w:t>)</w:t>
      </w:r>
      <w:r>
        <w:rPr>
          <w:rFonts w:ascii="Times New Roman" w:hAnsi="Times New Roman" w:cs="Times New Roman"/>
          <w:b/>
          <w:sz w:val="28"/>
          <w:szCs w:val="28"/>
          <w:lang w:val="uk-UA"/>
        </w:rPr>
        <w:t>.</w:t>
      </w:r>
    </w:p>
    <w:p w14:paraId="03E7F940" w14:textId="234B7FE9" w:rsidR="00CA4B3D" w:rsidRPr="00AD25BD" w:rsidRDefault="00CA4B3D" w:rsidP="00CA4B3D">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lang w:val="uk-UA"/>
        </w:rPr>
        <w:t xml:space="preserve">Голосували: «за» - 4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Д. Іванов,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xml:space="preserve">); «проти» - 1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«утрималися» - 2 (Є. </w:t>
      </w:r>
      <w:proofErr w:type="spellStart"/>
      <w:r>
        <w:rPr>
          <w:rFonts w:ascii="Times New Roman" w:hAnsi="Times New Roman" w:cs="Times New Roman"/>
          <w:b/>
          <w:bCs/>
          <w:sz w:val="28"/>
          <w:szCs w:val="28"/>
          <w:shd w:val="clear" w:color="auto" w:fill="FFFFFF"/>
          <w:lang w:val="uk-UA"/>
        </w:rPr>
        <w:t>Тріщанович</w:t>
      </w:r>
      <w:proofErr w:type="spellEnd"/>
      <w:r>
        <w:rPr>
          <w:rFonts w:ascii="Times New Roman" w:hAnsi="Times New Roman" w:cs="Times New Roman"/>
          <w:b/>
          <w:bCs/>
          <w:sz w:val="28"/>
          <w:szCs w:val="28"/>
          <w:shd w:val="clear" w:color="auto" w:fill="FFFFFF"/>
          <w:lang w:val="uk-UA"/>
        </w:rPr>
        <w:t>, О. Ковтун)</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73CB6A7B" w14:textId="05EE5A68" w:rsidR="00A60FAE" w:rsidRDefault="00A60FAE" w:rsidP="00AD25BD">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Рішення не прийнято за результатами голосування.</w:t>
      </w:r>
    </w:p>
    <w:p w14:paraId="240F066C" w14:textId="77777777" w:rsidR="00A60FAE" w:rsidRPr="00AD25BD" w:rsidRDefault="00A60FAE" w:rsidP="00AD25BD">
      <w:pPr>
        <w:pStyle w:val="aa"/>
        <w:spacing w:after="0" w:line="240" w:lineRule="auto"/>
        <w:jc w:val="both"/>
        <w:rPr>
          <w:rFonts w:ascii="Times New Roman" w:hAnsi="Times New Roman" w:cs="Times New Roman"/>
          <w:sz w:val="28"/>
          <w:szCs w:val="28"/>
          <w:shd w:val="clear" w:color="auto" w:fill="FFFFFF"/>
        </w:rPr>
      </w:pPr>
    </w:p>
    <w:p w14:paraId="6CACDD10" w14:textId="2276E371"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sz w:val="28"/>
          <w:szCs w:val="28"/>
        </w:rPr>
        <w:t>2</w:t>
      </w:r>
      <w:r w:rsidRPr="00AD25BD">
        <w:rPr>
          <w:rFonts w:ascii="Times New Roman" w:hAnsi="Times New Roman" w:cs="Times New Roman"/>
          <w:b/>
          <w:sz w:val="28"/>
          <w:szCs w:val="28"/>
          <w:lang w:val="en-US"/>
        </w:rPr>
        <w:t>.</w:t>
      </w:r>
      <w:r w:rsidRPr="00AD25BD">
        <w:rPr>
          <w:rFonts w:ascii="Times New Roman" w:hAnsi="Times New Roman" w:cs="Times New Roman"/>
          <w:sz w:val="28"/>
          <w:szCs w:val="28"/>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плану </w:t>
      </w:r>
      <w:proofErr w:type="spellStart"/>
      <w:r w:rsidRPr="00AD25BD">
        <w:rPr>
          <w:rFonts w:ascii="Times New Roman" w:hAnsi="Times New Roman" w:cs="Times New Roman"/>
          <w:sz w:val="28"/>
          <w:szCs w:val="28"/>
          <w:shd w:val="clear" w:color="auto" w:fill="FFFFFF"/>
        </w:rPr>
        <w:t>роботи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на І </w:t>
      </w:r>
      <w:proofErr w:type="spellStart"/>
      <w:r w:rsidRPr="00AD25BD">
        <w:rPr>
          <w:rFonts w:ascii="Times New Roman" w:hAnsi="Times New Roman" w:cs="Times New Roman"/>
          <w:sz w:val="28"/>
          <w:szCs w:val="28"/>
          <w:shd w:val="clear" w:color="auto" w:fill="FFFFFF"/>
        </w:rPr>
        <w:t>півріччя</w:t>
      </w:r>
      <w:proofErr w:type="spellEnd"/>
      <w:r w:rsidRPr="00AD25BD">
        <w:rPr>
          <w:rFonts w:ascii="Times New Roman" w:hAnsi="Times New Roman" w:cs="Times New Roman"/>
          <w:sz w:val="28"/>
          <w:szCs w:val="28"/>
          <w:shd w:val="clear" w:color="auto" w:fill="FFFFFF"/>
        </w:rPr>
        <w:t xml:space="preserve"> 2026 року»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s-gs-125</w:t>
      </w:r>
      <w:r w:rsidRPr="00AD25BD">
        <w:rPr>
          <w:rFonts w:ascii="Times New Roman" w:hAnsi="Times New Roman" w:cs="Times New Roman"/>
          <w:b/>
          <w:bCs/>
          <w:sz w:val="28"/>
          <w:szCs w:val="28"/>
          <w:shd w:val="clear" w:color="auto" w:fill="FFFFFF"/>
        </w:rPr>
        <w:t>)</w:t>
      </w:r>
      <w:r w:rsidRPr="00AD25BD">
        <w:rPr>
          <w:rFonts w:ascii="Times New Roman" w:hAnsi="Times New Roman" w:cs="Times New Roman"/>
          <w:sz w:val="28"/>
          <w:szCs w:val="28"/>
          <w:shd w:val="clear" w:color="auto" w:fill="FFFFFF"/>
        </w:rPr>
        <w:t>.</w:t>
      </w:r>
    </w:p>
    <w:p w14:paraId="242535DB" w14:textId="1F3880A0" w:rsidR="00CA4B3D" w:rsidRDefault="00CA4B3D" w:rsidP="00CA4B3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55AB2AC1" w14:textId="698611B9" w:rsidR="00A31C40" w:rsidRDefault="00A31C40" w:rsidP="00A31C40">
      <w:pPr>
        <w:pStyle w:val="aa"/>
        <w:spacing w:after="0" w:line="240" w:lineRule="auto"/>
        <w:jc w:val="both"/>
        <w:rPr>
          <w:rFonts w:ascii="Times New Roman" w:hAnsi="Times New Roman" w:cs="Times New Roman"/>
          <w:b/>
          <w:sz w:val="28"/>
          <w:szCs w:val="28"/>
          <w:lang w:val="uk-UA"/>
        </w:rPr>
      </w:pPr>
      <w:r w:rsidRPr="00A31C40">
        <w:rPr>
          <w:rFonts w:ascii="Times New Roman" w:hAnsi="Times New Roman" w:cs="Times New Roman"/>
          <w:b/>
          <w:sz w:val="28"/>
          <w:szCs w:val="28"/>
          <w:lang w:val="uk-UA"/>
        </w:rPr>
        <w:t>-</w:t>
      </w:r>
      <w:r>
        <w:rPr>
          <w:rFonts w:ascii="Times New Roman" w:hAnsi="Times New Roman" w:cs="Times New Roman"/>
          <w:b/>
          <w:sz w:val="28"/>
          <w:szCs w:val="28"/>
          <w:lang w:val="uk-UA"/>
        </w:rPr>
        <w:t xml:space="preserve"> К. </w:t>
      </w:r>
      <w:proofErr w:type="spellStart"/>
      <w:r>
        <w:rPr>
          <w:rFonts w:ascii="Times New Roman" w:hAnsi="Times New Roman" w:cs="Times New Roman"/>
          <w:b/>
          <w:sz w:val="28"/>
          <w:szCs w:val="28"/>
          <w:lang w:val="uk-UA"/>
        </w:rPr>
        <w:t>Довбенко</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яка проінформувала, що н</w:t>
      </w:r>
      <w:r w:rsidRPr="00A31C40">
        <w:rPr>
          <w:rFonts w:ascii="Times New Roman" w:hAnsi="Times New Roman" w:cs="Times New Roman"/>
          <w:bCs/>
          <w:sz w:val="28"/>
          <w:szCs w:val="28"/>
          <w:lang w:val="uk-UA"/>
        </w:rPr>
        <w:t xml:space="preserve">а розгляд депутатів міської ради подано </w:t>
      </w:r>
      <w:proofErr w:type="spellStart"/>
      <w:r w:rsidRPr="00A31C40">
        <w:rPr>
          <w:rFonts w:ascii="Times New Roman" w:hAnsi="Times New Roman" w:cs="Times New Roman"/>
          <w:bCs/>
          <w:sz w:val="28"/>
          <w:szCs w:val="28"/>
          <w:lang w:val="uk-UA"/>
        </w:rPr>
        <w:t>проєкт</w:t>
      </w:r>
      <w:proofErr w:type="spellEnd"/>
      <w:r w:rsidRPr="00A31C40">
        <w:rPr>
          <w:rFonts w:ascii="Times New Roman" w:hAnsi="Times New Roman" w:cs="Times New Roman"/>
          <w:bCs/>
          <w:sz w:val="28"/>
          <w:szCs w:val="28"/>
          <w:lang w:val="uk-UA"/>
        </w:rPr>
        <w:t xml:space="preserve"> рішення міської ради «Про затвердження плану роботи Миколаївської міської ради на І півріччя 2026 року». </w:t>
      </w:r>
      <w:r>
        <w:rPr>
          <w:rFonts w:ascii="Times New Roman" w:hAnsi="Times New Roman" w:cs="Times New Roman"/>
          <w:bCs/>
          <w:sz w:val="28"/>
          <w:szCs w:val="28"/>
          <w:lang w:val="uk-UA"/>
        </w:rPr>
        <w:t xml:space="preserve">Даний </w:t>
      </w:r>
      <w:proofErr w:type="spellStart"/>
      <w:r>
        <w:rPr>
          <w:rFonts w:ascii="Times New Roman" w:hAnsi="Times New Roman" w:cs="Times New Roman"/>
          <w:bCs/>
          <w:sz w:val="28"/>
          <w:szCs w:val="28"/>
          <w:lang w:val="uk-UA"/>
        </w:rPr>
        <w:t>п</w:t>
      </w:r>
      <w:r w:rsidRPr="00A31C40">
        <w:rPr>
          <w:rFonts w:ascii="Times New Roman" w:hAnsi="Times New Roman" w:cs="Times New Roman"/>
          <w:bCs/>
          <w:sz w:val="28"/>
          <w:szCs w:val="28"/>
          <w:lang w:val="uk-UA"/>
        </w:rPr>
        <w:t>роєкт</w:t>
      </w:r>
      <w:proofErr w:type="spellEnd"/>
      <w:r w:rsidRPr="00A31C40">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A31C40">
        <w:rPr>
          <w:rFonts w:ascii="Times New Roman" w:hAnsi="Times New Roman" w:cs="Times New Roman"/>
          <w:bCs/>
          <w:sz w:val="28"/>
          <w:szCs w:val="28"/>
          <w:lang w:val="uk-UA"/>
        </w:rPr>
        <w:t xml:space="preserve">містить усі пропозиції від виконавчих органів </w:t>
      </w:r>
      <w:r>
        <w:rPr>
          <w:rFonts w:ascii="Times New Roman" w:hAnsi="Times New Roman" w:cs="Times New Roman"/>
          <w:bCs/>
          <w:sz w:val="28"/>
          <w:szCs w:val="28"/>
          <w:lang w:val="uk-UA"/>
        </w:rPr>
        <w:t xml:space="preserve">Миколаївської </w:t>
      </w:r>
      <w:r w:rsidRPr="00A31C40">
        <w:rPr>
          <w:rFonts w:ascii="Times New Roman" w:hAnsi="Times New Roman" w:cs="Times New Roman"/>
          <w:bCs/>
          <w:sz w:val="28"/>
          <w:szCs w:val="28"/>
          <w:lang w:val="uk-UA"/>
        </w:rPr>
        <w:t xml:space="preserve">міської ради щодо питань, які вони планують винести </w:t>
      </w:r>
      <w:r>
        <w:rPr>
          <w:rFonts w:ascii="Times New Roman" w:hAnsi="Times New Roman" w:cs="Times New Roman"/>
          <w:bCs/>
          <w:sz w:val="28"/>
          <w:szCs w:val="28"/>
          <w:lang w:val="uk-UA"/>
        </w:rPr>
        <w:t xml:space="preserve">безпосередньо </w:t>
      </w:r>
      <w:r w:rsidRPr="00A31C40">
        <w:rPr>
          <w:rFonts w:ascii="Times New Roman" w:hAnsi="Times New Roman" w:cs="Times New Roman"/>
          <w:bCs/>
          <w:sz w:val="28"/>
          <w:szCs w:val="28"/>
          <w:lang w:val="uk-UA"/>
        </w:rPr>
        <w:t xml:space="preserve">на розгляд постійних комісій. Відповідний план додається до </w:t>
      </w:r>
      <w:r>
        <w:rPr>
          <w:rFonts w:ascii="Times New Roman" w:hAnsi="Times New Roman" w:cs="Times New Roman"/>
          <w:bCs/>
          <w:sz w:val="28"/>
          <w:szCs w:val="28"/>
          <w:lang w:val="uk-UA"/>
        </w:rPr>
        <w:t xml:space="preserve">даного </w:t>
      </w:r>
      <w:proofErr w:type="spellStart"/>
      <w:r w:rsidRPr="00A31C40">
        <w:rPr>
          <w:rFonts w:ascii="Times New Roman" w:hAnsi="Times New Roman" w:cs="Times New Roman"/>
          <w:bCs/>
          <w:sz w:val="28"/>
          <w:szCs w:val="28"/>
          <w:lang w:val="uk-UA"/>
        </w:rPr>
        <w:t>проєкту</w:t>
      </w:r>
      <w:proofErr w:type="spellEnd"/>
      <w:r w:rsidRPr="00A31C40">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A31C40">
        <w:rPr>
          <w:rFonts w:ascii="Times New Roman" w:hAnsi="Times New Roman" w:cs="Times New Roman"/>
          <w:bCs/>
          <w:sz w:val="28"/>
          <w:szCs w:val="28"/>
          <w:lang w:val="uk-UA"/>
        </w:rPr>
        <w:t xml:space="preserve">та буде розглянутий на сесії міської ради. </w:t>
      </w:r>
      <w:r>
        <w:rPr>
          <w:rFonts w:ascii="Times New Roman" w:hAnsi="Times New Roman" w:cs="Times New Roman"/>
          <w:bCs/>
          <w:sz w:val="28"/>
          <w:szCs w:val="28"/>
          <w:lang w:val="uk-UA"/>
        </w:rPr>
        <w:t>Даний д</w:t>
      </w:r>
      <w:r w:rsidRPr="00A31C40">
        <w:rPr>
          <w:rFonts w:ascii="Times New Roman" w:hAnsi="Times New Roman" w:cs="Times New Roman"/>
          <w:bCs/>
          <w:sz w:val="28"/>
          <w:szCs w:val="28"/>
          <w:lang w:val="uk-UA"/>
        </w:rPr>
        <w:t xml:space="preserve">окумент готується на виконання вимог </w:t>
      </w:r>
      <w:r>
        <w:rPr>
          <w:rFonts w:ascii="Times New Roman" w:hAnsi="Times New Roman" w:cs="Times New Roman"/>
          <w:bCs/>
          <w:sz w:val="28"/>
          <w:szCs w:val="28"/>
          <w:lang w:val="uk-UA"/>
        </w:rPr>
        <w:t>Р</w:t>
      </w:r>
      <w:r w:rsidRPr="00A31C40">
        <w:rPr>
          <w:rFonts w:ascii="Times New Roman" w:hAnsi="Times New Roman" w:cs="Times New Roman"/>
          <w:bCs/>
          <w:sz w:val="28"/>
          <w:szCs w:val="28"/>
          <w:lang w:val="uk-UA"/>
        </w:rPr>
        <w:t xml:space="preserve">егламенту Миколаївської міської ради </w:t>
      </w:r>
      <w:r>
        <w:rPr>
          <w:rFonts w:ascii="Times New Roman" w:hAnsi="Times New Roman" w:cs="Times New Roman"/>
          <w:bCs/>
          <w:sz w:val="28"/>
          <w:szCs w:val="28"/>
          <w:lang w:val="uk-UA"/>
        </w:rPr>
        <w:br/>
      </w:r>
      <w:r>
        <w:rPr>
          <w:rFonts w:ascii="Times New Roman" w:hAnsi="Times New Roman" w:cs="Times New Roman"/>
          <w:bCs/>
          <w:sz w:val="28"/>
          <w:szCs w:val="28"/>
          <w:lang w:val="en-US"/>
        </w:rPr>
        <w:t>VIII</w:t>
      </w:r>
      <w:r w:rsidRPr="00A31C40">
        <w:rPr>
          <w:rFonts w:ascii="Times New Roman" w:hAnsi="Times New Roman" w:cs="Times New Roman"/>
          <w:bCs/>
          <w:sz w:val="28"/>
          <w:szCs w:val="28"/>
          <w:lang w:val="uk-UA"/>
        </w:rPr>
        <w:t xml:space="preserve"> скликання і затверджується </w:t>
      </w:r>
      <w:proofErr w:type="spellStart"/>
      <w:r w:rsidRPr="00A31C40">
        <w:rPr>
          <w:rFonts w:ascii="Times New Roman" w:hAnsi="Times New Roman" w:cs="Times New Roman"/>
          <w:bCs/>
          <w:sz w:val="28"/>
          <w:szCs w:val="28"/>
          <w:lang w:val="uk-UA"/>
        </w:rPr>
        <w:t>щопівроку</w:t>
      </w:r>
      <w:proofErr w:type="spellEnd"/>
      <w:r w:rsidRPr="00A31C4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Також додала, що якщо у членів постійної комісії є певні пропозиції до даного </w:t>
      </w:r>
      <w:proofErr w:type="spellStart"/>
      <w:r>
        <w:rPr>
          <w:rFonts w:ascii="Times New Roman" w:hAnsi="Times New Roman" w:cs="Times New Roman"/>
          <w:bCs/>
          <w:sz w:val="28"/>
          <w:szCs w:val="28"/>
          <w:lang w:val="uk-UA"/>
        </w:rPr>
        <w:t>проєкту</w:t>
      </w:r>
      <w:proofErr w:type="spellEnd"/>
      <w:r>
        <w:rPr>
          <w:rFonts w:ascii="Times New Roman" w:hAnsi="Times New Roman" w:cs="Times New Roman"/>
          <w:bCs/>
          <w:sz w:val="28"/>
          <w:szCs w:val="28"/>
          <w:lang w:val="uk-UA"/>
        </w:rPr>
        <w:t xml:space="preserve"> рішення міської ради, у такому разі</w:t>
      </w:r>
      <w:r w:rsidRPr="00A31C40">
        <w:rPr>
          <w:rFonts w:ascii="Times New Roman" w:hAnsi="Times New Roman" w:cs="Times New Roman"/>
          <w:bCs/>
          <w:sz w:val="28"/>
          <w:szCs w:val="28"/>
          <w:lang w:val="uk-UA"/>
        </w:rPr>
        <w:t xml:space="preserve"> вони можуть бути розглянуті та враховані в роботі.</w:t>
      </w:r>
    </w:p>
    <w:p w14:paraId="460018B4" w14:textId="17BE5B93" w:rsidR="00CA4B3D" w:rsidRDefault="00CA4B3D" w:rsidP="00CA4B3D">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rPr>
        <w:t xml:space="preserve">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плану </w:t>
      </w:r>
      <w:proofErr w:type="spellStart"/>
      <w:r w:rsidRPr="00AD25BD">
        <w:rPr>
          <w:rFonts w:ascii="Times New Roman" w:hAnsi="Times New Roman" w:cs="Times New Roman"/>
          <w:sz w:val="28"/>
          <w:szCs w:val="28"/>
          <w:shd w:val="clear" w:color="auto" w:fill="FFFFFF"/>
        </w:rPr>
        <w:t>роботи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на І </w:t>
      </w:r>
      <w:proofErr w:type="spellStart"/>
      <w:r w:rsidRPr="00AD25BD">
        <w:rPr>
          <w:rFonts w:ascii="Times New Roman" w:hAnsi="Times New Roman" w:cs="Times New Roman"/>
          <w:sz w:val="28"/>
          <w:szCs w:val="28"/>
          <w:shd w:val="clear" w:color="auto" w:fill="FFFFFF"/>
        </w:rPr>
        <w:t>півріччя</w:t>
      </w:r>
      <w:proofErr w:type="spellEnd"/>
      <w:r w:rsidRPr="00AD25BD">
        <w:rPr>
          <w:rFonts w:ascii="Times New Roman" w:hAnsi="Times New Roman" w:cs="Times New Roman"/>
          <w:sz w:val="28"/>
          <w:szCs w:val="28"/>
          <w:shd w:val="clear" w:color="auto" w:fill="FFFFFF"/>
        </w:rPr>
        <w:t xml:space="preserve"> 2026 року»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s-gs-125</w:t>
      </w:r>
      <w:r w:rsidRPr="00AD25BD">
        <w:rPr>
          <w:rFonts w:ascii="Times New Roman" w:hAnsi="Times New Roman" w:cs="Times New Roman"/>
          <w:b/>
          <w:bCs/>
          <w:sz w:val="28"/>
          <w:szCs w:val="28"/>
          <w:shd w:val="clear" w:color="auto" w:fill="FFFFFF"/>
        </w:rPr>
        <w:t>)</w:t>
      </w:r>
      <w:r>
        <w:rPr>
          <w:rFonts w:ascii="Times New Roman" w:hAnsi="Times New Roman" w:cs="Times New Roman"/>
          <w:b/>
          <w:sz w:val="28"/>
          <w:szCs w:val="28"/>
          <w:lang w:val="uk-UA"/>
        </w:rPr>
        <w:t>.</w:t>
      </w:r>
    </w:p>
    <w:p w14:paraId="7CCBD663" w14:textId="384CD0D7" w:rsidR="00CA4B3D" w:rsidRPr="00AD25BD" w:rsidRDefault="00CA4B3D" w:rsidP="00CA4B3D">
      <w:pPr>
        <w:pStyle w:val="aa"/>
        <w:spacing w:after="0" w:line="240" w:lineRule="auto"/>
        <w:jc w:val="both"/>
        <w:rPr>
          <w:rFonts w:ascii="Times New Roman" w:hAnsi="Times New Roman" w:cs="Times New Roman"/>
          <w:sz w:val="28"/>
          <w:szCs w:val="28"/>
          <w:shd w:val="clear" w:color="auto" w:fill="FFFFFF"/>
        </w:rPr>
      </w:pPr>
      <w:r w:rsidRPr="00F306AC">
        <w:rPr>
          <w:rFonts w:ascii="Times New Roman" w:hAnsi="Times New Roman" w:cs="Times New Roman"/>
          <w:b/>
          <w:bCs/>
          <w:sz w:val="28"/>
          <w:szCs w:val="28"/>
          <w:shd w:val="clear" w:color="auto" w:fill="FFFFFF"/>
          <w:lang w:val="uk-UA"/>
        </w:rPr>
        <w:t xml:space="preserve">Голосували: «за» - </w:t>
      </w:r>
      <w:r>
        <w:rPr>
          <w:rFonts w:ascii="Times New Roman" w:hAnsi="Times New Roman" w:cs="Times New Roman"/>
          <w:b/>
          <w:bCs/>
          <w:sz w:val="28"/>
          <w:szCs w:val="28"/>
          <w:shd w:val="clear" w:color="auto" w:fill="FFFFFF"/>
          <w:lang w:val="uk-UA"/>
        </w:rPr>
        <w:t>7 (</w:t>
      </w:r>
      <w:r w:rsidRPr="00A06AA6">
        <w:rPr>
          <w:rFonts w:ascii="Times New Roman" w:hAnsi="Times New Roman" w:cs="Times New Roman"/>
          <w:b/>
          <w:bCs/>
          <w:sz w:val="28"/>
          <w:szCs w:val="28"/>
          <w:shd w:val="clear" w:color="auto" w:fill="FFFFFF"/>
          <w:lang w:val="uk-UA"/>
        </w:rPr>
        <w:t xml:space="preserve">Є. </w:t>
      </w:r>
      <w:proofErr w:type="spellStart"/>
      <w:r w:rsidRPr="00A06AA6">
        <w:rPr>
          <w:rFonts w:ascii="Times New Roman" w:hAnsi="Times New Roman" w:cs="Times New Roman"/>
          <w:b/>
          <w:bCs/>
          <w:sz w:val="28"/>
          <w:szCs w:val="28"/>
          <w:shd w:val="clear" w:color="auto" w:fill="FFFFFF"/>
          <w:lang w:val="uk-UA"/>
        </w:rPr>
        <w:t>Тріщанович</w:t>
      </w:r>
      <w:proofErr w:type="spellEnd"/>
      <w:r w:rsidRPr="00A06AA6">
        <w:rPr>
          <w:rFonts w:ascii="Times New Roman" w:hAnsi="Times New Roman" w:cs="Times New Roman"/>
          <w:b/>
          <w:bCs/>
          <w:sz w:val="28"/>
          <w:szCs w:val="28"/>
          <w:shd w:val="clear" w:color="auto" w:fill="FFFFFF"/>
          <w:lang w:val="uk-UA"/>
        </w:rPr>
        <w:t xml:space="preserve">, О. </w:t>
      </w:r>
      <w:proofErr w:type="spellStart"/>
      <w:r w:rsidRPr="00A06AA6">
        <w:rPr>
          <w:rFonts w:ascii="Times New Roman" w:hAnsi="Times New Roman" w:cs="Times New Roman"/>
          <w:b/>
          <w:bCs/>
          <w:sz w:val="28"/>
          <w:szCs w:val="28"/>
          <w:shd w:val="clear" w:color="auto" w:fill="FFFFFF"/>
          <w:lang w:val="uk-UA"/>
        </w:rPr>
        <w:t>Шапошнікова</w:t>
      </w:r>
      <w:proofErr w:type="spellEnd"/>
      <w:r w:rsidRPr="00A06AA6">
        <w:rPr>
          <w:rFonts w:ascii="Times New Roman" w:hAnsi="Times New Roman" w:cs="Times New Roman"/>
          <w:b/>
          <w:bCs/>
          <w:sz w:val="28"/>
          <w:szCs w:val="28"/>
          <w:shd w:val="clear" w:color="auto" w:fill="FFFFFF"/>
          <w:lang w:val="uk-UA"/>
        </w:rPr>
        <w:t>, І. Бойченко,</w:t>
      </w:r>
      <w:r>
        <w:rPr>
          <w:rFonts w:ascii="Times New Roman" w:hAnsi="Times New Roman" w:cs="Times New Roman"/>
          <w:b/>
          <w:bCs/>
          <w:sz w:val="28"/>
          <w:szCs w:val="28"/>
          <w:shd w:val="clear" w:color="auto" w:fill="FFFFFF"/>
          <w:lang w:val="uk-UA"/>
        </w:rPr>
        <w:t xml:space="preserve"> </w:t>
      </w:r>
      <w:r w:rsidR="00B45F06">
        <w:rPr>
          <w:rFonts w:ascii="Times New Roman" w:hAnsi="Times New Roman" w:cs="Times New Roman"/>
          <w:b/>
          <w:bCs/>
          <w:sz w:val="28"/>
          <w:szCs w:val="28"/>
          <w:shd w:val="clear" w:color="auto" w:fill="FFFFFF"/>
          <w:lang w:val="uk-UA"/>
        </w:rPr>
        <w:br/>
      </w:r>
      <w:r w:rsidRPr="00A06AA6">
        <w:rPr>
          <w:rFonts w:ascii="Times New Roman" w:hAnsi="Times New Roman" w:cs="Times New Roman"/>
          <w:b/>
          <w:bCs/>
          <w:sz w:val="28"/>
          <w:szCs w:val="28"/>
          <w:shd w:val="clear" w:color="auto" w:fill="FFFFFF"/>
          <w:lang w:val="uk-UA"/>
        </w:rPr>
        <w:t xml:space="preserve">О. Ковтун, Д. Іванов, Є. </w:t>
      </w:r>
      <w:proofErr w:type="spellStart"/>
      <w:r w:rsidRPr="00A06AA6">
        <w:rPr>
          <w:rFonts w:ascii="Times New Roman" w:hAnsi="Times New Roman" w:cs="Times New Roman"/>
          <w:b/>
          <w:bCs/>
          <w:sz w:val="28"/>
          <w:szCs w:val="28"/>
          <w:shd w:val="clear" w:color="auto" w:fill="FFFFFF"/>
          <w:lang w:val="uk-UA"/>
        </w:rPr>
        <w:t>Прудник</w:t>
      </w:r>
      <w:proofErr w:type="spellEnd"/>
      <w:r w:rsidRPr="00A06AA6">
        <w:rPr>
          <w:rFonts w:ascii="Times New Roman" w:hAnsi="Times New Roman" w:cs="Times New Roman"/>
          <w:b/>
          <w:bCs/>
          <w:sz w:val="28"/>
          <w:szCs w:val="28"/>
          <w:shd w:val="clear" w:color="auto" w:fill="FFFFFF"/>
          <w:lang w:val="uk-UA"/>
        </w:rPr>
        <w:t xml:space="preserve">, А. </w:t>
      </w:r>
      <w:proofErr w:type="spellStart"/>
      <w:r w:rsidRPr="00A06AA6">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lang w:val="uk-UA"/>
        </w:rPr>
        <w:t>; «проти» - 0; «утрималися» - 0</w:t>
      </w:r>
      <w:r w:rsidRPr="00F306AC">
        <w:rPr>
          <w:rFonts w:ascii="Times New Roman" w:hAnsi="Times New Roman" w:cs="Times New Roman"/>
          <w:b/>
          <w:bCs/>
          <w:sz w:val="28"/>
          <w:szCs w:val="28"/>
          <w:shd w:val="clear" w:color="auto" w:fill="FFFFFF"/>
        </w:rPr>
        <w:t xml:space="preserve">; </w:t>
      </w:r>
      <w:r w:rsidRPr="00F306AC">
        <w:rPr>
          <w:rFonts w:ascii="Times New Roman" w:hAnsi="Times New Roman" w:cs="Times New Roman"/>
          <w:b/>
          <w:bCs/>
          <w:sz w:val="28"/>
          <w:szCs w:val="28"/>
          <w:shd w:val="clear" w:color="auto" w:fill="FFFFFF"/>
          <w:lang w:val="uk-UA"/>
        </w:rPr>
        <w:t>«не голосували» - 0.</w:t>
      </w:r>
    </w:p>
    <w:p w14:paraId="0E4762A8"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63A070D7"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sz w:val="28"/>
          <w:szCs w:val="28"/>
        </w:rPr>
        <w:t>3</w:t>
      </w:r>
      <w:r w:rsidRPr="00AD25BD">
        <w:rPr>
          <w:rFonts w:ascii="Times New Roman" w:hAnsi="Times New Roman" w:cs="Times New Roman"/>
          <w:b/>
          <w:sz w:val="28"/>
          <w:szCs w:val="28"/>
          <w:lang w:val="en-US"/>
        </w:rPr>
        <w:t>.</w:t>
      </w:r>
      <w:r w:rsidRPr="00AD25BD">
        <w:rPr>
          <w:rFonts w:ascii="Times New Roman" w:hAnsi="Times New Roman" w:cs="Times New Roman"/>
          <w:sz w:val="28"/>
          <w:szCs w:val="28"/>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Програми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енергозбереження</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енергоефективності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на 2026-2028 роки»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s-de-015</w:t>
      </w:r>
      <w:r w:rsidRPr="00AD25BD">
        <w:rPr>
          <w:rFonts w:ascii="Times New Roman" w:hAnsi="Times New Roman" w:cs="Times New Roman"/>
          <w:b/>
          <w:bCs/>
          <w:sz w:val="28"/>
          <w:szCs w:val="28"/>
          <w:shd w:val="clear" w:color="auto" w:fill="FFFFFF"/>
        </w:rPr>
        <w:t>)</w:t>
      </w:r>
      <w:r w:rsidRPr="00AD25BD">
        <w:rPr>
          <w:rFonts w:ascii="Times New Roman" w:hAnsi="Times New Roman" w:cs="Times New Roman"/>
          <w:sz w:val="28"/>
          <w:szCs w:val="28"/>
          <w:shd w:val="clear" w:color="auto" w:fill="FFFFFF"/>
        </w:rPr>
        <w:t>.</w:t>
      </w:r>
    </w:p>
    <w:p w14:paraId="33143CEE" w14:textId="57378935" w:rsidR="00CA4B3D" w:rsidRDefault="00CA4B3D" w:rsidP="00CA4B3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08979BA3" w14:textId="0F22088A" w:rsidR="00B25D25" w:rsidRDefault="00B25D25" w:rsidP="00B25D25">
      <w:pPr>
        <w:pStyle w:val="aa"/>
        <w:spacing w:after="0" w:line="240" w:lineRule="auto"/>
        <w:jc w:val="both"/>
        <w:rPr>
          <w:rFonts w:ascii="Times New Roman" w:hAnsi="Times New Roman" w:cs="Times New Roman"/>
          <w:bCs/>
          <w:sz w:val="28"/>
          <w:szCs w:val="28"/>
          <w:lang w:val="uk-UA"/>
        </w:rPr>
      </w:pPr>
      <w:r w:rsidRPr="00B25D25">
        <w:rPr>
          <w:rFonts w:ascii="Times New Roman" w:hAnsi="Times New Roman" w:cs="Times New Roman"/>
          <w:b/>
          <w:sz w:val="28"/>
          <w:szCs w:val="28"/>
          <w:lang w:val="uk-UA"/>
        </w:rPr>
        <w:t>-</w:t>
      </w:r>
      <w:r>
        <w:rPr>
          <w:rFonts w:ascii="Times New Roman" w:hAnsi="Times New Roman" w:cs="Times New Roman"/>
          <w:b/>
          <w:sz w:val="28"/>
          <w:szCs w:val="28"/>
          <w:lang w:val="uk-UA"/>
        </w:rPr>
        <w:t xml:space="preserve"> О. Савчук, </w:t>
      </w:r>
      <w:r>
        <w:rPr>
          <w:rFonts w:ascii="Times New Roman" w:hAnsi="Times New Roman" w:cs="Times New Roman"/>
          <w:bCs/>
          <w:sz w:val="28"/>
          <w:szCs w:val="28"/>
          <w:lang w:val="uk-UA"/>
        </w:rPr>
        <w:t>який доповів, що н</w:t>
      </w:r>
      <w:r w:rsidRPr="00B25D25">
        <w:rPr>
          <w:rFonts w:ascii="Times New Roman" w:hAnsi="Times New Roman" w:cs="Times New Roman"/>
          <w:bCs/>
          <w:sz w:val="28"/>
          <w:szCs w:val="28"/>
          <w:lang w:val="uk-UA"/>
        </w:rPr>
        <w:t xml:space="preserve">а розгляд депутатів міської ради подано </w:t>
      </w:r>
      <w:proofErr w:type="spellStart"/>
      <w:r w:rsidRPr="00B25D25">
        <w:rPr>
          <w:rFonts w:ascii="Times New Roman" w:hAnsi="Times New Roman" w:cs="Times New Roman"/>
          <w:bCs/>
          <w:sz w:val="28"/>
          <w:szCs w:val="28"/>
          <w:lang w:val="uk-UA"/>
        </w:rPr>
        <w:t>проєкт</w:t>
      </w:r>
      <w:proofErr w:type="spellEnd"/>
      <w:r w:rsidRPr="00B25D25">
        <w:rPr>
          <w:rFonts w:ascii="Times New Roman" w:hAnsi="Times New Roman" w:cs="Times New Roman"/>
          <w:bCs/>
          <w:sz w:val="28"/>
          <w:szCs w:val="28"/>
          <w:lang w:val="uk-UA"/>
        </w:rPr>
        <w:t xml:space="preserve"> рішення </w:t>
      </w:r>
      <w:r w:rsidR="00121C55">
        <w:rPr>
          <w:rFonts w:ascii="Times New Roman" w:hAnsi="Times New Roman" w:cs="Times New Roman"/>
          <w:bCs/>
          <w:sz w:val="28"/>
          <w:szCs w:val="28"/>
          <w:lang w:val="uk-UA"/>
        </w:rPr>
        <w:t xml:space="preserve">міської ради </w:t>
      </w:r>
      <w:r w:rsidR="00121C55" w:rsidRPr="00121C55">
        <w:rPr>
          <w:rFonts w:ascii="Times New Roman" w:hAnsi="Times New Roman" w:cs="Times New Roman"/>
          <w:bCs/>
          <w:sz w:val="28"/>
          <w:szCs w:val="28"/>
          <w:lang w:val="uk-UA"/>
        </w:rPr>
        <w:t>«Про затвердження міської Програми енергозбереження та енергоефективності Миколаївської міської територіальної громади на 2026-2028 роки»</w:t>
      </w:r>
      <w:r w:rsidR="00121C55">
        <w:rPr>
          <w:rFonts w:ascii="Times New Roman" w:hAnsi="Times New Roman" w:cs="Times New Roman"/>
          <w:bCs/>
          <w:sz w:val="28"/>
          <w:szCs w:val="28"/>
          <w:lang w:val="uk-UA"/>
        </w:rPr>
        <w:t xml:space="preserve"> (далі – Програма)</w:t>
      </w:r>
      <w:r w:rsidRPr="00B25D25">
        <w:rPr>
          <w:rFonts w:ascii="Times New Roman" w:hAnsi="Times New Roman" w:cs="Times New Roman"/>
          <w:bCs/>
          <w:sz w:val="28"/>
          <w:szCs w:val="28"/>
          <w:lang w:val="uk-UA"/>
        </w:rPr>
        <w:t xml:space="preserve">. </w:t>
      </w:r>
      <w:r w:rsidR="00121C55">
        <w:rPr>
          <w:rFonts w:ascii="Times New Roman" w:hAnsi="Times New Roman" w:cs="Times New Roman"/>
          <w:bCs/>
          <w:sz w:val="28"/>
          <w:szCs w:val="28"/>
          <w:lang w:val="uk-UA"/>
        </w:rPr>
        <w:t>Дана П</w:t>
      </w:r>
      <w:r w:rsidRPr="00B25D25">
        <w:rPr>
          <w:rFonts w:ascii="Times New Roman" w:hAnsi="Times New Roman" w:cs="Times New Roman"/>
          <w:bCs/>
          <w:sz w:val="28"/>
          <w:szCs w:val="28"/>
          <w:lang w:val="uk-UA"/>
        </w:rPr>
        <w:t>рограма передбачає технічну модернізацію об’єктів бюджетної сфери, оптимізацію систем опалення, розвиток відновлюваної енергетики, енергетичний моніторинг та</w:t>
      </w:r>
      <w:r w:rsidR="00121C55">
        <w:rPr>
          <w:rFonts w:ascii="Times New Roman" w:hAnsi="Times New Roman" w:cs="Times New Roman"/>
          <w:bCs/>
          <w:sz w:val="28"/>
          <w:szCs w:val="28"/>
          <w:lang w:val="uk-UA"/>
        </w:rPr>
        <w:t xml:space="preserve"> </w:t>
      </w:r>
      <w:proofErr w:type="spellStart"/>
      <w:r w:rsidRPr="00B25D25">
        <w:rPr>
          <w:rFonts w:ascii="Times New Roman" w:hAnsi="Times New Roman" w:cs="Times New Roman"/>
          <w:bCs/>
          <w:sz w:val="28"/>
          <w:szCs w:val="28"/>
          <w:lang w:val="uk-UA"/>
        </w:rPr>
        <w:t>енергоменеджмент</w:t>
      </w:r>
      <w:proofErr w:type="spellEnd"/>
      <w:r w:rsidR="00121C55">
        <w:rPr>
          <w:rFonts w:ascii="Times New Roman" w:hAnsi="Times New Roman" w:cs="Times New Roman"/>
          <w:bCs/>
          <w:sz w:val="28"/>
          <w:szCs w:val="28"/>
          <w:lang w:val="uk-UA"/>
        </w:rPr>
        <w:t xml:space="preserve">, </w:t>
      </w:r>
      <w:r w:rsidRPr="00B25D25">
        <w:rPr>
          <w:rFonts w:ascii="Times New Roman" w:hAnsi="Times New Roman" w:cs="Times New Roman"/>
          <w:bCs/>
          <w:sz w:val="28"/>
          <w:szCs w:val="28"/>
          <w:lang w:val="uk-UA"/>
        </w:rPr>
        <w:t>інформаційно-просвітницька діяльність</w:t>
      </w:r>
      <w:r w:rsidR="00121C55">
        <w:rPr>
          <w:rFonts w:ascii="Times New Roman" w:hAnsi="Times New Roman" w:cs="Times New Roman"/>
          <w:bCs/>
          <w:sz w:val="28"/>
          <w:szCs w:val="28"/>
          <w:lang w:val="uk-UA"/>
        </w:rPr>
        <w:t xml:space="preserve"> (</w:t>
      </w:r>
      <w:r w:rsidRPr="00B25D25">
        <w:rPr>
          <w:rFonts w:ascii="Times New Roman" w:hAnsi="Times New Roman" w:cs="Times New Roman"/>
          <w:bCs/>
          <w:sz w:val="28"/>
          <w:szCs w:val="28"/>
          <w:lang w:val="uk-UA"/>
        </w:rPr>
        <w:t>проведення тренінгів, семінарів та освітніх кампаній із енергозбереження</w:t>
      </w:r>
      <w:r w:rsidR="00121C55">
        <w:rPr>
          <w:rFonts w:ascii="Times New Roman" w:hAnsi="Times New Roman" w:cs="Times New Roman"/>
          <w:bCs/>
          <w:sz w:val="28"/>
          <w:szCs w:val="28"/>
          <w:lang w:val="uk-UA"/>
        </w:rPr>
        <w:t>)</w:t>
      </w:r>
      <w:r w:rsidRPr="00B25D25">
        <w:rPr>
          <w:rFonts w:ascii="Times New Roman" w:hAnsi="Times New Roman" w:cs="Times New Roman"/>
          <w:bCs/>
          <w:sz w:val="28"/>
          <w:szCs w:val="28"/>
          <w:lang w:val="uk-UA"/>
        </w:rPr>
        <w:t>, а також фінансово-економічн</w:t>
      </w:r>
      <w:r w:rsidR="00121C55">
        <w:rPr>
          <w:rFonts w:ascii="Times New Roman" w:hAnsi="Times New Roman" w:cs="Times New Roman"/>
          <w:bCs/>
          <w:sz w:val="28"/>
          <w:szCs w:val="28"/>
          <w:lang w:val="uk-UA"/>
        </w:rPr>
        <w:t>і</w:t>
      </w:r>
      <w:r w:rsidRPr="00B25D25">
        <w:rPr>
          <w:rFonts w:ascii="Times New Roman" w:hAnsi="Times New Roman" w:cs="Times New Roman"/>
          <w:bCs/>
          <w:sz w:val="28"/>
          <w:szCs w:val="28"/>
          <w:lang w:val="uk-UA"/>
        </w:rPr>
        <w:t xml:space="preserve"> механізм</w:t>
      </w:r>
      <w:r w:rsidR="00121C55">
        <w:rPr>
          <w:rFonts w:ascii="Times New Roman" w:hAnsi="Times New Roman" w:cs="Times New Roman"/>
          <w:bCs/>
          <w:sz w:val="28"/>
          <w:szCs w:val="28"/>
          <w:lang w:val="uk-UA"/>
        </w:rPr>
        <w:t>и</w:t>
      </w:r>
      <w:r w:rsidRPr="00B25D25">
        <w:rPr>
          <w:rFonts w:ascii="Times New Roman" w:hAnsi="Times New Roman" w:cs="Times New Roman"/>
          <w:bCs/>
          <w:sz w:val="28"/>
          <w:szCs w:val="28"/>
          <w:lang w:val="uk-UA"/>
        </w:rPr>
        <w:t xml:space="preserve"> </w:t>
      </w:r>
      <w:r w:rsidR="00121C55">
        <w:rPr>
          <w:rFonts w:ascii="Times New Roman" w:hAnsi="Times New Roman" w:cs="Times New Roman"/>
          <w:bCs/>
          <w:sz w:val="28"/>
          <w:szCs w:val="28"/>
          <w:lang w:val="uk-UA"/>
        </w:rPr>
        <w:t>(</w:t>
      </w:r>
      <w:r w:rsidRPr="00B25D25">
        <w:rPr>
          <w:rFonts w:ascii="Times New Roman" w:hAnsi="Times New Roman" w:cs="Times New Roman"/>
          <w:bCs/>
          <w:sz w:val="28"/>
          <w:szCs w:val="28"/>
          <w:lang w:val="uk-UA"/>
        </w:rPr>
        <w:t>залучення державних, місцевих, приватних та міжнародних джерел</w:t>
      </w:r>
      <w:r w:rsidR="00121C55">
        <w:rPr>
          <w:rFonts w:ascii="Times New Roman" w:hAnsi="Times New Roman" w:cs="Times New Roman"/>
          <w:bCs/>
          <w:sz w:val="28"/>
          <w:szCs w:val="28"/>
          <w:lang w:val="uk-UA"/>
        </w:rPr>
        <w:t xml:space="preserve"> фінансування</w:t>
      </w:r>
      <w:r w:rsidRPr="00B25D25">
        <w:rPr>
          <w:rFonts w:ascii="Times New Roman" w:hAnsi="Times New Roman" w:cs="Times New Roman"/>
          <w:bCs/>
          <w:sz w:val="28"/>
          <w:szCs w:val="28"/>
          <w:lang w:val="uk-UA"/>
        </w:rPr>
        <w:t>, грантови</w:t>
      </w:r>
      <w:r w:rsidR="00121C55">
        <w:rPr>
          <w:rFonts w:ascii="Times New Roman" w:hAnsi="Times New Roman" w:cs="Times New Roman"/>
          <w:bCs/>
          <w:sz w:val="28"/>
          <w:szCs w:val="28"/>
          <w:lang w:val="uk-UA"/>
        </w:rPr>
        <w:t xml:space="preserve">х коштів, </w:t>
      </w:r>
      <w:r w:rsidRPr="00B25D25">
        <w:rPr>
          <w:rFonts w:ascii="Times New Roman" w:hAnsi="Times New Roman" w:cs="Times New Roman"/>
          <w:bCs/>
          <w:sz w:val="28"/>
          <w:szCs w:val="28"/>
          <w:lang w:val="uk-UA"/>
        </w:rPr>
        <w:t>кредитни</w:t>
      </w:r>
      <w:r w:rsidR="00121C55">
        <w:rPr>
          <w:rFonts w:ascii="Times New Roman" w:hAnsi="Times New Roman" w:cs="Times New Roman"/>
          <w:bCs/>
          <w:sz w:val="28"/>
          <w:szCs w:val="28"/>
          <w:lang w:val="uk-UA"/>
        </w:rPr>
        <w:t>х</w:t>
      </w:r>
      <w:r w:rsidRPr="00B25D25">
        <w:rPr>
          <w:rFonts w:ascii="Times New Roman" w:hAnsi="Times New Roman" w:cs="Times New Roman"/>
          <w:bCs/>
          <w:sz w:val="28"/>
          <w:szCs w:val="28"/>
          <w:lang w:val="uk-UA"/>
        </w:rPr>
        <w:t xml:space="preserve"> </w:t>
      </w:r>
      <w:r w:rsidR="00121C55">
        <w:rPr>
          <w:rFonts w:ascii="Times New Roman" w:hAnsi="Times New Roman" w:cs="Times New Roman"/>
          <w:bCs/>
          <w:sz w:val="28"/>
          <w:szCs w:val="28"/>
          <w:lang w:val="uk-UA"/>
        </w:rPr>
        <w:t xml:space="preserve">коштів </w:t>
      </w:r>
      <w:r w:rsidR="00121C55" w:rsidRPr="00121C55">
        <w:rPr>
          <w:rFonts w:ascii="Times New Roman" w:hAnsi="Times New Roman" w:cs="Times New Roman"/>
          <w:bCs/>
          <w:sz w:val="28"/>
          <w:szCs w:val="28"/>
          <w:lang w:val="uk-UA"/>
        </w:rPr>
        <w:t>НЕФКО, USAID, GIZ</w:t>
      </w:r>
      <w:r w:rsidRPr="00B25D25">
        <w:rPr>
          <w:rFonts w:ascii="Times New Roman" w:hAnsi="Times New Roman" w:cs="Times New Roman"/>
          <w:bCs/>
          <w:sz w:val="28"/>
          <w:szCs w:val="28"/>
          <w:lang w:val="uk-UA"/>
        </w:rPr>
        <w:t>.</w:t>
      </w:r>
    </w:p>
    <w:p w14:paraId="27AE41BE" w14:textId="3121B35E" w:rsidR="00121C55" w:rsidRDefault="00121C55" w:rsidP="00B25D25">
      <w:pPr>
        <w:pStyle w:val="aa"/>
        <w:spacing w:after="0" w:line="240" w:lineRule="auto"/>
        <w:jc w:val="both"/>
        <w:rPr>
          <w:rFonts w:ascii="Times New Roman" w:hAnsi="Times New Roman" w:cs="Times New Roman"/>
          <w:bCs/>
          <w:sz w:val="28"/>
          <w:szCs w:val="28"/>
          <w:lang w:val="uk-UA"/>
        </w:rPr>
      </w:pPr>
      <w:r w:rsidRPr="00121C55">
        <w:rPr>
          <w:rFonts w:ascii="Times New Roman" w:hAnsi="Times New Roman" w:cs="Times New Roman"/>
          <w:b/>
          <w:sz w:val="28"/>
          <w:szCs w:val="28"/>
          <w:lang w:val="uk-UA"/>
        </w:rPr>
        <w:lastRenderedPageBreak/>
        <w:t>- І. Бойченко,</w:t>
      </w:r>
      <w:r>
        <w:rPr>
          <w:rFonts w:ascii="Times New Roman" w:hAnsi="Times New Roman" w:cs="Times New Roman"/>
          <w:bCs/>
          <w:sz w:val="28"/>
          <w:szCs w:val="28"/>
          <w:lang w:val="uk-UA"/>
        </w:rPr>
        <w:t xml:space="preserve"> яка поцікавилася щодо </w:t>
      </w:r>
      <w:r w:rsidRPr="00121C55">
        <w:rPr>
          <w:rFonts w:ascii="Times New Roman" w:hAnsi="Times New Roman" w:cs="Times New Roman"/>
          <w:bCs/>
          <w:sz w:val="28"/>
          <w:szCs w:val="28"/>
          <w:lang w:val="uk-UA"/>
        </w:rPr>
        <w:t>будинк</w:t>
      </w:r>
      <w:r>
        <w:rPr>
          <w:rFonts w:ascii="Times New Roman" w:hAnsi="Times New Roman" w:cs="Times New Roman"/>
          <w:bCs/>
          <w:sz w:val="28"/>
          <w:szCs w:val="28"/>
          <w:lang w:val="uk-UA"/>
        </w:rPr>
        <w:t>ів</w:t>
      </w:r>
      <w:r w:rsidRPr="00121C55">
        <w:rPr>
          <w:rFonts w:ascii="Times New Roman" w:hAnsi="Times New Roman" w:cs="Times New Roman"/>
          <w:bCs/>
          <w:sz w:val="28"/>
          <w:szCs w:val="28"/>
          <w:lang w:val="uk-UA"/>
        </w:rPr>
        <w:t xml:space="preserve">, які не можуть самостійно впроваджувати зміни, оскільки належать до управлінських компаній. Постає питання щодо </w:t>
      </w:r>
      <w:r>
        <w:rPr>
          <w:rFonts w:ascii="Times New Roman" w:hAnsi="Times New Roman" w:cs="Times New Roman"/>
          <w:bCs/>
          <w:sz w:val="28"/>
          <w:szCs w:val="28"/>
          <w:lang w:val="uk-UA"/>
        </w:rPr>
        <w:t>того, як бути із цими будинками</w:t>
      </w:r>
      <w:r w:rsidRPr="00121C55">
        <w:rPr>
          <w:rFonts w:ascii="Times New Roman" w:hAnsi="Times New Roman" w:cs="Times New Roman"/>
          <w:bCs/>
          <w:sz w:val="28"/>
          <w:szCs w:val="28"/>
          <w:lang w:val="uk-UA"/>
        </w:rPr>
        <w:t>.</w:t>
      </w:r>
    </w:p>
    <w:p w14:paraId="74EAE2AE" w14:textId="045FE0A2" w:rsidR="00121C55" w:rsidRDefault="00121C55" w:rsidP="00B25D25">
      <w:pPr>
        <w:pStyle w:val="aa"/>
        <w:spacing w:after="0" w:line="240" w:lineRule="auto"/>
        <w:jc w:val="both"/>
        <w:rPr>
          <w:rFonts w:ascii="Times New Roman" w:hAnsi="Times New Roman" w:cs="Times New Roman"/>
          <w:bCs/>
          <w:sz w:val="28"/>
          <w:szCs w:val="28"/>
          <w:lang w:val="uk-UA"/>
        </w:rPr>
      </w:pPr>
      <w:r w:rsidRPr="00121C55">
        <w:rPr>
          <w:rFonts w:ascii="Times New Roman" w:hAnsi="Times New Roman" w:cs="Times New Roman"/>
          <w:b/>
          <w:sz w:val="28"/>
          <w:szCs w:val="28"/>
          <w:lang w:val="uk-UA"/>
        </w:rPr>
        <w:t>- О. Савчук,</w:t>
      </w:r>
      <w:r>
        <w:rPr>
          <w:rFonts w:ascii="Times New Roman" w:hAnsi="Times New Roman" w:cs="Times New Roman"/>
          <w:bCs/>
          <w:sz w:val="28"/>
          <w:szCs w:val="28"/>
          <w:lang w:val="uk-UA"/>
        </w:rPr>
        <w:t xml:space="preserve"> який відповів, що у</w:t>
      </w:r>
      <w:r w:rsidRPr="00121C55">
        <w:rPr>
          <w:rFonts w:ascii="Times New Roman" w:hAnsi="Times New Roman" w:cs="Times New Roman"/>
          <w:bCs/>
          <w:sz w:val="28"/>
          <w:szCs w:val="28"/>
          <w:lang w:val="uk-UA"/>
        </w:rPr>
        <w:t>правління капітального будівництва</w:t>
      </w:r>
      <w:r>
        <w:rPr>
          <w:rFonts w:ascii="Times New Roman" w:hAnsi="Times New Roman" w:cs="Times New Roman"/>
          <w:bCs/>
          <w:sz w:val="28"/>
          <w:szCs w:val="28"/>
          <w:lang w:val="uk-UA"/>
        </w:rPr>
        <w:t xml:space="preserve"> Миколаївської міської ради</w:t>
      </w:r>
      <w:r w:rsidRPr="00121C55">
        <w:rPr>
          <w:rFonts w:ascii="Times New Roman" w:hAnsi="Times New Roman" w:cs="Times New Roman"/>
          <w:bCs/>
          <w:sz w:val="28"/>
          <w:szCs w:val="28"/>
          <w:lang w:val="uk-UA"/>
        </w:rPr>
        <w:t xml:space="preserve"> здійснює свої повноваження щодо об’єктів бюджетної сфери. Крім того, існує комунальна установа з енергоефективності, яка буде підпорядкована департаменту житлово-комунального господарства</w:t>
      </w:r>
      <w:r w:rsidR="00B71490">
        <w:rPr>
          <w:rFonts w:ascii="Times New Roman" w:hAnsi="Times New Roman" w:cs="Times New Roman"/>
          <w:bCs/>
          <w:sz w:val="28"/>
          <w:szCs w:val="28"/>
          <w:lang w:val="uk-UA"/>
        </w:rPr>
        <w:t xml:space="preserve"> Миколаївської міської ради</w:t>
      </w:r>
      <w:r w:rsidRPr="00121C55">
        <w:rPr>
          <w:rFonts w:ascii="Times New Roman" w:hAnsi="Times New Roman" w:cs="Times New Roman"/>
          <w:bCs/>
          <w:sz w:val="28"/>
          <w:szCs w:val="28"/>
          <w:lang w:val="uk-UA"/>
        </w:rPr>
        <w:t>. Відтак багатоквартирні будинки, які не можуть самостійно впроваджувати зміни, можуть безпосередньо звертатися до цієї комунальної установи</w:t>
      </w:r>
      <w:r w:rsidR="00B71490">
        <w:rPr>
          <w:rFonts w:ascii="Times New Roman" w:hAnsi="Times New Roman" w:cs="Times New Roman"/>
          <w:bCs/>
          <w:sz w:val="28"/>
          <w:szCs w:val="28"/>
          <w:lang w:val="uk-UA"/>
        </w:rPr>
        <w:t>, яка буде переходити до департаменту.</w:t>
      </w:r>
    </w:p>
    <w:p w14:paraId="6D39583A" w14:textId="4F990A51" w:rsidR="00B71490" w:rsidRDefault="00B71490" w:rsidP="00B25D25">
      <w:pPr>
        <w:pStyle w:val="aa"/>
        <w:spacing w:after="0" w:line="240" w:lineRule="auto"/>
        <w:jc w:val="both"/>
        <w:rPr>
          <w:rFonts w:ascii="Times New Roman" w:hAnsi="Times New Roman" w:cs="Times New Roman"/>
          <w:bCs/>
          <w:sz w:val="28"/>
          <w:szCs w:val="28"/>
          <w:lang w:val="uk-UA"/>
        </w:rPr>
      </w:pPr>
      <w:r w:rsidRPr="00B71490">
        <w:rPr>
          <w:rFonts w:ascii="Times New Roman" w:hAnsi="Times New Roman" w:cs="Times New Roman"/>
          <w:b/>
          <w:sz w:val="28"/>
          <w:szCs w:val="28"/>
          <w:lang w:val="uk-UA"/>
        </w:rPr>
        <w:t xml:space="preserve">- Є. </w:t>
      </w:r>
      <w:proofErr w:type="spellStart"/>
      <w:r w:rsidRPr="00B71490">
        <w:rPr>
          <w:rFonts w:ascii="Times New Roman" w:hAnsi="Times New Roman" w:cs="Times New Roman"/>
          <w:b/>
          <w:sz w:val="28"/>
          <w:szCs w:val="28"/>
          <w:lang w:val="uk-UA"/>
        </w:rPr>
        <w:t>Прудник</w:t>
      </w:r>
      <w:proofErr w:type="spellEnd"/>
      <w:r w:rsidRPr="00B71490">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щодо </w:t>
      </w:r>
      <w:r w:rsidRPr="00B71490">
        <w:rPr>
          <w:rFonts w:ascii="Times New Roman" w:hAnsi="Times New Roman" w:cs="Times New Roman"/>
          <w:bCs/>
          <w:sz w:val="28"/>
          <w:szCs w:val="28"/>
          <w:lang w:val="uk-UA"/>
        </w:rPr>
        <w:t>пункт</w:t>
      </w:r>
      <w:r>
        <w:rPr>
          <w:rFonts w:ascii="Times New Roman" w:hAnsi="Times New Roman" w:cs="Times New Roman"/>
          <w:bCs/>
          <w:sz w:val="28"/>
          <w:szCs w:val="28"/>
          <w:lang w:val="uk-UA"/>
        </w:rPr>
        <w:t>у</w:t>
      </w:r>
      <w:r w:rsidRPr="00B7149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6 та</w:t>
      </w:r>
      <w:r w:rsidRPr="00B71490">
        <w:rPr>
          <w:rFonts w:ascii="Times New Roman" w:hAnsi="Times New Roman" w:cs="Times New Roman"/>
          <w:bCs/>
          <w:sz w:val="28"/>
          <w:szCs w:val="28"/>
          <w:lang w:val="uk-UA"/>
        </w:rPr>
        <w:t xml:space="preserve"> пункт</w:t>
      </w:r>
      <w:r>
        <w:rPr>
          <w:rFonts w:ascii="Times New Roman" w:hAnsi="Times New Roman" w:cs="Times New Roman"/>
          <w:bCs/>
          <w:sz w:val="28"/>
          <w:szCs w:val="28"/>
          <w:lang w:val="uk-UA"/>
        </w:rPr>
        <w:t>у</w:t>
      </w:r>
      <w:r w:rsidRPr="00B7149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9 Програми, </w:t>
      </w:r>
      <w:r w:rsidRPr="00B71490">
        <w:rPr>
          <w:rFonts w:ascii="Times New Roman" w:hAnsi="Times New Roman" w:cs="Times New Roman"/>
          <w:bCs/>
          <w:sz w:val="28"/>
          <w:szCs w:val="28"/>
          <w:lang w:val="uk-UA"/>
        </w:rPr>
        <w:t>як</w:t>
      </w:r>
      <w:r>
        <w:rPr>
          <w:rFonts w:ascii="Times New Roman" w:hAnsi="Times New Roman" w:cs="Times New Roman"/>
          <w:bCs/>
          <w:sz w:val="28"/>
          <w:szCs w:val="28"/>
          <w:lang w:val="uk-UA"/>
        </w:rPr>
        <w:t>им чином вони</w:t>
      </w:r>
      <w:r w:rsidRPr="00B71490">
        <w:rPr>
          <w:rFonts w:ascii="Times New Roman" w:hAnsi="Times New Roman" w:cs="Times New Roman"/>
          <w:bCs/>
          <w:sz w:val="28"/>
          <w:szCs w:val="28"/>
          <w:lang w:val="uk-UA"/>
        </w:rPr>
        <w:t xml:space="preserve"> відносяться до енергоефективності.</w:t>
      </w:r>
    </w:p>
    <w:p w14:paraId="3D2DA7F5" w14:textId="75401795" w:rsidR="00B71490" w:rsidRDefault="00B71490" w:rsidP="00B25D25">
      <w:pPr>
        <w:pStyle w:val="aa"/>
        <w:spacing w:after="0" w:line="240" w:lineRule="auto"/>
        <w:jc w:val="both"/>
        <w:rPr>
          <w:rFonts w:ascii="Times New Roman" w:hAnsi="Times New Roman" w:cs="Times New Roman"/>
          <w:bCs/>
          <w:sz w:val="28"/>
          <w:szCs w:val="28"/>
          <w:lang w:val="uk-UA"/>
        </w:rPr>
      </w:pPr>
      <w:r w:rsidRPr="00B71490">
        <w:rPr>
          <w:rFonts w:ascii="Times New Roman" w:hAnsi="Times New Roman" w:cs="Times New Roman"/>
          <w:b/>
          <w:sz w:val="28"/>
          <w:szCs w:val="28"/>
          <w:lang w:val="uk-UA"/>
        </w:rPr>
        <w:t xml:space="preserve">- О. </w:t>
      </w:r>
      <w:proofErr w:type="spellStart"/>
      <w:r w:rsidRPr="00B71490">
        <w:rPr>
          <w:rFonts w:ascii="Times New Roman" w:hAnsi="Times New Roman" w:cs="Times New Roman"/>
          <w:b/>
          <w:sz w:val="28"/>
          <w:szCs w:val="28"/>
          <w:lang w:val="uk-UA"/>
        </w:rPr>
        <w:t>Дубровін</w:t>
      </w:r>
      <w:proofErr w:type="spellEnd"/>
      <w:r w:rsidRPr="00B71490">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w:t>
      </w:r>
      <w:r w:rsidR="00327213">
        <w:rPr>
          <w:rFonts w:ascii="Times New Roman" w:hAnsi="Times New Roman" w:cs="Times New Roman"/>
          <w:bCs/>
          <w:sz w:val="28"/>
          <w:szCs w:val="28"/>
          <w:lang w:val="uk-UA"/>
        </w:rPr>
        <w:t xml:space="preserve">прокоментував, що </w:t>
      </w:r>
      <w:r w:rsidR="00D825A5">
        <w:rPr>
          <w:rFonts w:ascii="Times New Roman" w:hAnsi="Times New Roman" w:cs="Times New Roman"/>
          <w:bCs/>
          <w:sz w:val="28"/>
          <w:szCs w:val="28"/>
          <w:lang w:val="uk-UA"/>
        </w:rPr>
        <w:t>о</w:t>
      </w:r>
      <w:r w:rsidR="00D825A5" w:rsidRPr="00D825A5">
        <w:rPr>
          <w:rFonts w:ascii="Times New Roman" w:hAnsi="Times New Roman" w:cs="Times New Roman"/>
          <w:bCs/>
          <w:sz w:val="28"/>
          <w:szCs w:val="28"/>
          <w:lang w:val="uk-UA"/>
        </w:rPr>
        <w:t xml:space="preserve">сновною задачею цього пункту є розробка муніципального енергетичного плану (МЕП). Кліматична складова є його невід’ємною частиною та спрямована на зменшення викидів CO₂ і декарбонізацію. МЕП є комплексним документом, який охоплює не лише заходи з енергозбереження, а й </w:t>
      </w:r>
      <w:r w:rsidR="00D825A5">
        <w:rPr>
          <w:rFonts w:ascii="Times New Roman" w:hAnsi="Times New Roman" w:cs="Times New Roman"/>
          <w:bCs/>
          <w:sz w:val="28"/>
          <w:szCs w:val="28"/>
          <w:lang w:val="uk-UA"/>
        </w:rPr>
        <w:t>заходи</w:t>
      </w:r>
      <w:r w:rsidR="00D825A5" w:rsidRPr="00D825A5">
        <w:rPr>
          <w:rFonts w:ascii="Times New Roman" w:hAnsi="Times New Roman" w:cs="Times New Roman"/>
          <w:bCs/>
          <w:sz w:val="28"/>
          <w:szCs w:val="28"/>
          <w:lang w:val="uk-UA"/>
        </w:rPr>
        <w:t xml:space="preserve"> щодо покращення клімат</w:t>
      </w:r>
      <w:r w:rsidR="00D825A5">
        <w:rPr>
          <w:rFonts w:ascii="Times New Roman" w:hAnsi="Times New Roman" w:cs="Times New Roman"/>
          <w:bCs/>
          <w:sz w:val="28"/>
          <w:szCs w:val="28"/>
          <w:lang w:val="uk-UA"/>
        </w:rPr>
        <w:t>у</w:t>
      </w:r>
      <w:r w:rsidR="00D825A5" w:rsidRPr="00D825A5">
        <w:rPr>
          <w:rFonts w:ascii="Times New Roman" w:hAnsi="Times New Roman" w:cs="Times New Roman"/>
          <w:bCs/>
          <w:sz w:val="28"/>
          <w:szCs w:val="28"/>
          <w:lang w:val="uk-UA"/>
        </w:rPr>
        <w:t>.</w:t>
      </w:r>
      <w:r w:rsidR="009405F8">
        <w:rPr>
          <w:rFonts w:ascii="Times New Roman" w:hAnsi="Times New Roman" w:cs="Times New Roman"/>
          <w:bCs/>
          <w:sz w:val="28"/>
          <w:szCs w:val="28"/>
          <w:lang w:val="uk-UA"/>
        </w:rPr>
        <w:t xml:space="preserve"> </w:t>
      </w:r>
      <w:r w:rsidR="009405F8" w:rsidRPr="009405F8">
        <w:rPr>
          <w:rFonts w:ascii="Times New Roman" w:hAnsi="Times New Roman" w:cs="Times New Roman"/>
          <w:bCs/>
          <w:sz w:val="28"/>
          <w:szCs w:val="28"/>
          <w:lang w:val="uk-UA"/>
        </w:rPr>
        <w:t>Виробництво електроенергії сонячними електростанціями є процесом чистої генерації електроенергії. Завдяки цьому зменшується споживання електроенергії від інших джерел, зокрема атомних електростанцій, що сприяє зниженню викидів CO₂. Існують спеціальні калькулятори та розрахунки, які дозволяють оцінити, наскільки конкретна станція, наприклад, потужністю 50 кВт, зменшує викиди CO₂</w:t>
      </w:r>
      <w:r w:rsidR="009405F8">
        <w:rPr>
          <w:rFonts w:ascii="Times New Roman" w:hAnsi="Times New Roman" w:cs="Times New Roman"/>
          <w:bCs/>
          <w:sz w:val="28"/>
          <w:szCs w:val="28"/>
          <w:lang w:val="uk-UA"/>
        </w:rPr>
        <w:t xml:space="preserve"> </w:t>
      </w:r>
      <w:r w:rsidR="009405F8" w:rsidRPr="009405F8">
        <w:rPr>
          <w:rFonts w:ascii="Times New Roman" w:hAnsi="Times New Roman" w:cs="Times New Roman"/>
          <w:bCs/>
          <w:sz w:val="28"/>
          <w:szCs w:val="28"/>
          <w:lang w:val="uk-UA"/>
        </w:rPr>
        <w:t>порівняно з альтернативними методами.</w:t>
      </w:r>
    </w:p>
    <w:p w14:paraId="36D5A6DD" w14:textId="4DE10E39" w:rsidR="007E2246" w:rsidRDefault="007E2246" w:rsidP="00B25D25">
      <w:pPr>
        <w:pStyle w:val="aa"/>
        <w:spacing w:after="0" w:line="240" w:lineRule="auto"/>
        <w:jc w:val="both"/>
        <w:rPr>
          <w:rFonts w:ascii="Times New Roman" w:hAnsi="Times New Roman" w:cs="Times New Roman"/>
          <w:bCs/>
          <w:sz w:val="28"/>
          <w:szCs w:val="28"/>
          <w:lang w:val="uk-UA"/>
        </w:rPr>
      </w:pPr>
      <w:r w:rsidRPr="007E2246">
        <w:rPr>
          <w:rFonts w:ascii="Times New Roman" w:hAnsi="Times New Roman" w:cs="Times New Roman"/>
          <w:b/>
          <w:sz w:val="28"/>
          <w:szCs w:val="28"/>
          <w:lang w:val="uk-UA"/>
        </w:rPr>
        <w:t xml:space="preserve">- Є. </w:t>
      </w:r>
      <w:proofErr w:type="spellStart"/>
      <w:r w:rsidRPr="007E2246">
        <w:rPr>
          <w:rFonts w:ascii="Times New Roman" w:hAnsi="Times New Roman" w:cs="Times New Roman"/>
          <w:b/>
          <w:sz w:val="28"/>
          <w:szCs w:val="28"/>
          <w:lang w:val="uk-UA"/>
        </w:rPr>
        <w:t>Прудник</w:t>
      </w:r>
      <w:proofErr w:type="spellEnd"/>
      <w:r w:rsidRPr="007E2246">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w:t>
      </w:r>
      <w:r w:rsidR="00F97C33">
        <w:rPr>
          <w:rFonts w:ascii="Times New Roman" w:hAnsi="Times New Roman" w:cs="Times New Roman"/>
          <w:bCs/>
          <w:sz w:val="28"/>
          <w:szCs w:val="28"/>
          <w:lang w:val="uk-UA"/>
        </w:rPr>
        <w:t>зазначив</w:t>
      </w:r>
      <w:r>
        <w:rPr>
          <w:rFonts w:ascii="Times New Roman" w:hAnsi="Times New Roman" w:cs="Times New Roman"/>
          <w:bCs/>
          <w:sz w:val="28"/>
          <w:szCs w:val="28"/>
          <w:lang w:val="uk-UA"/>
        </w:rPr>
        <w:t xml:space="preserve"> щодо </w:t>
      </w:r>
      <w:r w:rsidR="00F97C33">
        <w:rPr>
          <w:rFonts w:ascii="Times New Roman" w:hAnsi="Times New Roman" w:cs="Times New Roman"/>
          <w:bCs/>
          <w:sz w:val="28"/>
          <w:szCs w:val="28"/>
          <w:lang w:val="uk-UA"/>
        </w:rPr>
        <w:t>не</w:t>
      </w:r>
      <w:r w:rsidRPr="007E2246">
        <w:rPr>
          <w:rFonts w:ascii="Times New Roman" w:hAnsi="Times New Roman" w:cs="Times New Roman"/>
          <w:bCs/>
          <w:sz w:val="28"/>
          <w:szCs w:val="28"/>
          <w:lang w:val="uk-UA"/>
        </w:rPr>
        <w:t>доцільності витрачання коштів на зазначені заходи</w:t>
      </w:r>
      <w:r>
        <w:rPr>
          <w:rFonts w:ascii="Times New Roman" w:hAnsi="Times New Roman" w:cs="Times New Roman"/>
          <w:bCs/>
          <w:sz w:val="28"/>
          <w:szCs w:val="28"/>
          <w:lang w:val="uk-UA"/>
        </w:rPr>
        <w:t>.</w:t>
      </w:r>
      <w:r w:rsidR="00F97C33">
        <w:rPr>
          <w:rFonts w:ascii="Times New Roman" w:hAnsi="Times New Roman" w:cs="Times New Roman"/>
          <w:bCs/>
          <w:sz w:val="28"/>
          <w:szCs w:val="28"/>
          <w:lang w:val="uk-UA"/>
        </w:rPr>
        <w:t xml:space="preserve"> Також поцікавився щодо пункту 9 Програми.</w:t>
      </w:r>
    </w:p>
    <w:p w14:paraId="0548AE19" w14:textId="19E21E01" w:rsidR="007E2246" w:rsidRDefault="00F97C33" w:rsidP="00B25D25">
      <w:pPr>
        <w:pStyle w:val="aa"/>
        <w:spacing w:after="0" w:line="240" w:lineRule="auto"/>
        <w:jc w:val="both"/>
        <w:rPr>
          <w:rFonts w:ascii="Times New Roman" w:hAnsi="Times New Roman" w:cs="Times New Roman"/>
          <w:bCs/>
          <w:sz w:val="28"/>
          <w:szCs w:val="28"/>
          <w:lang w:val="uk-UA"/>
        </w:rPr>
      </w:pPr>
      <w:r w:rsidRPr="00F97C33">
        <w:rPr>
          <w:rFonts w:ascii="Times New Roman" w:hAnsi="Times New Roman" w:cs="Times New Roman"/>
          <w:b/>
          <w:sz w:val="28"/>
          <w:szCs w:val="28"/>
          <w:lang w:val="uk-UA"/>
        </w:rPr>
        <w:t xml:space="preserve">- О. </w:t>
      </w:r>
      <w:proofErr w:type="spellStart"/>
      <w:r w:rsidRPr="00F97C33">
        <w:rPr>
          <w:rFonts w:ascii="Times New Roman" w:hAnsi="Times New Roman" w:cs="Times New Roman"/>
          <w:b/>
          <w:sz w:val="28"/>
          <w:szCs w:val="28"/>
          <w:lang w:val="uk-UA"/>
        </w:rPr>
        <w:t>Дубровін</w:t>
      </w:r>
      <w:proofErr w:type="spellEnd"/>
      <w:r w:rsidRPr="00F97C33">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прокоментував, </w:t>
      </w:r>
      <w:r w:rsidRPr="00F97C33">
        <w:rPr>
          <w:rFonts w:ascii="Times New Roman" w:hAnsi="Times New Roman" w:cs="Times New Roman"/>
          <w:bCs/>
          <w:sz w:val="28"/>
          <w:szCs w:val="28"/>
          <w:lang w:val="uk-UA"/>
        </w:rPr>
        <w:t>заходи</w:t>
      </w:r>
      <w:r>
        <w:rPr>
          <w:rFonts w:ascii="Times New Roman" w:hAnsi="Times New Roman" w:cs="Times New Roman"/>
          <w:bCs/>
          <w:sz w:val="28"/>
          <w:szCs w:val="28"/>
          <w:lang w:val="uk-UA"/>
        </w:rPr>
        <w:t>, які зазначені у пункту 9 Програми</w:t>
      </w:r>
      <w:r w:rsidRPr="00F97C33">
        <w:rPr>
          <w:rFonts w:ascii="Times New Roman" w:hAnsi="Times New Roman" w:cs="Times New Roman"/>
          <w:bCs/>
          <w:sz w:val="28"/>
          <w:szCs w:val="28"/>
          <w:lang w:val="uk-UA"/>
        </w:rPr>
        <w:t xml:space="preserve"> є частиною </w:t>
      </w:r>
      <w:r>
        <w:rPr>
          <w:rFonts w:ascii="Times New Roman" w:hAnsi="Times New Roman" w:cs="Times New Roman"/>
          <w:bCs/>
          <w:sz w:val="28"/>
          <w:szCs w:val="28"/>
          <w:lang w:val="uk-UA"/>
        </w:rPr>
        <w:t>П</w:t>
      </w:r>
      <w:r w:rsidRPr="00F97C33">
        <w:rPr>
          <w:rFonts w:ascii="Times New Roman" w:hAnsi="Times New Roman" w:cs="Times New Roman"/>
          <w:bCs/>
          <w:sz w:val="28"/>
          <w:szCs w:val="28"/>
          <w:lang w:val="uk-UA"/>
        </w:rPr>
        <w:t xml:space="preserve">рограми з покращення клімату. </w:t>
      </w:r>
      <w:r>
        <w:rPr>
          <w:rFonts w:ascii="Times New Roman" w:hAnsi="Times New Roman" w:cs="Times New Roman"/>
          <w:bCs/>
          <w:sz w:val="28"/>
          <w:szCs w:val="28"/>
          <w:lang w:val="uk-UA"/>
        </w:rPr>
        <w:t xml:space="preserve">У департаменті </w:t>
      </w:r>
      <w:r w:rsidRPr="00F97C33">
        <w:rPr>
          <w:rFonts w:ascii="Times New Roman" w:hAnsi="Times New Roman" w:cs="Times New Roman"/>
          <w:bCs/>
          <w:sz w:val="28"/>
          <w:szCs w:val="28"/>
          <w:lang w:val="uk-UA"/>
        </w:rPr>
        <w:t>енергетики, енергозбереження та запровадження інноваційних технологій</w:t>
      </w:r>
      <w:r>
        <w:rPr>
          <w:rFonts w:ascii="Times New Roman" w:hAnsi="Times New Roman" w:cs="Times New Roman"/>
          <w:bCs/>
          <w:sz w:val="28"/>
          <w:szCs w:val="28"/>
          <w:lang w:val="uk-UA"/>
        </w:rPr>
        <w:t xml:space="preserve"> Миколаївської міської ради завжди були п</w:t>
      </w:r>
      <w:r w:rsidRPr="00F97C33">
        <w:rPr>
          <w:rFonts w:ascii="Times New Roman" w:hAnsi="Times New Roman" w:cs="Times New Roman"/>
          <w:bCs/>
          <w:sz w:val="28"/>
          <w:szCs w:val="28"/>
          <w:lang w:val="uk-UA"/>
        </w:rPr>
        <w:t>рограми, що спрямовані на покращення клімат</w:t>
      </w:r>
      <w:r>
        <w:rPr>
          <w:rFonts w:ascii="Times New Roman" w:hAnsi="Times New Roman" w:cs="Times New Roman"/>
          <w:bCs/>
          <w:sz w:val="28"/>
          <w:szCs w:val="28"/>
          <w:lang w:val="uk-UA"/>
        </w:rPr>
        <w:t>у.</w:t>
      </w:r>
      <w:r w:rsidRPr="00F97C33">
        <w:rPr>
          <w:rFonts w:ascii="Times New Roman" w:hAnsi="Times New Roman" w:cs="Times New Roman"/>
          <w:bCs/>
          <w:sz w:val="28"/>
          <w:szCs w:val="28"/>
          <w:lang w:val="uk-UA"/>
        </w:rPr>
        <w:t xml:space="preserve"> Використання відповідних датчиків передбачене для дослідження якості повітря та води, оскільки це входить до комплексної програми </w:t>
      </w:r>
      <w:r w:rsidR="001602A8" w:rsidRPr="001602A8">
        <w:rPr>
          <w:rFonts w:ascii="Times New Roman" w:hAnsi="Times New Roman" w:cs="Times New Roman"/>
          <w:bCs/>
          <w:sz w:val="28"/>
          <w:szCs w:val="28"/>
          <w:lang w:val="uk-UA"/>
        </w:rPr>
        <w:t>План</w:t>
      </w:r>
      <w:r w:rsidR="001602A8">
        <w:rPr>
          <w:rFonts w:ascii="Times New Roman" w:hAnsi="Times New Roman" w:cs="Times New Roman"/>
          <w:bCs/>
          <w:sz w:val="28"/>
          <w:szCs w:val="28"/>
          <w:lang w:val="uk-UA"/>
        </w:rPr>
        <w:t>у</w:t>
      </w:r>
      <w:r w:rsidR="001602A8" w:rsidRPr="001602A8">
        <w:rPr>
          <w:rFonts w:ascii="Times New Roman" w:hAnsi="Times New Roman" w:cs="Times New Roman"/>
          <w:bCs/>
          <w:sz w:val="28"/>
          <w:szCs w:val="28"/>
          <w:lang w:val="uk-UA"/>
        </w:rPr>
        <w:t xml:space="preserve"> дій зі сталого енергетичного розвитку та клімату міста Миколаєва до 2030 року (ПДСЕРК)</w:t>
      </w:r>
      <w:r w:rsidRPr="00F97C33">
        <w:rPr>
          <w:rFonts w:ascii="Times New Roman" w:hAnsi="Times New Roman" w:cs="Times New Roman"/>
          <w:bCs/>
          <w:sz w:val="28"/>
          <w:szCs w:val="28"/>
          <w:lang w:val="uk-UA"/>
        </w:rPr>
        <w:t>, що поєднує заходи з покращення клімату та енергозбереження в єдиному комплексі.</w:t>
      </w:r>
    </w:p>
    <w:p w14:paraId="12A5D2B9" w14:textId="3E6B139D" w:rsidR="001602A8" w:rsidRDefault="001602A8" w:rsidP="00B25D25">
      <w:pPr>
        <w:pStyle w:val="aa"/>
        <w:spacing w:after="0" w:line="240" w:lineRule="auto"/>
        <w:jc w:val="both"/>
        <w:rPr>
          <w:rFonts w:ascii="Times New Roman" w:hAnsi="Times New Roman" w:cs="Times New Roman"/>
          <w:bCs/>
          <w:sz w:val="28"/>
          <w:szCs w:val="28"/>
          <w:lang w:val="uk-UA"/>
        </w:rPr>
      </w:pPr>
      <w:r w:rsidRPr="001602A8">
        <w:rPr>
          <w:rFonts w:ascii="Times New Roman" w:hAnsi="Times New Roman" w:cs="Times New Roman"/>
          <w:b/>
          <w:sz w:val="28"/>
          <w:szCs w:val="28"/>
          <w:lang w:val="uk-UA"/>
        </w:rPr>
        <w:t xml:space="preserve">- Є. </w:t>
      </w:r>
      <w:proofErr w:type="spellStart"/>
      <w:r w:rsidRPr="001602A8">
        <w:rPr>
          <w:rFonts w:ascii="Times New Roman" w:hAnsi="Times New Roman" w:cs="Times New Roman"/>
          <w:b/>
          <w:sz w:val="28"/>
          <w:szCs w:val="28"/>
          <w:lang w:val="uk-UA"/>
        </w:rPr>
        <w:t>Прудник</w:t>
      </w:r>
      <w:proofErr w:type="spellEnd"/>
      <w:r w:rsidRPr="001602A8">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щодо </w:t>
      </w:r>
      <w:r w:rsidRPr="001602A8">
        <w:rPr>
          <w:rFonts w:ascii="Times New Roman" w:hAnsi="Times New Roman" w:cs="Times New Roman"/>
          <w:bCs/>
          <w:sz w:val="28"/>
          <w:szCs w:val="28"/>
          <w:lang w:val="uk-UA"/>
        </w:rPr>
        <w:t>доцільн</w:t>
      </w:r>
      <w:r>
        <w:rPr>
          <w:rFonts w:ascii="Times New Roman" w:hAnsi="Times New Roman" w:cs="Times New Roman"/>
          <w:bCs/>
          <w:sz w:val="28"/>
          <w:szCs w:val="28"/>
          <w:lang w:val="uk-UA"/>
        </w:rPr>
        <w:t>ості</w:t>
      </w:r>
      <w:r w:rsidRPr="001602A8">
        <w:rPr>
          <w:rFonts w:ascii="Times New Roman" w:hAnsi="Times New Roman" w:cs="Times New Roman"/>
          <w:bCs/>
          <w:sz w:val="28"/>
          <w:szCs w:val="28"/>
          <w:lang w:val="uk-UA"/>
        </w:rPr>
        <w:t xml:space="preserve"> виділення 36 млн грн на три роки для досліджень якості повітря та річкової води. </w:t>
      </w:r>
      <w:r>
        <w:rPr>
          <w:rFonts w:ascii="Times New Roman" w:hAnsi="Times New Roman" w:cs="Times New Roman"/>
          <w:bCs/>
          <w:sz w:val="28"/>
          <w:szCs w:val="28"/>
          <w:lang w:val="uk-UA"/>
        </w:rPr>
        <w:t>Додав</w:t>
      </w:r>
      <w:r w:rsidRPr="001602A8">
        <w:rPr>
          <w:rFonts w:ascii="Times New Roman" w:hAnsi="Times New Roman" w:cs="Times New Roman"/>
          <w:bCs/>
          <w:sz w:val="28"/>
          <w:szCs w:val="28"/>
          <w:lang w:val="uk-UA"/>
        </w:rPr>
        <w:t>, що такий обсяг фінансування навряд чи дозволить здійснити масштабні та кардинальні зміни у сфері енергозбереження по всьому місту, зокрема щодо покращення показників якості навколишнього середовища.</w:t>
      </w:r>
    </w:p>
    <w:p w14:paraId="2CDC4913" w14:textId="6320A746" w:rsidR="001602A8" w:rsidRDefault="001602A8" w:rsidP="001602A8">
      <w:pPr>
        <w:pStyle w:val="aa"/>
        <w:spacing w:after="0" w:line="240" w:lineRule="auto"/>
        <w:jc w:val="both"/>
        <w:rPr>
          <w:rFonts w:ascii="Times New Roman" w:hAnsi="Times New Roman" w:cs="Times New Roman"/>
          <w:bCs/>
          <w:sz w:val="28"/>
          <w:szCs w:val="28"/>
          <w:lang w:val="uk-UA"/>
        </w:rPr>
      </w:pPr>
      <w:r w:rsidRPr="001602A8">
        <w:rPr>
          <w:rFonts w:ascii="Times New Roman" w:hAnsi="Times New Roman" w:cs="Times New Roman"/>
          <w:b/>
          <w:sz w:val="28"/>
          <w:szCs w:val="28"/>
          <w:lang w:val="uk-UA"/>
        </w:rPr>
        <w:t xml:space="preserve">- М. </w:t>
      </w:r>
      <w:proofErr w:type="spellStart"/>
      <w:r w:rsidRPr="001602A8">
        <w:rPr>
          <w:rFonts w:ascii="Times New Roman" w:hAnsi="Times New Roman" w:cs="Times New Roman"/>
          <w:b/>
          <w:sz w:val="28"/>
          <w:szCs w:val="28"/>
          <w:lang w:val="uk-UA"/>
        </w:rPr>
        <w:t>Логвінов</w:t>
      </w:r>
      <w:proofErr w:type="spellEnd"/>
      <w:r w:rsidRPr="001602A8">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прокоментував, що </w:t>
      </w:r>
      <w:r w:rsidRPr="001602A8">
        <w:rPr>
          <w:rFonts w:ascii="Times New Roman" w:hAnsi="Times New Roman" w:cs="Times New Roman"/>
          <w:bCs/>
          <w:sz w:val="28"/>
          <w:szCs w:val="28"/>
          <w:lang w:val="uk-UA"/>
        </w:rPr>
        <w:t>Миколаїв є учасником глобальної угоди щодо зменшення викидів CO₂. Департамент енергетики, енергозбереження та запровадження інноваційних технологій Миколаївської міської ради виступає замовником та розробником схеми теплопостачання міста</w:t>
      </w:r>
      <w:r>
        <w:rPr>
          <w:rFonts w:ascii="Times New Roman" w:hAnsi="Times New Roman" w:cs="Times New Roman"/>
          <w:bCs/>
          <w:sz w:val="28"/>
          <w:szCs w:val="28"/>
          <w:lang w:val="uk-UA"/>
        </w:rPr>
        <w:t xml:space="preserve"> Миколаєва</w:t>
      </w:r>
      <w:r w:rsidRPr="001602A8">
        <w:rPr>
          <w:rFonts w:ascii="Times New Roman" w:hAnsi="Times New Roman" w:cs="Times New Roman"/>
          <w:bCs/>
          <w:sz w:val="28"/>
          <w:szCs w:val="28"/>
          <w:lang w:val="uk-UA"/>
        </w:rPr>
        <w:t xml:space="preserve">, яка передбачає розвиток теплоенергетики та централізоване теплопостачання </w:t>
      </w:r>
      <w:r>
        <w:rPr>
          <w:rFonts w:ascii="Times New Roman" w:hAnsi="Times New Roman" w:cs="Times New Roman"/>
          <w:bCs/>
          <w:sz w:val="28"/>
          <w:szCs w:val="28"/>
          <w:lang w:val="uk-UA"/>
        </w:rPr>
        <w:t>строком на 5 років</w:t>
      </w:r>
      <w:r w:rsidRPr="001602A8">
        <w:rPr>
          <w:rFonts w:ascii="Times New Roman" w:hAnsi="Times New Roman" w:cs="Times New Roman"/>
          <w:bCs/>
          <w:sz w:val="28"/>
          <w:szCs w:val="28"/>
          <w:lang w:val="uk-UA"/>
        </w:rPr>
        <w:t xml:space="preserve">. У рамках цих заходів здійснюється реконструкція </w:t>
      </w:r>
      <w:proofErr w:type="spellStart"/>
      <w:r w:rsidRPr="001602A8">
        <w:rPr>
          <w:rFonts w:ascii="Times New Roman" w:hAnsi="Times New Roman" w:cs="Times New Roman"/>
          <w:bCs/>
          <w:sz w:val="28"/>
          <w:szCs w:val="28"/>
          <w:lang w:val="uk-UA"/>
        </w:rPr>
        <w:t>котелень</w:t>
      </w:r>
      <w:proofErr w:type="spellEnd"/>
      <w:r w:rsidRPr="001602A8">
        <w:rPr>
          <w:rFonts w:ascii="Times New Roman" w:hAnsi="Times New Roman" w:cs="Times New Roman"/>
          <w:bCs/>
          <w:sz w:val="28"/>
          <w:szCs w:val="28"/>
          <w:lang w:val="uk-UA"/>
        </w:rPr>
        <w:t xml:space="preserve">, тепломереж та інших об’єктів. За останні п’ять років </w:t>
      </w:r>
      <w:r w:rsidRPr="001602A8">
        <w:rPr>
          <w:rFonts w:ascii="Times New Roman" w:hAnsi="Times New Roman" w:cs="Times New Roman"/>
          <w:bCs/>
          <w:sz w:val="28"/>
          <w:szCs w:val="28"/>
          <w:lang w:val="uk-UA"/>
        </w:rPr>
        <w:lastRenderedPageBreak/>
        <w:t>місто зменшило викиди CO₂ на 40%</w:t>
      </w:r>
      <w:r>
        <w:rPr>
          <w:rFonts w:ascii="Times New Roman" w:hAnsi="Times New Roman" w:cs="Times New Roman"/>
          <w:bCs/>
          <w:sz w:val="28"/>
          <w:szCs w:val="28"/>
          <w:lang w:val="uk-UA"/>
        </w:rPr>
        <w:t xml:space="preserve">, </w:t>
      </w:r>
      <w:r w:rsidRPr="001602A8">
        <w:rPr>
          <w:rFonts w:ascii="Times New Roman" w:hAnsi="Times New Roman" w:cs="Times New Roman"/>
          <w:bCs/>
          <w:sz w:val="28"/>
          <w:szCs w:val="28"/>
          <w:lang w:val="uk-UA"/>
        </w:rPr>
        <w:t xml:space="preserve">на котельнях </w:t>
      </w:r>
      <w:r>
        <w:rPr>
          <w:rFonts w:ascii="Times New Roman" w:hAnsi="Times New Roman" w:cs="Times New Roman"/>
          <w:bCs/>
          <w:sz w:val="28"/>
          <w:szCs w:val="28"/>
          <w:lang w:val="uk-UA"/>
        </w:rPr>
        <w:br/>
        <w:t>ОКП «</w:t>
      </w:r>
      <w:proofErr w:type="spellStart"/>
      <w:r>
        <w:rPr>
          <w:rFonts w:ascii="Times New Roman" w:hAnsi="Times New Roman" w:cs="Times New Roman"/>
          <w:bCs/>
          <w:sz w:val="28"/>
          <w:szCs w:val="28"/>
          <w:lang w:val="uk-UA"/>
        </w:rPr>
        <w:t>Миколаївоблтеплоенерго</w:t>
      </w:r>
      <w:proofErr w:type="spellEnd"/>
      <w:r>
        <w:rPr>
          <w:rFonts w:ascii="Times New Roman" w:hAnsi="Times New Roman" w:cs="Times New Roman"/>
          <w:bCs/>
          <w:sz w:val="28"/>
          <w:szCs w:val="28"/>
          <w:lang w:val="uk-UA"/>
        </w:rPr>
        <w:t>»</w:t>
      </w:r>
      <w:r w:rsidRPr="001602A8">
        <w:rPr>
          <w:rFonts w:ascii="Times New Roman" w:hAnsi="Times New Roman" w:cs="Times New Roman"/>
          <w:bCs/>
          <w:sz w:val="28"/>
          <w:szCs w:val="28"/>
          <w:lang w:val="uk-UA"/>
        </w:rPr>
        <w:t xml:space="preserve"> завдяки реконструкції</w:t>
      </w:r>
      <w:r>
        <w:rPr>
          <w:rFonts w:ascii="Times New Roman" w:hAnsi="Times New Roman" w:cs="Times New Roman"/>
          <w:bCs/>
          <w:sz w:val="28"/>
          <w:szCs w:val="28"/>
          <w:lang w:val="uk-UA"/>
        </w:rPr>
        <w:t>. Тому, в</w:t>
      </w:r>
      <w:r w:rsidRPr="001602A8">
        <w:rPr>
          <w:rFonts w:ascii="Times New Roman" w:hAnsi="Times New Roman" w:cs="Times New Roman"/>
          <w:bCs/>
          <w:sz w:val="28"/>
          <w:szCs w:val="28"/>
          <w:lang w:val="uk-UA"/>
        </w:rPr>
        <w:t xml:space="preserve">казані заходи </w:t>
      </w:r>
      <w:r>
        <w:rPr>
          <w:rFonts w:ascii="Times New Roman" w:hAnsi="Times New Roman" w:cs="Times New Roman"/>
          <w:bCs/>
          <w:sz w:val="28"/>
          <w:szCs w:val="28"/>
          <w:lang w:val="uk-UA"/>
        </w:rPr>
        <w:t>повинні бути у д</w:t>
      </w:r>
      <w:r w:rsidRPr="001602A8">
        <w:rPr>
          <w:rFonts w:ascii="Times New Roman" w:hAnsi="Times New Roman" w:cs="Times New Roman"/>
          <w:bCs/>
          <w:sz w:val="28"/>
          <w:szCs w:val="28"/>
          <w:lang w:val="uk-UA"/>
        </w:rPr>
        <w:t>епартамент</w:t>
      </w:r>
      <w:r>
        <w:rPr>
          <w:rFonts w:ascii="Times New Roman" w:hAnsi="Times New Roman" w:cs="Times New Roman"/>
          <w:bCs/>
          <w:sz w:val="28"/>
          <w:szCs w:val="28"/>
          <w:lang w:val="uk-UA"/>
        </w:rPr>
        <w:t>і</w:t>
      </w:r>
      <w:r w:rsidRPr="001602A8">
        <w:rPr>
          <w:rFonts w:ascii="Times New Roman" w:hAnsi="Times New Roman" w:cs="Times New Roman"/>
          <w:bCs/>
          <w:sz w:val="28"/>
          <w:szCs w:val="28"/>
          <w:lang w:val="uk-UA"/>
        </w:rPr>
        <w:t xml:space="preserve"> енергетики, енергозбереження та запровадження інноваційних технологій Миколаївської міської ради для подальшої реалізації. Одним із таких заходів є схема теплопостачання міста, замовлена датським урядом через компанію COWI, яка наразі впроваджується та має бути затверджена до кінця року. Вартість цієї схеми становить 400 000 євро грантових коштів</w:t>
      </w:r>
      <w:r>
        <w:rPr>
          <w:rFonts w:ascii="Times New Roman" w:hAnsi="Times New Roman" w:cs="Times New Roman"/>
          <w:bCs/>
          <w:sz w:val="28"/>
          <w:szCs w:val="28"/>
          <w:lang w:val="uk-UA"/>
        </w:rPr>
        <w:t xml:space="preserve">, наданих </w:t>
      </w:r>
      <w:r w:rsidRPr="001602A8">
        <w:rPr>
          <w:rFonts w:ascii="Times New Roman" w:hAnsi="Times New Roman" w:cs="Times New Roman"/>
          <w:bCs/>
          <w:sz w:val="28"/>
          <w:szCs w:val="28"/>
          <w:lang w:val="uk-UA"/>
        </w:rPr>
        <w:t>уряд</w:t>
      </w:r>
      <w:r>
        <w:rPr>
          <w:rFonts w:ascii="Times New Roman" w:hAnsi="Times New Roman" w:cs="Times New Roman"/>
          <w:bCs/>
          <w:sz w:val="28"/>
          <w:szCs w:val="28"/>
          <w:lang w:val="uk-UA"/>
        </w:rPr>
        <w:t>ом</w:t>
      </w:r>
      <w:r w:rsidRPr="001602A8">
        <w:rPr>
          <w:rFonts w:ascii="Times New Roman" w:hAnsi="Times New Roman" w:cs="Times New Roman"/>
          <w:bCs/>
          <w:sz w:val="28"/>
          <w:szCs w:val="28"/>
          <w:lang w:val="uk-UA"/>
        </w:rPr>
        <w:t xml:space="preserve"> Данії. </w:t>
      </w:r>
      <w:r>
        <w:rPr>
          <w:rFonts w:ascii="Times New Roman" w:hAnsi="Times New Roman" w:cs="Times New Roman"/>
          <w:bCs/>
          <w:sz w:val="28"/>
          <w:szCs w:val="28"/>
          <w:lang w:val="uk-UA"/>
        </w:rPr>
        <w:t xml:space="preserve">У такому разі, </w:t>
      </w:r>
      <w:r w:rsidRPr="001602A8">
        <w:rPr>
          <w:rFonts w:ascii="Times New Roman" w:hAnsi="Times New Roman" w:cs="Times New Roman"/>
          <w:bCs/>
          <w:sz w:val="28"/>
          <w:szCs w:val="28"/>
          <w:lang w:val="uk-UA"/>
        </w:rPr>
        <w:t xml:space="preserve">зазначені заходи мають бути включені до </w:t>
      </w:r>
      <w:r>
        <w:rPr>
          <w:rFonts w:ascii="Times New Roman" w:hAnsi="Times New Roman" w:cs="Times New Roman"/>
          <w:bCs/>
          <w:sz w:val="28"/>
          <w:szCs w:val="28"/>
          <w:lang w:val="uk-UA"/>
        </w:rPr>
        <w:t>П</w:t>
      </w:r>
      <w:r w:rsidRPr="001602A8">
        <w:rPr>
          <w:rFonts w:ascii="Times New Roman" w:hAnsi="Times New Roman" w:cs="Times New Roman"/>
          <w:bCs/>
          <w:sz w:val="28"/>
          <w:szCs w:val="28"/>
          <w:lang w:val="uk-UA"/>
        </w:rPr>
        <w:t xml:space="preserve">рограми департаменту </w:t>
      </w:r>
      <w:r w:rsidR="003F6B6F" w:rsidRPr="003F6B6F">
        <w:rPr>
          <w:rFonts w:ascii="Times New Roman" w:hAnsi="Times New Roman" w:cs="Times New Roman"/>
          <w:bCs/>
          <w:sz w:val="28"/>
          <w:szCs w:val="28"/>
          <w:lang w:val="uk-UA"/>
        </w:rPr>
        <w:t>енергетики, енергозбереження та запровадження інноваційних технологій Миколаївської міської ради</w:t>
      </w:r>
      <w:r w:rsidR="003F6B6F">
        <w:rPr>
          <w:rFonts w:ascii="Times New Roman" w:hAnsi="Times New Roman" w:cs="Times New Roman"/>
          <w:bCs/>
          <w:sz w:val="28"/>
          <w:szCs w:val="28"/>
          <w:lang w:val="uk-UA"/>
        </w:rPr>
        <w:t xml:space="preserve"> </w:t>
      </w:r>
      <w:r w:rsidRPr="001602A8">
        <w:rPr>
          <w:rFonts w:ascii="Times New Roman" w:hAnsi="Times New Roman" w:cs="Times New Roman"/>
          <w:bCs/>
          <w:sz w:val="28"/>
          <w:szCs w:val="28"/>
          <w:lang w:val="uk-UA"/>
        </w:rPr>
        <w:t xml:space="preserve">для подальшої реалізації. Це стратегічне рішення передбачає розвиток схеми теплопостачання міста з урахуванням двох підприємств та інших джерел теплопостачання </w:t>
      </w:r>
      <w:r w:rsidR="003F6B6F">
        <w:rPr>
          <w:rFonts w:ascii="Times New Roman" w:hAnsi="Times New Roman" w:cs="Times New Roman"/>
          <w:bCs/>
          <w:sz w:val="28"/>
          <w:szCs w:val="28"/>
          <w:lang w:val="uk-UA"/>
        </w:rPr>
        <w:t>строком на 5 років</w:t>
      </w:r>
      <w:r w:rsidRPr="001602A8">
        <w:rPr>
          <w:rFonts w:ascii="Times New Roman" w:hAnsi="Times New Roman" w:cs="Times New Roman"/>
          <w:bCs/>
          <w:sz w:val="28"/>
          <w:szCs w:val="28"/>
          <w:lang w:val="uk-UA"/>
        </w:rPr>
        <w:t>.</w:t>
      </w:r>
    </w:p>
    <w:p w14:paraId="0FB6C5FC" w14:textId="4063113F" w:rsidR="00AD25BD" w:rsidRDefault="00CA4B3D" w:rsidP="00CA4B3D">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rPr>
        <w:t xml:space="preserve">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Програми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енергозбереження</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енергоефективності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на 2026-2028 роки» </w:t>
      </w:r>
      <w:r w:rsidRPr="00AD25BD">
        <w:rPr>
          <w:rFonts w:ascii="Times New Roman" w:hAnsi="Times New Roman" w:cs="Times New Roman"/>
          <w:b/>
          <w:bCs/>
          <w:sz w:val="28"/>
          <w:szCs w:val="28"/>
          <w:shd w:val="clear" w:color="auto" w:fill="FFFFFF"/>
        </w:rPr>
        <w:t xml:space="preserve">(файл </w:t>
      </w:r>
      <w:r w:rsidRPr="00AD25BD">
        <w:rPr>
          <w:rFonts w:ascii="Times New Roman" w:hAnsi="Times New Roman" w:cs="Times New Roman"/>
          <w:b/>
          <w:bCs/>
          <w:sz w:val="28"/>
          <w:szCs w:val="28"/>
          <w:shd w:val="clear" w:color="auto" w:fill="FFFFFF"/>
          <w:lang w:val="en-US"/>
        </w:rPr>
        <w:t>s-de-015</w:t>
      </w:r>
      <w:r w:rsidRPr="00AD25BD">
        <w:rPr>
          <w:rFonts w:ascii="Times New Roman" w:hAnsi="Times New Roman" w:cs="Times New Roman"/>
          <w:b/>
          <w:bCs/>
          <w:sz w:val="28"/>
          <w:szCs w:val="28"/>
          <w:shd w:val="clear" w:color="auto" w:fill="FFFFFF"/>
        </w:rPr>
        <w:t>)</w:t>
      </w:r>
      <w:r>
        <w:rPr>
          <w:rFonts w:ascii="Times New Roman" w:hAnsi="Times New Roman" w:cs="Times New Roman"/>
          <w:b/>
          <w:sz w:val="28"/>
          <w:szCs w:val="28"/>
          <w:lang w:val="uk-UA"/>
        </w:rPr>
        <w:t>.</w:t>
      </w:r>
    </w:p>
    <w:p w14:paraId="33996A64" w14:textId="2D41F645" w:rsidR="00CA4B3D" w:rsidRDefault="00CA4B3D" w:rsidP="00CA4B3D">
      <w:pPr>
        <w:pStyle w:val="aa"/>
        <w:spacing w:after="0" w:line="240" w:lineRule="auto"/>
        <w:jc w:val="both"/>
        <w:rPr>
          <w:rFonts w:ascii="Times New Roman" w:hAnsi="Times New Roman" w:cs="Times New Roman"/>
          <w:b/>
          <w:sz w:val="28"/>
          <w:szCs w:val="28"/>
          <w:lang w:val="uk-UA"/>
        </w:rPr>
      </w:pPr>
      <w:r w:rsidRPr="00F306AC">
        <w:rPr>
          <w:rFonts w:ascii="Times New Roman" w:hAnsi="Times New Roman" w:cs="Times New Roman"/>
          <w:b/>
          <w:bCs/>
          <w:sz w:val="28"/>
          <w:szCs w:val="28"/>
          <w:shd w:val="clear" w:color="auto" w:fill="FFFFFF"/>
          <w:lang w:val="uk-UA"/>
        </w:rPr>
        <w:t xml:space="preserve">Голосували: «за» - </w:t>
      </w:r>
      <w:r w:rsidR="003F6B6F">
        <w:rPr>
          <w:rFonts w:ascii="Times New Roman" w:hAnsi="Times New Roman" w:cs="Times New Roman"/>
          <w:b/>
          <w:bCs/>
          <w:sz w:val="28"/>
          <w:szCs w:val="28"/>
          <w:shd w:val="clear" w:color="auto" w:fill="FFFFFF"/>
          <w:lang w:val="uk-UA"/>
        </w:rPr>
        <w:t>6</w:t>
      </w:r>
      <w:r>
        <w:rPr>
          <w:rFonts w:ascii="Times New Roman" w:hAnsi="Times New Roman" w:cs="Times New Roman"/>
          <w:b/>
          <w:bCs/>
          <w:sz w:val="28"/>
          <w:szCs w:val="28"/>
          <w:shd w:val="clear" w:color="auto" w:fill="FFFFFF"/>
          <w:lang w:val="uk-UA"/>
        </w:rPr>
        <w:t xml:space="preserve"> (</w:t>
      </w:r>
      <w:r w:rsidRPr="00A06AA6">
        <w:rPr>
          <w:rFonts w:ascii="Times New Roman" w:hAnsi="Times New Roman" w:cs="Times New Roman"/>
          <w:b/>
          <w:bCs/>
          <w:sz w:val="28"/>
          <w:szCs w:val="28"/>
          <w:shd w:val="clear" w:color="auto" w:fill="FFFFFF"/>
          <w:lang w:val="uk-UA"/>
        </w:rPr>
        <w:t xml:space="preserve">Є. </w:t>
      </w:r>
      <w:proofErr w:type="spellStart"/>
      <w:r w:rsidRPr="00A06AA6">
        <w:rPr>
          <w:rFonts w:ascii="Times New Roman" w:hAnsi="Times New Roman" w:cs="Times New Roman"/>
          <w:b/>
          <w:bCs/>
          <w:sz w:val="28"/>
          <w:szCs w:val="28"/>
          <w:shd w:val="clear" w:color="auto" w:fill="FFFFFF"/>
          <w:lang w:val="uk-UA"/>
        </w:rPr>
        <w:t>Тріщанович</w:t>
      </w:r>
      <w:proofErr w:type="spellEnd"/>
      <w:r w:rsidRPr="00A06AA6">
        <w:rPr>
          <w:rFonts w:ascii="Times New Roman" w:hAnsi="Times New Roman" w:cs="Times New Roman"/>
          <w:b/>
          <w:bCs/>
          <w:sz w:val="28"/>
          <w:szCs w:val="28"/>
          <w:shd w:val="clear" w:color="auto" w:fill="FFFFFF"/>
          <w:lang w:val="uk-UA"/>
        </w:rPr>
        <w:t xml:space="preserve">, О. </w:t>
      </w:r>
      <w:proofErr w:type="spellStart"/>
      <w:r w:rsidRPr="00A06AA6">
        <w:rPr>
          <w:rFonts w:ascii="Times New Roman" w:hAnsi="Times New Roman" w:cs="Times New Roman"/>
          <w:b/>
          <w:bCs/>
          <w:sz w:val="28"/>
          <w:szCs w:val="28"/>
          <w:shd w:val="clear" w:color="auto" w:fill="FFFFFF"/>
          <w:lang w:val="uk-UA"/>
        </w:rPr>
        <w:t>Шапошнікова</w:t>
      </w:r>
      <w:proofErr w:type="spellEnd"/>
      <w:r w:rsidRPr="00A06AA6">
        <w:rPr>
          <w:rFonts w:ascii="Times New Roman" w:hAnsi="Times New Roman" w:cs="Times New Roman"/>
          <w:b/>
          <w:bCs/>
          <w:sz w:val="28"/>
          <w:szCs w:val="28"/>
          <w:shd w:val="clear" w:color="auto" w:fill="FFFFFF"/>
          <w:lang w:val="uk-UA"/>
        </w:rPr>
        <w:t>, І. Бойченко,</w:t>
      </w:r>
      <w:r>
        <w:rPr>
          <w:rFonts w:ascii="Times New Roman" w:hAnsi="Times New Roman" w:cs="Times New Roman"/>
          <w:b/>
          <w:bCs/>
          <w:sz w:val="28"/>
          <w:szCs w:val="28"/>
          <w:shd w:val="clear" w:color="auto" w:fill="FFFFFF"/>
          <w:lang w:val="uk-UA"/>
        </w:rPr>
        <w:t xml:space="preserve"> </w:t>
      </w:r>
      <w:r w:rsidR="00D213AF">
        <w:rPr>
          <w:rFonts w:ascii="Times New Roman" w:hAnsi="Times New Roman" w:cs="Times New Roman"/>
          <w:b/>
          <w:bCs/>
          <w:sz w:val="28"/>
          <w:szCs w:val="28"/>
          <w:shd w:val="clear" w:color="auto" w:fill="FFFFFF"/>
          <w:lang w:val="uk-UA"/>
        </w:rPr>
        <w:br/>
      </w:r>
      <w:r w:rsidRPr="00A06AA6">
        <w:rPr>
          <w:rFonts w:ascii="Times New Roman" w:hAnsi="Times New Roman" w:cs="Times New Roman"/>
          <w:b/>
          <w:bCs/>
          <w:sz w:val="28"/>
          <w:szCs w:val="28"/>
          <w:shd w:val="clear" w:color="auto" w:fill="FFFFFF"/>
          <w:lang w:val="uk-UA"/>
        </w:rPr>
        <w:t>О. Ковтун, Д. Іванов,</w:t>
      </w:r>
      <w:r w:rsidR="003F6B6F">
        <w:rPr>
          <w:rFonts w:ascii="Times New Roman" w:hAnsi="Times New Roman" w:cs="Times New Roman"/>
          <w:b/>
          <w:bCs/>
          <w:sz w:val="28"/>
          <w:szCs w:val="28"/>
          <w:shd w:val="clear" w:color="auto" w:fill="FFFFFF"/>
          <w:lang w:val="uk-UA"/>
        </w:rPr>
        <w:t xml:space="preserve"> </w:t>
      </w:r>
      <w:r w:rsidRPr="00A06AA6">
        <w:rPr>
          <w:rFonts w:ascii="Times New Roman" w:hAnsi="Times New Roman" w:cs="Times New Roman"/>
          <w:b/>
          <w:bCs/>
          <w:sz w:val="28"/>
          <w:szCs w:val="28"/>
          <w:shd w:val="clear" w:color="auto" w:fill="FFFFFF"/>
          <w:lang w:val="uk-UA"/>
        </w:rPr>
        <w:t xml:space="preserve">А. </w:t>
      </w:r>
      <w:proofErr w:type="spellStart"/>
      <w:r w:rsidRPr="00A06AA6">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lang w:val="uk-UA"/>
        </w:rPr>
        <w:t xml:space="preserve">; «проти» - 0; «утрималися» - </w:t>
      </w:r>
      <w:r w:rsidR="003F6B6F">
        <w:rPr>
          <w:rFonts w:ascii="Times New Roman" w:hAnsi="Times New Roman" w:cs="Times New Roman"/>
          <w:b/>
          <w:bCs/>
          <w:sz w:val="28"/>
          <w:szCs w:val="28"/>
          <w:shd w:val="clear" w:color="auto" w:fill="FFFFFF"/>
          <w:lang w:val="uk-UA"/>
        </w:rPr>
        <w:t xml:space="preserve">1 </w:t>
      </w:r>
      <w:r w:rsidR="003F6B6F">
        <w:rPr>
          <w:rFonts w:ascii="Times New Roman" w:hAnsi="Times New Roman" w:cs="Times New Roman"/>
          <w:b/>
          <w:bCs/>
          <w:sz w:val="28"/>
          <w:szCs w:val="28"/>
          <w:shd w:val="clear" w:color="auto" w:fill="FFFFFF"/>
          <w:lang w:val="uk-UA"/>
        </w:rPr>
        <w:br/>
        <w:t>(</w:t>
      </w:r>
      <w:r w:rsidR="003F6B6F" w:rsidRPr="00A06AA6">
        <w:rPr>
          <w:rFonts w:ascii="Times New Roman" w:hAnsi="Times New Roman" w:cs="Times New Roman"/>
          <w:b/>
          <w:bCs/>
          <w:sz w:val="28"/>
          <w:szCs w:val="28"/>
          <w:shd w:val="clear" w:color="auto" w:fill="FFFFFF"/>
          <w:lang w:val="uk-UA"/>
        </w:rPr>
        <w:t xml:space="preserve">Є. </w:t>
      </w:r>
      <w:proofErr w:type="spellStart"/>
      <w:r w:rsidR="003F6B6F" w:rsidRPr="00A06AA6">
        <w:rPr>
          <w:rFonts w:ascii="Times New Roman" w:hAnsi="Times New Roman" w:cs="Times New Roman"/>
          <w:b/>
          <w:bCs/>
          <w:sz w:val="28"/>
          <w:szCs w:val="28"/>
          <w:shd w:val="clear" w:color="auto" w:fill="FFFFFF"/>
          <w:lang w:val="uk-UA"/>
        </w:rPr>
        <w:t>Прудник</w:t>
      </w:r>
      <w:proofErr w:type="spellEnd"/>
      <w:r w:rsidR="003F6B6F">
        <w:rPr>
          <w:rFonts w:ascii="Times New Roman" w:hAnsi="Times New Roman" w:cs="Times New Roman"/>
          <w:b/>
          <w:bCs/>
          <w:sz w:val="28"/>
          <w:szCs w:val="28"/>
          <w:shd w:val="clear" w:color="auto" w:fill="FFFFFF"/>
          <w:lang w:val="uk-UA"/>
        </w:rPr>
        <w:t>)</w:t>
      </w:r>
      <w:r w:rsidRPr="00F306AC">
        <w:rPr>
          <w:rFonts w:ascii="Times New Roman" w:hAnsi="Times New Roman" w:cs="Times New Roman"/>
          <w:b/>
          <w:bCs/>
          <w:sz w:val="28"/>
          <w:szCs w:val="28"/>
          <w:shd w:val="clear" w:color="auto" w:fill="FFFFFF"/>
        </w:rPr>
        <w:t xml:space="preserve">; </w:t>
      </w:r>
      <w:r w:rsidRPr="00F306AC">
        <w:rPr>
          <w:rFonts w:ascii="Times New Roman" w:hAnsi="Times New Roman" w:cs="Times New Roman"/>
          <w:b/>
          <w:bCs/>
          <w:sz w:val="28"/>
          <w:szCs w:val="28"/>
          <w:shd w:val="clear" w:color="auto" w:fill="FFFFFF"/>
          <w:lang w:val="uk-UA"/>
        </w:rPr>
        <w:t>«не голосували» - 0.</w:t>
      </w:r>
    </w:p>
    <w:p w14:paraId="6E2E291C" w14:textId="77D2B32C" w:rsidR="00CA4B3D" w:rsidRDefault="00CA4B3D" w:rsidP="00CA4B3D">
      <w:pPr>
        <w:pStyle w:val="aa"/>
        <w:spacing w:after="0" w:line="240" w:lineRule="auto"/>
        <w:jc w:val="both"/>
        <w:rPr>
          <w:rFonts w:ascii="Times New Roman" w:hAnsi="Times New Roman" w:cs="Times New Roman"/>
          <w:sz w:val="28"/>
          <w:szCs w:val="28"/>
        </w:rPr>
      </w:pPr>
    </w:p>
    <w:p w14:paraId="6930882E" w14:textId="666D8351" w:rsidR="00B0753F" w:rsidRPr="00AD25BD" w:rsidRDefault="00B0753F" w:rsidP="00CA4B3D">
      <w:pPr>
        <w:pStyle w:val="aa"/>
        <w:spacing w:after="0" w:line="240" w:lineRule="auto"/>
        <w:jc w:val="both"/>
        <w:rPr>
          <w:rFonts w:ascii="Times New Roman" w:hAnsi="Times New Roman" w:cs="Times New Roman"/>
          <w:sz w:val="28"/>
          <w:szCs w:val="28"/>
        </w:rPr>
      </w:pPr>
      <w:r>
        <w:rPr>
          <w:rFonts w:ascii="Times New Roman" w:hAnsi="Times New Roman" w:cs="Times New Roman"/>
          <w:b/>
          <w:bCs/>
          <w:sz w:val="28"/>
          <w:szCs w:val="28"/>
          <w:shd w:val="clear" w:color="auto" w:fill="FFFFFF"/>
          <w:lang w:val="uk-UA"/>
        </w:rPr>
        <w:t>Питання 4, 5, 6, 7, 8</w:t>
      </w:r>
      <w:r w:rsidR="00A46E90">
        <w:rPr>
          <w:rFonts w:ascii="Times New Roman" w:hAnsi="Times New Roman" w:cs="Times New Roman"/>
          <w:b/>
          <w:bCs/>
          <w:sz w:val="28"/>
          <w:szCs w:val="28"/>
          <w:shd w:val="clear" w:color="auto" w:fill="FFFFFF"/>
          <w:lang w:val="uk-UA"/>
        </w:rPr>
        <w:t xml:space="preserve"> та 9 </w:t>
      </w:r>
      <w:r>
        <w:rPr>
          <w:rFonts w:ascii="Times New Roman" w:hAnsi="Times New Roman" w:cs="Times New Roman"/>
          <w:b/>
          <w:bCs/>
          <w:sz w:val="28"/>
          <w:szCs w:val="28"/>
          <w:shd w:val="clear" w:color="auto" w:fill="FFFFFF"/>
          <w:lang w:val="uk-UA"/>
        </w:rPr>
        <w:t>порядку денного засідання постійної комісії були розглянуті спільно.</w:t>
      </w:r>
    </w:p>
    <w:p w14:paraId="2F34E7C7" w14:textId="16E06ED9" w:rsidR="00B0753F" w:rsidRDefault="00B0753F" w:rsidP="00AD25BD">
      <w:pPr>
        <w:pStyle w:val="aa"/>
        <w:spacing w:after="0" w:line="240" w:lineRule="auto"/>
        <w:jc w:val="both"/>
        <w:rPr>
          <w:rFonts w:ascii="Times New Roman" w:hAnsi="Times New Roman" w:cs="Times New Roman"/>
          <w:b/>
          <w:bCs/>
          <w:sz w:val="28"/>
          <w:szCs w:val="28"/>
          <w:shd w:val="clear" w:color="auto" w:fill="FFFFFF"/>
        </w:rPr>
      </w:pPr>
      <w:r w:rsidRPr="00AD25BD">
        <w:rPr>
          <w:rFonts w:ascii="Times New Roman" w:hAnsi="Times New Roman" w:cs="Times New Roman"/>
          <w:b/>
          <w:bCs/>
          <w:sz w:val="28"/>
          <w:szCs w:val="28"/>
          <w:shd w:val="clear" w:color="auto" w:fill="FFFFFF"/>
        </w:rPr>
        <w:t>5.</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proofErr w:type="gram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proofErr w:type="gram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4)</w:t>
      </w:r>
      <w:r w:rsidRPr="00AD25BD">
        <w:rPr>
          <w:rFonts w:ascii="Times New Roman" w:hAnsi="Times New Roman" w:cs="Times New Roman"/>
          <w:sz w:val="28"/>
          <w:szCs w:val="28"/>
          <w:shd w:val="clear" w:color="auto" w:fill="FFFFFF"/>
        </w:rPr>
        <w:t>.</w:t>
      </w:r>
    </w:p>
    <w:p w14:paraId="456E5933" w14:textId="24BDCBD4" w:rsidR="00B0753F" w:rsidRDefault="00B0753F"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204144FB" w14:textId="48002FDF" w:rsidR="00B0753F" w:rsidRPr="00B0753F" w:rsidRDefault="00B0753F" w:rsidP="00B0753F">
      <w:pPr>
        <w:pStyle w:val="aa"/>
        <w:spacing w:after="0" w:line="240" w:lineRule="auto"/>
        <w:jc w:val="both"/>
        <w:rPr>
          <w:rFonts w:ascii="Times New Roman" w:hAnsi="Times New Roman" w:cs="Times New Roman"/>
          <w:bCs/>
          <w:sz w:val="28"/>
          <w:szCs w:val="28"/>
          <w:lang w:val="uk-UA"/>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проінформувала, що з</w:t>
      </w:r>
      <w:r w:rsidRPr="00B0753F">
        <w:rPr>
          <w:rFonts w:ascii="Times New Roman" w:hAnsi="Times New Roman" w:cs="Times New Roman"/>
          <w:bCs/>
          <w:sz w:val="28"/>
          <w:szCs w:val="28"/>
          <w:lang w:val="uk-UA"/>
        </w:rPr>
        <w:t xml:space="preserve">азначеним </w:t>
      </w:r>
      <w:proofErr w:type="spellStart"/>
      <w:r w:rsidRPr="00B0753F">
        <w:rPr>
          <w:rFonts w:ascii="Times New Roman" w:hAnsi="Times New Roman" w:cs="Times New Roman"/>
          <w:bCs/>
          <w:sz w:val="28"/>
          <w:szCs w:val="28"/>
          <w:lang w:val="uk-UA"/>
        </w:rPr>
        <w:t>проєктом</w:t>
      </w:r>
      <w:proofErr w:type="spellEnd"/>
      <w:r w:rsidRPr="00B0753F">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 xml:space="preserve">міської ради </w:t>
      </w:r>
      <w:r w:rsidRPr="00B0753F">
        <w:rPr>
          <w:rFonts w:ascii="Times New Roman" w:hAnsi="Times New Roman" w:cs="Times New Roman"/>
          <w:bCs/>
          <w:sz w:val="28"/>
          <w:szCs w:val="28"/>
          <w:lang w:val="uk-UA"/>
        </w:rPr>
        <w:t xml:space="preserve">пропонується доповнити </w:t>
      </w:r>
      <w:r w:rsidR="00096847" w:rsidRPr="00096847">
        <w:rPr>
          <w:rFonts w:ascii="Times New Roman" w:hAnsi="Times New Roman" w:cs="Times New Roman"/>
          <w:bCs/>
          <w:sz w:val="28"/>
          <w:szCs w:val="28"/>
          <w:lang w:val="uk-UA"/>
        </w:rPr>
        <w:t>перелік об’єктів малої приватизації комунальної власності Миколаївської міської територіальної громади</w:t>
      </w:r>
      <w:r w:rsidRPr="00B0753F">
        <w:rPr>
          <w:rFonts w:ascii="Times New Roman" w:hAnsi="Times New Roman" w:cs="Times New Roman"/>
          <w:bCs/>
          <w:sz w:val="28"/>
          <w:szCs w:val="28"/>
          <w:lang w:val="uk-UA"/>
        </w:rPr>
        <w:t xml:space="preserve"> житловим приміщенням підвалу площею 100,8 м² за </w:t>
      </w:r>
      <w:proofErr w:type="spellStart"/>
      <w:r w:rsidRPr="00B0753F">
        <w:rPr>
          <w:rFonts w:ascii="Times New Roman" w:hAnsi="Times New Roman" w:cs="Times New Roman"/>
          <w:bCs/>
          <w:sz w:val="28"/>
          <w:szCs w:val="28"/>
          <w:lang w:val="uk-UA"/>
        </w:rPr>
        <w:t>адресою</w:t>
      </w:r>
      <w:proofErr w:type="spellEnd"/>
      <w:r w:rsidR="00096847">
        <w:rPr>
          <w:rFonts w:ascii="Times New Roman" w:hAnsi="Times New Roman" w:cs="Times New Roman"/>
          <w:bCs/>
          <w:sz w:val="28"/>
          <w:szCs w:val="28"/>
          <w:lang w:val="uk-UA"/>
        </w:rPr>
        <w:t>:</w:t>
      </w:r>
      <w:r w:rsidRPr="00B0753F">
        <w:rPr>
          <w:rFonts w:ascii="Times New Roman" w:hAnsi="Times New Roman" w:cs="Times New Roman"/>
          <w:bCs/>
          <w:sz w:val="28"/>
          <w:szCs w:val="28"/>
          <w:lang w:val="uk-UA"/>
        </w:rPr>
        <w:t xml:space="preserve"> проспект </w:t>
      </w:r>
      <w:r w:rsidR="00096847">
        <w:rPr>
          <w:rFonts w:ascii="Times New Roman" w:hAnsi="Times New Roman" w:cs="Times New Roman"/>
          <w:bCs/>
          <w:sz w:val="28"/>
          <w:szCs w:val="28"/>
          <w:lang w:val="uk-UA"/>
        </w:rPr>
        <w:br/>
      </w:r>
      <w:r w:rsidRPr="00B0753F">
        <w:rPr>
          <w:rFonts w:ascii="Times New Roman" w:hAnsi="Times New Roman" w:cs="Times New Roman"/>
          <w:bCs/>
          <w:sz w:val="28"/>
          <w:szCs w:val="28"/>
          <w:lang w:val="uk-UA"/>
        </w:rPr>
        <w:t xml:space="preserve">Центральний, 27/9. Це орендоване майно, яке підпадає під перелік об’єктів, </w:t>
      </w:r>
      <w:r w:rsidR="00096847">
        <w:rPr>
          <w:rFonts w:ascii="Times New Roman" w:hAnsi="Times New Roman" w:cs="Times New Roman"/>
          <w:bCs/>
          <w:sz w:val="28"/>
          <w:szCs w:val="28"/>
          <w:lang w:val="uk-UA"/>
        </w:rPr>
        <w:t>який може бути з урахуванням чинного договору оренди</w:t>
      </w:r>
      <w:r w:rsidRPr="00B0753F">
        <w:rPr>
          <w:rFonts w:ascii="Times New Roman" w:hAnsi="Times New Roman" w:cs="Times New Roman"/>
          <w:bCs/>
          <w:sz w:val="28"/>
          <w:szCs w:val="28"/>
          <w:lang w:val="uk-UA"/>
        </w:rPr>
        <w:t xml:space="preserve">. Договір оренди діє на період воєнного стану, тобто до завершення війни він залишається </w:t>
      </w:r>
      <w:r w:rsidR="00096847">
        <w:rPr>
          <w:rFonts w:ascii="Times New Roman" w:hAnsi="Times New Roman" w:cs="Times New Roman"/>
          <w:bCs/>
          <w:sz w:val="28"/>
          <w:szCs w:val="28"/>
          <w:lang w:val="uk-UA"/>
        </w:rPr>
        <w:t>дійсним</w:t>
      </w:r>
      <w:r w:rsidRPr="00B0753F">
        <w:rPr>
          <w:rFonts w:ascii="Times New Roman" w:hAnsi="Times New Roman" w:cs="Times New Roman"/>
          <w:bCs/>
          <w:sz w:val="28"/>
          <w:szCs w:val="28"/>
          <w:lang w:val="uk-UA"/>
        </w:rPr>
        <w:t>.</w:t>
      </w:r>
    </w:p>
    <w:p w14:paraId="54C5EBC9" w14:textId="77777777" w:rsidR="00B0753F" w:rsidRDefault="00B0753F" w:rsidP="00AD25BD">
      <w:pPr>
        <w:pStyle w:val="aa"/>
        <w:spacing w:after="0" w:line="240" w:lineRule="auto"/>
        <w:jc w:val="both"/>
        <w:rPr>
          <w:rFonts w:ascii="Times New Roman" w:hAnsi="Times New Roman" w:cs="Times New Roman"/>
          <w:b/>
          <w:bCs/>
          <w:sz w:val="28"/>
          <w:szCs w:val="28"/>
          <w:shd w:val="clear" w:color="auto" w:fill="FFFFFF"/>
        </w:rPr>
      </w:pPr>
    </w:p>
    <w:p w14:paraId="6D3DD99A" w14:textId="3BC4DD90" w:rsidR="00CA4B3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4.</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proofErr w:type="gram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proofErr w:type="gram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3)</w:t>
      </w:r>
      <w:r w:rsidRPr="00AD25BD">
        <w:rPr>
          <w:rFonts w:ascii="Times New Roman" w:hAnsi="Times New Roman" w:cs="Times New Roman"/>
          <w:sz w:val="28"/>
          <w:szCs w:val="28"/>
          <w:shd w:val="clear" w:color="auto" w:fill="FFFFFF"/>
        </w:rPr>
        <w:t>.</w:t>
      </w:r>
    </w:p>
    <w:p w14:paraId="7B4C3662" w14:textId="77777777" w:rsidR="00121FB1" w:rsidRDefault="00121FB1" w:rsidP="00121FB1">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0A74C29F" w14:textId="6CC7BCEF" w:rsidR="00121FB1" w:rsidRPr="00AD25BD" w:rsidRDefault="00121FB1" w:rsidP="00121FB1">
      <w:pPr>
        <w:pStyle w:val="aa"/>
        <w:spacing w:after="0" w:line="240" w:lineRule="auto"/>
        <w:jc w:val="both"/>
        <w:rPr>
          <w:rFonts w:ascii="Times New Roman" w:hAnsi="Times New Roman" w:cs="Times New Roman"/>
          <w:sz w:val="28"/>
          <w:szCs w:val="28"/>
          <w:shd w:val="clear" w:color="auto" w:fill="FFFFFF"/>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доповіла, що з</w:t>
      </w:r>
      <w:r w:rsidRPr="00B0753F">
        <w:rPr>
          <w:rFonts w:ascii="Times New Roman" w:hAnsi="Times New Roman" w:cs="Times New Roman"/>
          <w:bCs/>
          <w:sz w:val="28"/>
          <w:szCs w:val="28"/>
          <w:lang w:val="uk-UA"/>
        </w:rPr>
        <w:t xml:space="preserve">азначеним </w:t>
      </w:r>
      <w:proofErr w:type="spellStart"/>
      <w:r w:rsidRPr="00B0753F">
        <w:rPr>
          <w:rFonts w:ascii="Times New Roman" w:hAnsi="Times New Roman" w:cs="Times New Roman"/>
          <w:bCs/>
          <w:sz w:val="28"/>
          <w:szCs w:val="28"/>
          <w:lang w:val="uk-UA"/>
        </w:rPr>
        <w:t>проєктом</w:t>
      </w:r>
      <w:proofErr w:type="spellEnd"/>
      <w:r w:rsidRPr="00B0753F">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міської ради п</w:t>
      </w:r>
      <w:r w:rsidRPr="00121FB1">
        <w:rPr>
          <w:rFonts w:ascii="Times New Roman" w:hAnsi="Times New Roman" w:cs="Times New Roman"/>
          <w:bCs/>
          <w:sz w:val="28"/>
          <w:szCs w:val="28"/>
          <w:lang w:val="uk-UA"/>
        </w:rPr>
        <w:t xml:space="preserve">ропонується </w:t>
      </w:r>
      <w:r>
        <w:rPr>
          <w:rFonts w:ascii="Times New Roman" w:hAnsi="Times New Roman" w:cs="Times New Roman"/>
          <w:bCs/>
          <w:sz w:val="28"/>
          <w:szCs w:val="28"/>
          <w:lang w:val="uk-UA"/>
        </w:rPr>
        <w:t>до</w:t>
      </w:r>
      <w:r w:rsidRPr="00121FB1">
        <w:rPr>
          <w:rFonts w:ascii="Times New Roman" w:hAnsi="Times New Roman" w:cs="Times New Roman"/>
          <w:bCs/>
          <w:sz w:val="28"/>
          <w:szCs w:val="28"/>
          <w:lang w:val="uk-UA"/>
        </w:rPr>
        <w:t xml:space="preserve"> перелік</w:t>
      </w:r>
      <w:r>
        <w:rPr>
          <w:rFonts w:ascii="Times New Roman" w:hAnsi="Times New Roman" w:cs="Times New Roman"/>
          <w:bCs/>
          <w:sz w:val="28"/>
          <w:szCs w:val="28"/>
          <w:lang w:val="uk-UA"/>
        </w:rPr>
        <w:t>у</w:t>
      </w:r>
      <w:r w:rsidRPr="00121FB1">
        <w:rPr>
          <w:rFonts w:ascii="Times New Roman" w:hAnsi="Times New Roman" w:cs="Times New Roman"/>
          <w:bCs/>
          <w:sz w:val="28"/>
          <w:szCs w:val="28"/>
          <w:lang w:val="uk-UA"/>
        </w:rPr>
        <w:t xml:space="preserve"> об’єктів, які підлягають приватизації</w:t>
      </w:r>
      <w:r>
        <w:rPr>
          <w:rFonts w:ascii="Times New Roman" w:hAnsi="Times New Roman" w:cs="Times New Roman"/>
          <w:bCs/>
          <w:sz w:val="28"/>
          <w:szCs w:val="28"/>
          <w:lang w:val="uk-UA"/>
        </w:rPr>
        <w:t xml:space="preserve"> </w:t>
      </w:r>
      <w:r w:rsidRPr="00121FB1">
        <w:rPr>
          <w:rFonts w:ascii="Times New Roman" w:hAnsi="Times New Roman" w:cs="Times New Roman"/>
          <w:bCs/>
          <w:sz w:val="28"/>
          <w:szCs w:val="28"/>
          <w:lang w:val="uk-UA"/>
        </w:rPr>
        <w:t xml:space="preserve">з урахуванням </w:t>
      </w:r>
      <w:r w:rsidRPr="00121FB1">
        <w:rPr>
          <w:rFonts w:ascii="Times New Roman" w:hAnsi="Times New Roman" w:cs="Times New Roman"/>
          <w:bCs/>
          <w:sz w:val="28"/>
          <w:szCs w:val="28"/>
          <w:lang w:val="uk-UA"/>
        </w:rPr>
        <w:lastRenderedPageBreak/>
        <w:t xml:space="preserve">збереження чинності договору оренди, </w:t>
      </w:r>
      <w:r>
        <w:rPr>
          <w:rFonts w:ascii="Times New Roman" w:hAnsi="Times New Roman" w:cs="Times New Roman"/>
          <w:bCs/>
          <w:sz w:val="28"/>
          <w:szCs w:val="28"/>
          <w:lang w:val="uk-UA"/>
        </w:rPr>
        <w:t xml:space="preserve">додати </w:t>
      </w:r>
      <w:r w:rsidRPr="00121FB1">
        <w:rPr>
          <w:rFonts w:ascii="Times New Roman" w:hAnsi="Times New Roman" w:cs="Times New Roman"/>
          <w:bCs/>
          <w:sz w:val="28"/>
          <w:szCs w:val="28"/>
          <w:lang w:val="uk-UA"/>
        </w:rPr>
        <w:t>житлов</w:t>
      </w:r>
      <w:r>
        <w:rPr>
          <w:rFonts w:ascii="Times New Roman" w:hAnsi="Times New Roman" w:cs="Times New Roman"/>
          <w:bCs/>
          <w:sz w:val="28"/>
          <w:szCs w:val="28"/>
          <w:lang w:val="uk-UA"/>
        </w:rPr>
        <w:t>е</w:t>
      </w:r>
      <w:r w:rsidRPr="00121FB1">
        <w:rPr>
          <w:rFonts w:ascii="Times New Roman" w:hAnsi="Times New Roman" w:cs="Times New Roman"/>
          <w:bCs/>
          <w:sz w:val="28"/>
          <w:szCs w:val="28"/>
          <w:lang w:val="uk-UA"/>
        </w:rPr>
        <w:t xml:space="preserve"> приміщення</w:t>
      </w:r>
      <w:r>
        <w:rPr>
          <w:rFonts w:ascii="Times New Roman" w:hAnsi="Times New Roman" w:cs="Times New Roman"/>
          <w:bCs/>
          <w:sz w:val="28"/>
          <w:szCs w:val="28"/>
          <w:lang w:val="uk-UA"/>
        </w:rPr>
        <w:t xml:space="preserve"> </w:t>
      </w:r>
      <w:r w:rsidRPr="00121FB1">
        <w:rPr>
          <w:rFonts w:ascii="Times New Roman" w:hAnsi="Times New Roman" w:cs="Times New Roman"/>
          <w:bCs/>
          <w:sz w:val="28"/>
          <w:szCs w:val="28"/>
          <w:lang w:val="uk-UA"/>
        </w:rPr>
        <w:t xml:space="preserve">цокольного поверху площею 102,4 м² за </w:t>
      </w:r>
      <w:proofErr w:type="spellStart"/>
      <w:r w:rsidRPr="00121FB1">
        <w:rPr>
          <w:rFonts w:ascii="Times New Roman" w:hAnsi="Times New Roman" w:cs="Times New Roman"/>
          <w:bCs/>
          <w:sz w:val="28"/>
          <w:szCs w:val="28"/>
          <w:lang w:val="uk-UA"/>
        </w:rPr>
        <w:t>адресою</w:t>
      </w:r>
      <w:proofErr w:type="spellEnd"/>
      <w:r>
        <w:rPr>
          <w:rFonts w:ascii="Times New Roman" w:hAnsi="Times New Roman" w:cs="Times New Roman"/>
          <w:bCs/>
          <w:sz w:val="28"/>
          <w:szCs w:val="28"/>
          <w:lang w:val="uk-UA"/>
        </w:rPr>
        <w:t>:</w:t>
      </w:r>
      <w:r w:rsidRPr="00121FB1">
        <w:rPr>
          <w:rFonts w:ascii="Times New Roman" w:hAnsi="Times New Roman" w:cs="Times New Roman"/>
          <w:bCs/>
          <w:sz w:val="28"/>
          <w:szCs w:val="28"/>
          <w:lang w:val="uk-UA"/>
        </w:rPr>
        <w:t xml:space="preserve"> проспект Центральний, 27/2. Ініціатором клопотання є балансоутримувач. Орієнтовна балансова вартість цього майна становить 350 000 грн, </w:t>
      </w:r>
      <w:r w:rsidR="00E4461C">
        <w:rPr>
          <w:rFonts w:ascii="Times New Roman" w:hAnsi="Times New Roman" w:cs="Times New Roman"/>
          <w:bCs/>
          <w:sz w:val="28"/>
          <w:szCs w:val="28"/>
          <w:lang w:val="uk-UA"/>
        </w:rPr>
        <w:t xml:space="preserve">а </w:t>
      </w:r>
      <w:r w:rsidRPr="00121FB1">
        <w:rPr>
          <w:rFonts w:ascii="Times New Roman" w:hAnsi="Times New Roman" w:cs="Times New Roman"/>
          <w:bCs/>
          <w:sz w:val="28"/>
          <w:szCs w:val="28"/>
          <w:lang w:val="uk-UA"/>
        </w:rPr>
        <w:t>попереднього об’єкта — 300 000 грн. Остаточна вартість буде визначена під час проведення аукціону після голосування.</w:t>
      </w:r>
    </w:p>
    <w:p w14:paraId="24D7B408" w14:textId="3C1F4680"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1E8E595F" w14:textId="45A816F5"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6.</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зміни</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доповнень</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24.12.2020 № 2/29 «Про </w:t>
      </w:r>
      <w:proofErr w:type="spellStart"/>
      <w:r w:rsidRPr="00AD25BD">
        <w:rPr>
          <w:rFonts w:ascii="Times New Roman" w:hAnsi="Times New Roman" w:cs="Times New Roman"/>
          <w:sz w:val="28"/>
          <w:szCs w:val="28"/>
          <w:shd w:val="clear" w:color="auto" w:fill="FFFFFF"/>
        </w:rPr>
        <w:t>розподіл</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повноважень</w:t>
      </w:r>
      <w:proofErr w:type="spellEnd"/>
      <w:r w:rsidRPr="00AD25BD">
        <w:rPr>
          <w:rFonts w:ascii="Times New Roman" w:hAnsi="Times New Roman" w:cs="Times New Roman"/>
          <w:sz w:val="28"/>
          <w:szCs w:val="28"/>
          <w:shd w:val="clear" w:color="auto" w:fill="FFFFFF"/>
        </w:rPr>
        <w:t xml:space="preserve"> при </w:t>
      </w:r>
      <w:proofErr w:type="spellStart"/>
      <w:r w:rsidRPr="00AD25BD">
        <w:rPr>
          <w:rFonts w:ascii="Times New Roman" w:hAnsi="Times New Roman" w:cs="Times New Roman"/>
          <w:sz w:val="28"/>
          <w:szCs w:val="28"/>
          <w:shd w:val="clear" w:color="auto" w:fill="FFFFFF"/>
        </w:rPr>
        <w:t>передачі</w:t>
      </w:r>
      <w:proofErr w:type="spellEnd"/>
      <w:r w:rsidRPr="00AD25BD">
        <w:rPr>
          <w:rFonts w:ascii="Times New Roman" w:hAnsi="Times New Roman" w:cs="Times New Roman"/>
          <w:sz w:val="28"/>
          <w:szCs w:val="28"/>
          <w:shd w:val="clear" w:color="auto" w:fill="FFFFFF"/>
        </w:rPr>
        <w:t xml:space="preserve"> в </w:t>
      </w:r>
      <w:proofErr w:type="spellStart"/>
      <w:r w:rsidRPr="00AD25BD">
        <w:rPr>
          <w:rFonts w:ascii="Times New Roman" w:hAnsi="Times New Roman" w:cs="Times New Roman"/>
          <w:sz w:val="28"/>
          <w:szCs w:val="28"/>
          <w:shd w:val="clear" w:color="auto" w:fill="FFFFFF"/>
        </w:rPr>
        <w:t>оренду</w:t>
      </w:r>
      <w:proofErr w:type="spellEnd"/>
      <w:r w:rsidRPr="00AD25BD">
        <w:rPr>
          <w:rFonts w:ascii="Times New Roman" w:hAnsi="Times New Roman" w:cs="Times New Roman"/>
          <w:sz w:val="28"/>
          <w:szCs w:val="28"/>
          <w:shd w:val="clear" w:color="auto" w:fill="FFFFFF"/>
        </w:rPr>
        <w:t xml:space="preserve"> майна,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належить</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міста</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Миколаєва</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підприємств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установ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організацій</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надають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соціально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важливі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послуги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населенню</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другого типу» (</w:t>
      </w:r>
      <w:proofErr w:type="spellStart"/>
      <w:r w:rsidRPr="00AD25BD">
        <w:rPr>
          <w:rFonts w:ascii="Times New Roman" w:hAnsi="Times New Roman" w:cs="Times New Roman"/>
          <w:sz w:val="28"/>
          <w:szCs w:val="28"/>
          <w:shd w:val="clear" w:color="auto" w:fill="FFFFFF"/>
        </w:rPr>
        <w:t>зі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змінами</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 xml:space="preserve">(файл </w:t>
      </w:r>
      <w:r w:rsidR="00B0753F">
        <w:rPr>
          <w:rFonts w:ascii="Times New Roman" w:hAnsi="Times New Roman" w:cs="Times New Roman"/>
          <w:b/>
          <w:bCs/>
          <w:sz w:val="28"/>
          <w:szCs w:val="28"/>
          <w:shd w:val="clear" w:color="auto" w:fill="FFFFFF"/>
        </w:rPr>
        <w:br/>
      </w:r>
      <w:r w:rsidRPr="00AD25BD">
        <w:rPr>
          <w:rFonts w:ascii="Times New Roman" w:hAnsi="Times New Roman" w:cs="Times New Roman"/>
          <w:b/>
          <w:bCs/>
          <w:sz w:val="28"/>
          <w:szCs w:val="28"/>
          <w:shd w:val="clear" w:color="auto" w:fill="FFFFFF"/>
        </w:rPr>
        <w:t>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9)</w:t>
      </w:r>
      <w:r w:rsidRPr="00AD25BD">
        <w:rPr>
          <w:rFonts w:ascii="Times New Roman" w:hAnsi="Times New Roman" w:cs="Times New Roman"/>
          <w:sz w:val="28"/>
          <w:szCs w:val="28"/>
          <w:shd w:val="clear" w:color="auto" w:fill="FFFFFF"/>
        </w:rPr>
        <w:t>.</w:t>
      </w:r>
    </w:p>
    <w:p w14:paraId="5067B57D" w14:textId="77777777" w:rsidR="005D7B88" w:rsidRDefault="005D7B88" w:rsidP="005D7B88">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4A6381AB" w14:textId="18348FC9" w:rsidR="00E4461C" w:rsidRDefault="005D7B88" w:rsidP="00AD25BD">
      <w:pPr>
        <w:pStyle w:val="aa"/>
        <w:spacing w:after="0" w:line="240" w:lineRule="auto"/>
        <w:jc w:val="both"/>
        <w:rPr>
          <w:rFonts w:ascii="Times New Roman" w:hAnsi="Times New Roman" w:cs="Times New Roman"/>
          <w:bCs/>
          <w:sz w:val="28"/>
          <w:szCs w:val="28"/>
          <w:lang w:val="uk-UA"/>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проінформувала, що з</w:t>
      </w:r>
      <w:r w:rsidRPr="00B0753F">
        <w:rPr>
          <w:rFonts w:ascii="Times New Roman" w:hAnsi="Times New Roman" w:cs="Times New Roman"/>
          <w:bCs/>
          <w:sz w:val="28"/>
          <w:szCs w:val="28"/>
          <w:lang w:val="uk-UA"/>
        </w:rPr>
        <w:t xml:space="preserve">азначеним </w:t>
      </w:r>
      <w:proofErr w:type="spellStart"/>
      <w:r w:rsidRPr="00B0753F">
        <w:rPr>
          <w:rFonts w:ascii="Times New Roman" w:hAnsi="Times New Roman" w:cs="Times New Roman"/>
          <w:bCs/>
          <w:sz w:val="28"/>
          <w:szCs w:val="28"/>
          <w:lang w:val="uk-UA"/>
        </w:rPr>
        <w:t>проєктом</w:t>
      </w:r>
      <w:proofErr w:type="spellEnd"/>
      <w:r w:rsidRPr="00B0753F">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міської ради п</w:t>
      </w:r>
      <w:r w:rsidRPr="005D7B88">
        <w:rPr>
          <w:rFonts w:ascii="Times New Roman" w:hAnsi="Times New Roman" w:cs="Times New Roman"/>
          <w:bCs/>
          <w:sz w:val="28"/>
          <w:szCs w:val="28"/>
          <w:lang w:val="uk-UA"/>
        </w:rPr>
        <w:t xml:space="preserve">ропонується виключити з переліку об’єктів другого типу, які підлягають передачі в оренду без проведення аукціону, дитячий садок за </w:t>
      </w:r>
      <w:proofErr w:type="spellStart"/>
      <w:r w:rsidRPr="005D7B88">
        <w:rPr>
          <w:rFonts w:ascii="Times New Roman" w:hAnsi="Times New Roman" w:cs="Times New Roman"/>
          <w:bCs/>
          <w:sz w:val="28"/>
          <w:szCs w:val="28"/>
          <w:lang w:val="uk-UA"/>
        </w:rPr>
        <w:t>адресою</w:t>
      </w:r>
      <w:proofErr w:type="spellEnd"/>
      <w:r>
        <w:rPr>
          <w:rFonts w:ascii="Times New Roman" w:hAnsi="Times New Roman" w:cs="Times New Roman"/>
          <w:bCs/>
          <w:sz w:val="28"/>
          <w:szCs w:val="28"/>
          <w:lang w:val="uk-UA"/>
        </w:rPr>
        <w:t>:</w:t>
      </w:r>
      <w:r w:rsidRPr="005D7B8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br/>
      </w:r>
      <w:r w:rsidRPr="005D7B88">
        <w:rPr>
          <w:rFonts w:ascii="Times New Roman" w:hAnsi="Times New Roman" w:cs="Times New Roman"/>
          <w:bCs/>
          <w:sz w:val="28"/>
          <w:szCs w:val="28"/>
          <w:lang w:val="uk-UA"/>
        </w:rPr>
        <w:t>вул</w:t>
      </w:r>
      <w:r>
        <w:rPr>
          <w:rFonts w:ascii="Times New Roman" w:hAnsi="Times New Roman" w:cs="Times New Roman"/>
          <w:bCs/>
          <w:sz w:val="28"/>
          <w:szCs w:val="28"/>
          <w:lang w:val="uk-UA"/>
        </w:rPr>
        <w:t>.</w:t>
      </w:r>
      <w:r w:rsidRPr="005D7B88">
        <w:rPr>
          <w:rFonts w:ascii="Times New Roman" w:hAnsi="Times New Roman" w:cs="Times New Roman"/>
          <w:bCs/>
          <w:sz w:val="28"/>
          <w:szCs w:val="28"/>
          <w:lang w:val="uk-UA"/>
        </w:rPr>
        <w:t xml:space="preserve"> Південна, 5</w:t>
      </w:r>
      <w:r>
        <w:rPr>
          <w:rFonts w:ascii="Times New Roman" w:hAnsi="Times New Roman" w:cs="Times New Roman"/>
          <w:bCs/>
          <w:sz w:val="28"/>
          <w:szCs w:val="28"/>
          <w:lang w:val="uk-UA"/>
        </w:rPr>
        <w:t>1А</w:t>
      </w:r>
      <w:r w:rsidRPr="005D7B88">
        <w:rPr>
          <w:rFonts w:ascii="Times New Roman" w:hAnsi="Times New Roman" w:cs="Times New Roman"/>
          <w:bCs/>
          <w:sz w:val="28"/>
          <w:szCs w:val="28"/>
          <w:lang w:val="uk-UA"/>
        </w:rPr>
        <w:t>, у зв’язку з тим, що він наразі не функціонує як дитячий заклад та переданий департаменту праці та соціального захисту населення</w:t>
      </w:r>
      <w:r>
        <w:rPr>
          <w:rFonts w:ascii="Times New Roman" w:hAnsi="Times New Roman" w:cs="Times New Roman"/>
          <w:bCs/>
          <w:sz w:val="28"/>
          <w:szCs w:val="28"/>
          <w:lang w:val="uk-UA"/>
        </w:rPr>
        <w:t xml:space="preserve"> </w:t>
      </w:r>
      <w:r w:rsidRPr="005D7B88">
        <w:rPr>
          <w:rFonts w:ascii="Times New Roman" w:hAnsi="Times New Roman" w:cs="Times New Roman"/>
          <w:bCs/>
          <w:sz w:val="28"/>
          <w:szCs w:val="28"/>
          <w:lang w:val="uk-UA"/>
        </w:rPr>
        <w:t>Миколаївської міської ради</w:t>
      </w:r>
      <w:r>
        <w:rPr>
          <w:rFonts w:ascii="Times New Roman" w:hAnsi="Times New Roman" w:cs="Times New Roman"/>
          <w:bCs/>
          <w:sz w:val="28"/>
          <w:szCs w:val="28"/>
          <w:lang w:val="uk-UA"/>
        </w:rPr>
        <w:t xml:space="preserve"> </w:t>
      </w:r>
      <w:r w:rsidRPr="005D7B88">
        <w:rPr>
          <w:rFonts w:ascii="Times New Roman" w:hAnsi="Times New Roman" w:cs="Times New Roman"/>
          <w:bCs/>
          <w:sz w:val="28"/>
          <w:szCs w:val="28"/>
          <w:lang w:val="uk-UA"/>
        </w:rPr>
        <w:t xml:space="preserve">для власних потреб. </w:t>
      </w:r>
      <w:r>
        <w:rPr>
          <w:rFonts w:ascii="Times New Roman" w:hAnsi="Times New Roman" w:cs="Times New Roman"/>
          <w:bCs/>
          <w:sz w:val="28"/>
          <w:szCs w:val="28"/>
          <w:lang w:val="uk-UA"/>
        </w:rPr>
        <w:t xml:space="preserve">Також </w:t>
      </w:r>
      <w:r w:rsidRPr="005D7B88">
        <w:rPr>
          <w:rFonts w:ascii="Times New Roman" w:hAnsi="Times New Roman" w:cs="Times New Roman"/>
          <w:bCs/>
          <w:sz w:val="28"/>
          <w:szCs w:val="28"/>
          <w:lang w:val="uk-UA"/>
        </w:rPr>
        <w:t>пропонується</w:t>
      </w:r>
      <w:r>
        <w:rPr>
          <w:rFonts w:ascii="Times New Roman" w:hAnsi="Times New Roman" w:cs="Times New Roman"/>
          <w:bCs/>
          <w:sz w:val="28"/>
          <w:szCs w:val="28"/>
          <w:lang w:val="uk-UA"/>
        </w:rPr>
        <w:t xml:space="preserve"> доповнити</w:t>
      </w:r>
      <w:r w:rsidRPr="005D7B88">
        <w:rPr>
          <w:rFonts w:ascii="Times New Roman" w:hAnsi="Times New Roman" w:cs="Times New Roman"/>
          <w:bCs/>
          <w:sz w:val="28"/>
          <w:szCs w:val="28"/>
          <w:lang w:val="uk-UA"/>
        </w:rPr>
        <w:t xml:space="preserve"> перелік об’єктів другого типу дв</w:t>
      </w:r>
      <w:r>
        <w:rPr>
          <w:rFonts w:ascii="Times New Roman" w:hAnsi="Times New Roman" w:cs="Times New Roman"/>
          <w:bCs/>
          <w:sz w:val="28"/>
          <w:szCs w:val="28"/>
          <w:lang w:val="uk-UA"/>
        </w:rPr>
        <w:t>ом</w:t>
      </w:r>
      <w:r w:rsidRPr="005D7B88">
        <w:rPr>
          <w:rFonts w:ascii="Times New Roman" w:hAnsi="Times New Roman" w:cs="Times New Roman"/>
          <w:bCs/>
          <w:sz w:val="28"/>
          <w:szCs w:val="28"/>
          <w:lang w:val="uk-UA"/>
        </w:rPr>
        <w:t>а приміщення</w:t>
      </w:r>
      <w:r>
        <w:rPr>
          <w:rFonts w:ascii="Times New Roman" w:hAnsi="Times New Roman" w:cs="Times New Roman"/>
          <w:bCs/>
          <w:sz w:val="28"/>
          <w:szCs w:val="28"/>
          <w:lang w:val="uk-UA"/>
        </w:rPr>
        <w:t>ми</w:t>
      </w:r>
      <w:r w:rsidRPr="005D7B88">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br/>
      </w:r>
      <w:r w:rsidRPr="005D7B88">
        <w:rPr>
          <w:rFonts w:ascii="Times New Roman" w:hAnsi="Times New Roman" w:cs="Times New Roman"/>
          <w:bCs/>
          <w:sz w:val="28"/>
          <w:szCs w:val="28"/>
          <w:lang w:val="uk-UA"/>
        </w:rPr>
        <w:t>вул</w:t>
      </w:r>
      <w:r>
        <w:rPr>
          <w:rFonts w:ascii="Times New Roman" w:hAnsi="Times New Roman" w:cs="Times New Roman"/>
          <w:bCs/>
          <w:sz w:val="28"/>
          <w:szCs w:val="28"/>
          <w:lang w:val="uk-UA"/>
        </w:rPr>
        <w:t>.</w:t>
      </w:r>
      <w:r w:rsidRPr="005D7B88">
        <w:rPr>
          <w:rFonts w:ascii="Times New Roman" w:hAnsi="Times New Roman" w:cs="Times New Roman"/>
          <w:bCs/>
          <w:sz w:val="28"/>
          <w:szCs w:val="28"/>
          <w:lang w:val="uk-UA"/>
        </w:rPr>
        <w:t xml:space="preserve"> Маріупольська, 5/1</w:t>
      </w:r>
      <w:r>
        <w:rPr>
          <w:rFonts w:ascii="Times New Roman" w:hAnsi="Times New Roman" w:cs="Times New Roman"/>
          <w:bCs/>
          <w:sz w:val="28"/>
          <w:szCs w:val="28"/>
          <w:lang w:val="uk-UA"/>
        </w:rPr>
        <w:t xml:space="preserve"> </w:t>
      </w:r>
      <w:r w:rsidRPr="005D7B88">
        <w:rPr>
          <w:rFonts w:ascii="Times New Roman" w:hAnsi="Times New Roman" w:cs="Times New Roman"/>
          <w:bCs/>
          <w:sz w:val="28"/>
          <w:szCs w:val="28"/>
          <w:lang w:val="uk-UA"/>
        </w:rPr>
        <w:t xml:space="preserve">площею 81,1 м², ініціатором якого виступає Миколаївська обласна </w:t>
      </w:r>
      <w:r>
        <w:rPr>
          <w:rFonts w:ascii="Times New Roman" w:hAnsi="Times New Roman" w:cs="Times New Roman"/>
          <w:bCs/>
          <w:sz w:val="28"/>
          <w:szCs w:val="28"/>
          <w:lang w:val="uk-UA"/>
        </w:rPr>
        <w:t>організація</w:t>
      </w:r>
      <w:r w:rsidRPr="005D7B88">
        <w:rPr>
          <w:rFonts w:ascii="Times New Roman" w:hAnsi="Times New Roman" w:cs="Times New Roman"/>
          <w:bCs/>
          <w:sz w:val="28"/>
          <w:szCs w:val="28"/>
          <w:lang w:val="uk-UA"/>
        </w:rPr>
        <w:t xml:space="preserve"> ветеранів України</w:t>
      </w:r>
      <w:r>
        <w:rPr>
          <w:rFonts w:ascii="Times New Roman" w:hAnsi="Times New Roman" w:cs="Times New Roman"/>
          <w:bCs/>
          <w:sz w:val="28"/>
          <w:szCs w:val="28"/>
          <w:lang w:val="uk-UA"/>
        </w:rPr>
        <w:t xml:space="preserve">, та </w:t>
      </w:r>
      <w:r w:rsidRPr="005D7B88">
        <w:rPr>
          <w:rFonts w:ascii="Times New Roman" w:hAnsi="Times New Roman" w:cs="Times New Roman"/>
          <w:bCs/>
          <w:sz w:val="28"/>
          <w:szCs w:val="28"/>
          <w:lang w:val="uk-UA"/>
        </w:rPr>
        <w:t>вул</w:t>
      </w:r>
      <w:r>
        <w:rPr>
          <w:rFonts w:ascii="Times New Roman" w:hAnsi="Times New Roman" w:cs="Times New Roman"/>
          <w:bCs/>
          <w:sz w:val="28"/>
          <w:szCs w:val="28"/>
          <w:lang w:val="uk-UA"/>
        </w:rPr>
        <w:t>.</w:t>
      </w:r>
      <w:r w:rsidRPr="005D7B88">
        <w:rPr>
          <w:rFonts w:ascii="Times New Roman" w:hAnsi="Times New Roman" w:cs="Times New Roman"/>
          <w:bCs/>
          <w:sz w:val="28"/>
          <w:szCs w:val="28"/>
          <w:lang w:val="uk-UA"/>
        </w:rPr>
        <w:t xml:space="preserve"> Театральна, 29</w:t>
      </w:r>
      <w:r>
        <w:rPr>
          <w:rFonts w:ascii="Times New Roman" w:hAnsi="Times New Roman" w:cs="Times New Roman"/>
          <w:bCs/>
          <w:sz w:val="28"/>
          <w:szCs w:val="28"/>
          <w:lang w:val="uk-UA"/>
        </w:rPr>
        <w:t>А</w:t>
      </w:r>
      <w:r w:rsidRPr="005D7B88">
        <w:rPr>
          <w:rFonts w:ascii="Times New Roman" w:hAnsi="Times New Roman" w:cs="Times New Roman"/>
          <w:bCs/>
          <w:sz w:val="28"/>
          <w:szCs w:val="28"/>
          <w:lang w:val="uk-UA"/>
        </w:rPr>
        <w:t xml:space="preserve"> площею 28</w:t>
      </w:r>
      <w:r>
        <w:rPr>
          <w:rFonts w:ascii="Times New Roman" w:hAnsi="Times New Roman" w:cs="Times New Roman"/>
          <w:bCs/>
          <w:sz w:val="28"/>
          <w:szCs w:val="28"/>
          <w:lang w:val="uk-UA"/>
        </w:rPr>
        <w:t>0</w:t>
      </w:r>
      <w:r w:rsidRPr="005D7B88">
        <w:rPr>
          <w:rFonts w:ascii="Times New Roman" w:hAnsi="Times New Roman" w:cs="Times New Roman"/>
          <w:bCs/>
          <w:sz w:val="28"/>
          <w:szCs w:val="28"/>
          <w:lang w:val="uk-UA"/>
        </w:rPr>
        <w:t xml:space="preserve">,4 м², ініціатором — </w:t>
      </w:r>
      <w:r w:rsidR="00722C70" w:rsidRPr="00722C70">
        <w:rPr>
          <w:rFonts w:ascii="Times New Roman" w:hAnsi="Times New Roman" w:cs="Times New Roman"/>
          <w:bCs/>
          <w:sz w:val="28"/>
          <w:szCs w:val="28"/>
          <w:lang w:val="uk-UA"/>
        </w:rPr>
        <w:t>Благодійна організація «</w:t>
      </w:r>
      <w:r w:rsidR="00722C70">
        <w:rPr>
          <w:rFonts w:ascii="Times New Roman" w:hAnsi="Times New Roman" w:cs="Times New Roman"/>
          <w:bCs/>
          <w:sz w:val="28"/>
          <w:szCs w:val="28"/>
          <w:lang w:val="ru-UA"/>
        </w:rPr>
        <w:t>М</w:t>
      </w:r>
      <w:proofErr w:type="spellStart"/>
      <w:r w:rsidR="00722C70" w:rsidRPr="00722C70">
        <w:rPr>
          <w:rFonts w:ascii="Times New Roman" w:hAnsi="Times New Roman" w:cs="Times New Roman"/>
          <w:bCs/>
          <w:sz w:val="28"/>
          <w:szCs w:val="28"/>
          <w:lang w:val="uk-UA"/>
        </w:rPr>
        <w:t>іжнародний</w:t>
      </w:r>
      <w:proofErr w:type="spellEnd"/>
      <w:r w:rsidR="00722C70">
        <w:rPr>
          <w:rFonts w:ascii="Times New Roman" w:hAnsi="Times New Roman" w:cs="Times New Roman"/>
          <w:bCs/>
          <w:sz w:val="28"/>
          <w:szCs w:val="28"/>
          <w:lang w:val="ru-UA"/>
        </w:rPr>
        <w:t xml:space="preserve"> фонд </w:t>
      </w:r>
      <w:r w:rsidR="00722C70" w:rsidRPr="00722C70">
        <w:rPr>
          <w:rFonts w:ascii="Times New Roman" w:hAnsi="Times New Roman" w:cs="Times New Roman"/>
          <w:bCs/>
          <w:sz w:val="28"/>
          <w:szCs w:val="28"/>
          <w:lang w:val="uk-UA"/>
        </w:rPr>
        <w:t>«Volunteer.in.ua»</w:t>
      </w:r>
      <w:r w:rsidRPr="005D7B88">
        <w:rPr>
          <w:rFonts w:ascii="Times New Roman" w:hAnsi="Times New Roman" w:cs="Times New Roman"/>
          <w:bCs/>
          <w:sz w:val="28"/>
          <w:szCs w:val="28"/>
          <w:lang w:val="uk-UA"/>
        </w:rPr>
        <w:t>. Ці об’єкти будуть передані в оренду з нарахуванням орендної плати, але без проведення аукціону.</w:t>
      </w:r>
    </w:p>
    <w:p w14:paraId="337CD5FB" w14:textId="61B8826D" w:rsidR="000354C7" w:rsidRDefault="000354C7" w:rsidP="00AD25BD">
      <w:pPr>
        <w:pStyle w:val="aa"/>
        <w:spacing w:after="0" w:line="240" w:lineRule="auto"/>
        <w:jc w:val="both"/>
        <w:rPr>
          <w:rFonts w:ascii="Times New Roman" w:hAnsi="Times New Roman" w:cs="Times New Roman"/>
          <w:bCs/>
          <w:sz w:val="28"/>
          <w:szCs w:val="28"/>
          <w:lang w:val="uk-UA"/>
        </w:rPr>
      </w:pPr>
      <w:r w:rsidRPr="000354C7">
        <w:rPr>
          <w:rFonts w:ascii="Times New Roman" w:hAnsi="Times New Roman" w:cs="Times New Roman"/>
          <w:b/>
          <w:sz w:val="28"/>
          <w:szCs w:val="28"/>
          <w:lang w:val="uk-UA"/>
        </w:rPr>
        <w:t xml:space="preserve">- Є. </w:t>
      </w:r>
      <w:proofErr w:type="spellStart"/>
      <w:r w:rsidRPr="000354C7">
        <w:rPr>
          <w:rFonts w:ascii="Times New Roman" w:hAnsi="Times New Roman" w:cs="Times New Roman"/>
          <w:b/>
          <w:sz w:val="28"/>
          <w:szCs w:val="28"/>
          <w:lang w:val="uk-UA"/>
        </w:rPr>
        <w:t>Прудник</w:t>
      </w:r>
      <w:proofErr w:type="spellEnd"/>
      <w:r w:rsidRPr="000354C7">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щодо виключення дитячого садка.</w:t>
      </w:r>
    </w:p>
    <w:p w14:paraId="7E70842F" w14:textId="6473C04B" w:rsidR="000354C7" w:rsidRPr="000354C7" w:rsidRDefault="000354C7" w:rsidP="00AD25BD">
      <w:pPr>
        <w:pStyle w:val="aa"/>
        <w:spacing w:after="0" w:line="240" w:lineRule="auto"/>
        <w:jc w:val="both"/>
        <w:rPr>
          <w:rFonts w:ascii="Times New Roman" w:hAnsi="Times New Roman" w:cs="Times New Roman"/>
          <w:bCs/>
          <w:sz w:val="28"/>
          <w:szCs w:val="28"/>
          <w:lang w:val="uk-UA"/>
        </w:rPr>
      </w:pPr>
      <w:r w:rsidRPr="000354C7">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пояснила, що н</w:t>
      </w:r>
      <w:r w:rsidRPr="000354C7">
        <w:rPr>
          <w:rFonts w:ascii="Times New Roman" w:hAnsi="Times New Roman" w:cs="Times New Roman"/>
          <w:bCs/>
          <w:sz w:val="28"/>
          <w:szCs w:val="28"/>
          <w:lang w:val="uk-UA"/>
        </w:rPr>
        <w:t xml:space="preserve">а сьогодні дитячий садок перебував в оренді у суб’єкта, інформація про якого належить до забороненої для розголошення. Оскільки потреба в такій оренді відпала і об’єкт передано на баланс </w:t>
      </w:r>
      <w:r>
        <w:rPr>
          <w:rFonts w:ascii="Times New Roman" w:hAnsi="Times New Roman" w:cs="Times New Roman"/>
          <w:bCs/>
          <w:sz w:val="28"/>
          <w:szCs w:val="28"/>
          <w:lang w:val="uk-UA"/>
        </w:rPr>
        <w:t>д</w:t>
      </w:r>
      <w:r w:rsidRPr="000354C7">
        <w:rPr>
          <w:rFonts w:ascii="Times New Roman" w:hAnsi="Times New Roman" w:cs="Times New Roman"/>
          <w:bCs/>
          <w:sz w:val="28"/>
          <w:szCs w:val="28"/>
          <w:lang w:val="uk-UA"/>
        </w:rPr>
        <w:t xml:space="preserve">епартаменту праці та соціального захисту населення Миколаївської міської ради, </w:t>
      </w:r>
      <w:r>
        <w:rPr>
          <w:rFonts w:ascii="Times New Roman" w:hAnsi="Times New Roman" w:cs="Times New Roman"/>
          <w:bCs/>
          <w:sz w:val="28"/>
          <w:szCs w:val="28"/>
          <w:lang w:val="uk-UA"/>
        </w:rPr>
        <w:t xml:space="preserve">тому </w:t>
      </w:r>
      <w:r w:rsidRPr="000354C7">
        <w:rPr>
          <w:rFonts w:ascii="Times New Roman" w:hAnsi="Times New Roman" w:cs="Times New Roman"/>
          <w:bCs/>
          <w:sz w:val="28"/>
          <w:szCs w:val="28"/>
          <w:lang w:val="uk-UA"/>
        </w:rPr>
        <w:t>його виключено з переліку об’єктів другого типу.</w:t>
      </w:r>
    </w:p>
    <w:p w14:paraId="65ABCA77" w14:textId="77777777" w:rsidR="00600181" w:rsidRPr="00600181" w:rsidRDefault="00600181" w:rsidP="00AD25BD">
      <w:pPr>
        <w:pStyle w:val="aa"/>
        <w:spacing w:after="0" w:line="240" w:lineRule="auto"/>
        <w:jc w:val="both"/>
        <w:rPr>
          <w:rFonts w:ascii="Times New Roman" w:hAnsi="Times New Roman" w:cs="Times New Roman"/>
          <w:bCs/>
          <w:sz w:val="28"/>
          <w:szCs w:val="28"/>
          <w:lang w:val="uk-UA"/>
        </w:rPr>
      </w:pPr>
    </w:p>
    <w:p w14:paraId="5607418A" w14:textId="57864F3D"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7.</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bookmarkStart w:id="7" w:name="_Hlk214890163"/>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proofErr w:type="gram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proofErr w:type="gram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w:t>
      </w:r>
      <w:bookmarkEnd w:id="7"/>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81)</w:t>
      </w:r>
      <w:r w:rsidRPr="00AD25BD">
        <w:rPr>
          <w:rFonts w:ascii="Times New Roman" w:hAnsi="Times New Roman" w:cs="Times New Roman"/>
          <w:sz w:val="28"/>
          <w:szCs w:val="28"/>
          <w:shd w:val="clear" w:color="auto" w:fill="FFFFFF"/>
        </w:rPr>
        <w:t>.</w:t>
      </w:r>
    </w:p>
    <w:p w14:paraId="0737822B" w14:textId="77777777" w:rsidR="00600181" w:rsidRDefault="00600181" w:rsidP="00600181">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569AAEFA" w14:textId="19E2C43C" w:rsidR="00600181" w:rsidRDefault="00600181" w:rsidP="001A6DB4">
      <w:pPr>
        <w:pStyle w:val="aa"/>
        <w:spacing w:after="0" w:line="240" w:lineRule="auto"/>
        <w:jc w:val="both"/>
        <w:rPr>
          <w:rFonts w:ascii="Times New Roman" w:hAnsi="Times New Roman" w:cs="Times New Roman"/>
          <w:bCs/>
          <w:sz w:val="28"/>
          <w:szCs w:val="28"/>
          <w:lang w:val="uk-UA"/>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 xml:space="preserve">яка </w:t>
      </w:r>
      <w:proofErr w:type="spellStart"/>
      <w:r>
        <w:rPr>
          <w:rFonts w:ascii="Times New Roman" w:hAnsi="Times New Roman" w:cs="Times New Roman"/>
          <w:bCs/>
          <w:sz w:val="28"/>
          <w:szCs w:val="28"/>
          <w:lang w:val="ru-UA"/>
        </w:rPr>
        <w:t>допов</w:t>
      </w:r>
      <w:r>
        <w:rPr>
          <w:rFonts w:ascii="Times New Roman" w:hAnsi="Times New Roman" w:cs="Times New Roman"/>
          <w:bCs/>
          <w:sz w:val="28"/>
          <w:szCs w:val="28"/>
          <w:lang w:val="uk-UA"/>
        </w:rPr>
        <w:t>іла</w:t>
      </w:r>
      <w:proofErr w:type="spellEnd"/>
      <w:r>
        <w:rPr>
          <w:rFonts w:ascii="Times New Roman" w:hAnsi="Times New Roman" w:cs="Times New Roman"/>
          <w:bCs/>
          <w:sz w:val="28"/>
          <w:szCs w:val="28"/>
          <w:lang w:val="uk-UA"/>
        </w:rPr>
        <w:t>, що</w:t>
      </w:r>
      <w:r w:rsidRPr="0060018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з</w:t>
      </w:r>
      <w:r w:rsidRPr="00B0753F">
        <w:rPr>
          <w:rFonts w:ascii="Times New Roman" w:hAnsi="Times New Roman" w:cs="Times New Roman"/>
          <w:bCs/>
          <w:sz w:val="28"/>
          <w:szCs w:val="28"/>
          <w:lang w:val="uk-UA"/>
        </w:rPr>
        <w:t xml:space="preserve">азначеним </w:t>
      </w:r>
      <w:proofErr w:type="spellStart"/>
      <w:r w:rsidRPr="00B0753F">
        <w:rPr>
          <w:rFonts w:ascii="Times New Roman" w:hAnsi="Times New Roman" w:cs="Times New Roman"/>
          <w:bCs/>
          <w:sz w:val="28"/>
          <w:szCs w:val="28"/>
          <w:lang w:val="uk-UA"/>
        </w:rPr>
        <w:t>проєктом</w:t>
      </w:r>
      <w:proofErr w:type="spellEnd"/>
      <w:r w:rsidRPr="00B0753F">
        <w:rPr>
          <w:rFonts w:ascii="Times New Roman" w:hAnsi="Times New Roman" w:cs="Times New Roman"/>
          <w:bCs/>
          <w:sz w:val="28"/>
          <w:szCs w:val="28"/>
          <w:lang w:val="uk-UA"/>
        </w:rPr>
        <w:t xml:space="preserve"> рішення </w:t>
      </w:r>
      <w:r>
        <w:rPr>
          <w:rFonts w:ascii="Times New Roman" w:hAnsi="Times New Roman" w:cs="Times New Roman"/>
          <w:bCs/>
          <w:sz w:val="28"/>
          <w:szCs w:val="28"/>
          <w:lang w:val="uk-UA"/>
        </w:rPr>
        <w:t>міської ради п</w:t>
      </w:r>
      <w:r w:rsidRPr="005D7B88">
        <w:rPr>
          <w:rFonts w:ascii="Times New Roman" w:hAnsi="Times New Roman" w:cs="Times New Roman"/>
          <w:bCs/>
          <w:sz w:val="28"/>
          <w:szCs w:val="28"/>
          <w:lang w:val="uk-UA"/>
        </w:rPr>
        <w:t>ропонується</w:t>
      </w:r>
      <w:r>
        <w:rPr>
          <w:rFonts w:ascii="Times New Roman" w:hAnsi="Times New Roman" w:cs="Times New Roman"/>
          <w:bCs/>
          <w:sz w:val="28"/>
          <w:szCs w:val="28"/>
          <w:lang w:val="uk-UA"/>
        </w:rPr>
        <w:t xml:space="preserve">, </w:t>
      </w:r>
      <w:r w:rsidRPr="00600181">
        <w:rPr>
          <w:rFonts w:ascii="Times New Roman" w:hAnsi="Times New Roman" w:cs="Times New Roman"/>
          <w:bCs/>
          <w:sz w:val="28"/>
          <w:szCs w:val="28"/>
          <w:lang w:val="uk-UA"/>
        </w:rPr>
        <w:t xml:space="preserve">у зв’язку з присвоєнням нової адреси житловому приміщенню </w:t>
      </w:r>
      <w:r>
        <w:rPr>
          <w:rFonts w:ascii="Times New Roman" w:hAnsi="Times New Roman" w:cs="Times New Roman"/>
          <w:bCs/>
          <w:sz w:val="28"/>
          <w:szCs w:val="28"/>
          <w:lang w:val="uk-UA"/>
        </w:rPr>
        <w:t>по</w:t>
      </w:r>
      <w:r w:rsidRPr="00600181">
        <w:rPr>
          <w:rFonts w:ascii="Times New Roman" w:hAnsi="Times New Roman" w:cs="Times New Roman"/>
          <w:bCs/>
          <w:sz w:val="28"/>
          <w:szCs w:val="28"/>
          <w:lang w:val="uk-UA"/>
        </w:rPr>
        <w:t xml:space="preserve"> пр.</w:t>
      </w:r>
      <w:r>
        <w:rPr>
          <w:rFonts w:ascii="Times New Roman" w:hAnsi="Times New Roman" w:cs="Times New Roman"/>
          <w:bCs/>
          <w:sz w:val="28"/>
          <w:szCs w:val="28"/>
          <w:lang w:val="uk-UA"/>
        </w:rPr>
        <w:t xml:space="preserve"> </w:t>
      </w:r>
      <w:r w:rsidRPr="00600181">
        <w:rPr>
          <w:rFonts w:ascii="Times New Roman" w:hAnsi="Times New Roman" w:cs="Times New Roman"/>
          <w:bCs/>
          <w:sz w:val="28"/>
          <w:szCs w:val="28"/>
          <w:lang w:val="uk-UA"/>
        </w:rPr>
        <w:t>Богоявленськ</w:t>
      </w:r>
      <w:r>
        <w:rPr>
          <w:rFonts w:ascii="Times New Roman" w:hAnsi="Times New Roman" w:cs="Times New Roman"/>
          <w:bCs/>
          <w:sz w:val="28"/>
          <w:szCs w:val="28"/>
          <w:lang w:val="uk-UA"/>
        </w:rPr>
        <w:t>ому</w:t>
      </w:r>
      <w:r w:rsidRPr="00600181">
        <w:rPr>
          <w:rFonts w:ascii="Times New Roman" w:hAnsi="Times New Roman" w:cs="Times New Roman"/>
          <w:bCs/>
          <w:sz w:val="28"/>
          <w:szCs w:val="28"/>
          <w:lang w:val="uk-UA"/>
        </w:rPr>
        <w:t xml:space="preserve">, 311, площею 524 м², виключити цей об’єкт із переліку об’єктів малої приватизації та включити його до переліку з оновленою </w:t>
      </w:r>
      <w:proofErr w:type="spellStart"/>
      <w:r w:rsidRPr="00600181">
        <w:rPr>
          <w:rFonts w:ascii="Times New Roman" w:hAnsi="Times New Roman" w:cs="Times New Roman"/>
          <w:bCs/>
          <w:sz w:val="28"/>
          <w:szCs w:val="28"/>
          <w:lang w:val="uk-UA"/>
        </w:rPr>
        <w:t>адресою</w:t>
      </w:r>
      <w:proofErr w:type="spellEnd"/>
      <w:r w:rsidRPr="00600181">
        <w:rPr>
          <w:rFonts w:ascii="Times New Roman" w:hAnsi="Times New Roman" w:cs="Times New Roman"/>
          <w:bCs/>
          <w:sz w:val="28"/>
          <w:szCs w:val="28"/>
          <w:lang w:val="uk-UA"/>
        </w:rPr>
        <w:t xml:space="preserve"> — </w:t>
      </w:r>
      <w:r w:rsidR="001A6DB4" w:rsidRPr="001A6DB4">
        <w:rPr>
          <w:rFonts w:ascii="Times New Roman" w:hAnsi="Times New Roman" w:cs="Times New Roman"/>
          <w:bCs/>
          <w:sz w:val="28"/>
          <w:szCs w:val="28"/>
          <w:lang w:val="uk-UA"/>
        </w:rPr>
        <w:t>пр. Богоявленський, 311/7</w:t>
      </w:r>
      <w:r w:rsidRPr="00600181">
        <w:rPr>
          <w:rFonts w:ascii="Times New Roman" w:hAnsi="Times New Roman" w:cs="Times New Roman"/>
          <w:bCs/>
          <w:sz w:val="28"/>
          <w:szCs w:val="28"/>
          <w:lang w:val="uk-UA"/>
        </w:rPr>
        <w:t xml:space="preserve">. </w:t>
      </w:r>
      <w:r w:rsidR="001A6DB4">
        <w:rPr>
          <w:rFonts w:ascii="Times New Roman" w:hAnsi="Times New Roman" w:cs="Times New Roman"/>
          <w:bCs/>
          <w:sz w:val="28"/>
          <w:szCs w:val="28"/>
          <w:lang w:val="uk-UA"/>
        </w:rPr>
        <w:t>Н</w:t>
      </w:r>
      <w:r w:rsidR="001A6DB4" w:rsidRPr="001A6DB4">
        <w:rPr>
          <w:rFonts w:ascii="Times New Roman" w:hAnsi="Times New Roman" w:cs="Times New Roman"/>
          <w:bCs/>
          <w:sz w:val="28"/>
          <w:szCs w:val="28"/>
          <w:lang w:val="uk-UA"/>
        </w:rPr>
        <w:t>і площа, ні спос</w:t>
      </w:r>
      <w:r w:rsidR="001A6DB4">
        <w:rPr>
          <w:rFonts w:ascii="Times New Roman" w:hAnsi="Times New Roman" w:cs="Times New Roman"/>
          <w:bCs/>
          <w:sz w:val="28"/>
          <w:szCs w:val="28"/>
          <w:lang w:val="uk-UA"/>
        </w:rPr>
        <w:t>і</w:t>
      </w:r>
      <w:r w:rsidR="001A6DB4" w:rsidRPr="001A6DB4">
        <w:rPr>
          <w:rFonts w:ascii="Times New Roman" w:hAnsi="Times New Roman" w:cs="Times New Roman"/>
          <w:bCs/>
          <w:sz w:val="28"/>
          <w:szCs w:val="28"/>
          <w:lang w:val="uk-UA"/>
        </w:rPr>
        <w:t>б приватизації не зміню</w:t>
      </w:r>
      <w:r w:rsidR="001A6DB4">
        <w:rPr>
          <w:rFonts w:ascii="Times New Roman" w:hAnsi="Times New Roman" w:cs="Times New Roman"/>
          <w:bCs/>
          <w:sz w:val="28"/>
          <w:szCs w:val="28"/>
          <w:lang w:val="uk-UA"/>
        </w:rPr>
        <w:t>ються,</w:t>
      </w:r>
      <w:r w:rsidRPr="00600181">
        <w:rPr>
          <w:rFonts w:ascii="Times New Roman" w:hAnsi="Times New Roman" w:cs="Times New Roman"/>
          <w:bCs/>
          <w:sz w:val="28"/>
          <w:szCs w:val="28"/>
          <w:lang w:val="uk-UA"/>
        </w:rPr>
        <w:t xml:space="preserve"> </w:t>
      </w:r>
      <w:r w:rsidR="001A6DB4" w:rsidRPr="001A6DB4">
        <w:rPr>
          <w:rFonts w:ascii="Times New Roman" w:hAnsi="Times New Roman" w:cs="Times New Roman"/>
          <w:bCs/>
          <w:sz w:val="28"/>
          <w:szCs w:val="28"/>
          <w:lang w:val="uk-UA"/>
        </w:rPr>
        <w:t>при цьому змінюється</w:t>
      </w:r>
      <w:r w:rsidR="001A6DB4">
        <w:rPr>
          <w:rFonts w:ascii="Times New Roman" w:hAnsi="Times New Roman" w:cs="Times New Roman"/>
          <w:bCs/>
          <w:sz w:val="28"/>
          <w:szCs w:val="28"/>
          <w:lang w:val="uk-UA"/>
        </w:rPr>
        <w:t xml:space="preserve"> </w:t>
      </w:r>
      <w:r w:rsidR="001A6DB4" w:rsidRPr="001A6DB4">
        <w:rPr>
          <w:rFonts w:ascii="Times New Roman" w:hAnsi="Times New Roman" w:cs="Times New Roman"/>
          <w:bCs/>
          <w:sz w:val="28"/>
          <w:szCs w:val="28"/>
          <w:lang w:val="uk-UA"/>
        </w:rPr>
        <w:t>нумерація об'єктів</w:t>
      </w:r>
      <w:r w:rsidR="001A6DB4">
        <w:rPr>
          <w:rFonts w:ascii="Times New Roman" w:hAnsi="Times New Roman" w:cs="Times New Roman"/>
          <w:bCs/>
          <w:sz w:val="28"/>
          <w:szCs w:val="28"/>
          <w:lang w:val="uk-UA"/>
        </w:rPr>
        <w:t>.</w:t>
      </w:r>
    </w:p>
    <w:p w14:paraId="5894798C"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659D036B" w14:textId="319940D9"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lastRenderedPageBreak/>
        <w:t>8.</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proofErr w:type="gram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proofErr w:type="gram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83)</w:t>
      </w:r>
      <w:r w:rsidRPr="00AD25BD">
        <w:rPr>
          <w:rFonts w:ascii="Times New Roman" w:hAnsi="Times New Roman" w:cs="Times New Roman"/>
          <w:sz w:val="28"/>
          <w:szCs w:val="28"/>
          <w:shd w:val="clear" w:color="auto" w:fill="FFFFFF"/>
        </w:rPr>
        <w:t>.</w:t>
      </w:r>
    </w:p>
    <w:p w14:paraId="0A7411D1" w14:textId="77777777" w:rsidR="000354C7" w:rsidRDefault="000354C7" w:rsidP="000354C7">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63562D08" w14:textId="17050B26" w:rsidR="000354C7" w:rsidRDefault="000354C7" w:rsidP="000354C7">
      <w:pPr>
        <w:pStyle w:val="aa"/>
        <w:spacing w:after="0" w:line="240" w:lineRule="auto"/>
        <w:jc w:val="both"/>
        <w:rPr>
          <w:rFonts w:ascii="Times New Roman" w:hAnsi="Times New Roman" w:cs="Times New Roman"/>
          <w:bCs/>
          <w:sz w:val="28"/>
          <w:szCs w:val="28"/>
          <w:lang w:val="uk-UA"/>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проінформувала, що</w:t>
      </w:r>
      <w:r w:rsidRPr="0060018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у</w:t>
      </w:r>
      <w:r w:rsidRPr="000354C7">
        <w:rPr>
          <w:rFonts w:ascii="Times New Roman" w:hAnsi="Times New Roman" w:cs="Times New Roman"/>
          <w:bCs/>
          <w:sz w:val="28"/>
          <w:szCs w:val="28"/>
          <w:lang w:val="uk-UA"/>
        </w:rPr>
        <w:t xml:space="preserve"> даному випадку договір оренди було розірвано, у зв’язку з чим виникла необхідність виключити зазначений об’єкт із переліку.</w:t>
      </w:r>
      <w:r w:rsidR="00636E92">
        <w:rPr>
          <w:rFonts w:ascii="Times New Roman" w:hAnsi="Times New Roman" w:cs="Times New Roman"/>
          <w:bCs/>
          <w:sz w:val="28"/>
          <w:szCs w:val="28"/>
          <w:lang w:val="uk-UA"/>
        </w:rPr>
        <w:t xml:space="preserve"> </w:t>
      </w:r>
      <w:r w:rsidR="00636E92" w:rsidRPr="00636E92">
        <w:rPr>
          <w:rFonts w:ascii="Times New Roman" w:hAnsi="Times New Roman" w:cs="Times New Roman"/>
          <w:bCs/>
          <w:sz w:val="28"/>
          <w:szCs w:val="28"/>
          <w:lang w:val="uk-UA"/>
        </w:rPr>
        <w:t>Раніше він перебував у переліку для приватизації зі збереженням умов договору оренди, тож після розірвання був перенесений до списку об’єктів, що підлягають приватизації через відкритий аукціон. У зв’язку з присвоєнням нової адреси здійснюється заміна адреси на 316/6. Інші параметри об’єкта залишаються без змін, окрім його нумерації.</w:t>
      </w:r>
    </w:p>
    <w:p w14:paraId="37892F91" w14:textId="77777777" w:rsidR="000354C7" w:rsidRPr="00AD25BD" w:rsidRDefault="000354C7" w:rsidP="000354C7">
      <w:pPr>
        <w:pStyle w:val="aa"/>
        <w:spacing w:after="0" w:line="240" w:lineRule="auto"/>
        <w:jc w:val="both"/>
        <w:rPr>
          <w:rFonts w:ascii="Times New Roman" w:hAnsi="Times New Roman" w:cs="Times New Roman"/>
          <w:sz w:val="28"/>
          <w:szCs w:val="28"/>
          <w:shd w:val="clear" w:color="auto" w:fill="FFFFFF"/>
        </w:rPr>
      </w:pPr>
    </w:p>
    <w:p w14:paraId="53991E20"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9.</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розпорядження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голови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80)</w:t>
      </w:r>
      <w:r w:rsidRPr="00AD25BD">
        <w:rPr>
          <w:rFonts w:ascii="Times New Roman" w:hAnsi="Times New Roman" w:cs="Times New Roman"/>
          <w:sz w:val="28"/>
          <w:szCs w:val="28"/>
          <w:shd w:val="clear" w:color="auto" w:fill="FFFFFF"/>
        </w:rPr>
        <w:t>.</w:t>
      </w:r>
    </w:p>
    <w:p w14:paraId="1FC301A3" w14:textId="50F65E66" w:rsidR="00AD25BD" w:rsidRDefault="00AD25BD" w:rsidP="00AD25BD">
      <w:pPr>
        <w:pStyle w:val="aa"/>
        <w:spacing w:after="0" w:line="240" w:lineRule="auto"/>
        <w:jc w:val="both"/>
        <w:rPr>
          <w:rFonts w:ascii="Times New Roman" w:hAnsi="Times New Roman" w:cs="Times New Roman"/>
          <w:i/>
          <w:iCs/>
          <w:sz w:val="28"/>
          <w:szCs w:val="28"/>
          <w:shd w:val="clear" w:color="auto" w:fill="FFFFFF"/>
        </w:rPr>
      </w:pPr>
      <w:r w:rsidRPr="00AD25BD">
        <w:rPr>
          <w:rFonts w:ascii="Times New Roman" w:hAnsi="Times New Roman" w:cs="Times New Roman"/>
          <w:i/>
          <w:iCs/>
          <w:sz w:val="28"/>
          <w:szCs w:val="28"/>
          <w:shd w:val="clear" w:color="auto" w:fill="FFFFFF"/>
          <w:lang w:val="en-US"/>
        </w:rPr>
        <w:t>(</w:t>
      </w:r>
      <w:r w:rsidRPr="00AD25BD">
        <w:rPr>
          <w:rFonts w:ascii="Times New Roman" w:hAnsi="Times New Roman" w:cs="Times New Roman"/>
          <w:i/>
          <w:iCs/>
          <w:sz w:val="28"/>
          <w:szCs w:val="28"/>
          <w:shd w:val="clear" w:color="auto" w:fill="FFFFFF"/>
        </w:rPr>
        <w:t xml:space="preserve">не </w:t>
      </w:r>
      <w:proofErr w:type="spellStart"/>
      <w:r w:rsidRPr="00AD25BD">
        <w:rPr>
          <w:rFonts w:ascii="Times New Roman" w:hAnsi="Times New Roman" w:cs="Times New Roman"/>
          <w:i/>
          <w:iCs/>
          <w:sz w:val="28"/>
          <w:szCs w:val="28"/>
          <w:shd w:val="clear" w:color="auto" w:fill="FFFFFF"/>
        </w:rPr>
        <w:t>підлягає</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оприлюдненню</w:t>
      </w:r>
      <w:proofErr w:type="spellEnd"/>
      <w:r w:rsidRPr="00AD25BD">
        <w:rPr>
          <w:rFonts w:ascii="Times New Roman" w:hAnsi="Times New Roman" w:cs="Times New Roman"/>
          <w:i/>
          <w:iCs/>
          <w:sz w:val="28"/>
          <w:szCs w:val="28"/>
          <w:shd w:val="clear" w:color="auto" w:fill="FFFFFF"/>
        </w:rPr>
        <w:t xml:space="preserve"> на </w:t>
      </w:r>
      <w:proofErr w:type="spellStart"/>
      <w:r w:rsidRPr="00AD25BD">
        <w:rPr>
          <w:rFonts w:ascii="Times New Roman" w:hAnsi="Times New Roman" w:cs="Times New Roman"/>
          <w:i/>
          <w:iCs/>
          <w:sz w:val="28"/>
          <w:szCs w:val="28"/>
          <w:shd w:val="clear" w:color="auto" w:fill="FFFFFF"/>
        </w:rPr>
        <w:t>офіційному</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сайті</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Миколаївської</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міської</w:t>
      </w:r>
      <w:proofErr w:type="spellEnd"/>
      <w:r w:rsidRPr="00AD25BD">
        <w:rPr>
          <w:rFonts w:ascii="Times New Roman" w:hAnsi="Times New Roman" w:cs="Times New Roman"/>
          <w:i/>
          <w:iCs/>
          <w:sz w:val="28"/>
          <w:szCs w:val="28"/>
          <w:shd w:val="clear" w:color="auto" w:fill="FFFFFF"/>
        </w:rPr>
        <w:t xml:space="preserve"> ради </w:t>
      </w:r>
      <w:proofErr w:type="spellStart"/>
      <w:r w:rsidRPr="00AD25BD">
        <w:rPr>
          <w:rFonts w:ascii="Times New Roman" w:hAnsi="Times New Roman" w:cs="Times New Roman"/>
          <w:i/>
          <w:iCs/>
          <w:sz w:val="28"/>
          <w:szCs w:val="28"/>
          <w:shd w:val="clear" w:color="auto" w:fill="FFFFFF"/>
        </w:rPr>
        <w:t>відповідно</w:t>
      </w:r>
      <w:proofErr w:type="spellEnd"/>
      <w:r w:rsidRPr="00AD25BD">
        <w:rPr>
          <w:rFonts w:ascii="Times New Roman" w:hAnsi="Times New Roman" w:cs="Times New Roman"/>
          <w:i/>
          <w:iCs/>
          <w:sz w:val="28"/>
          <w:szCs w:val="28"/>
          <w:shd w:val="clear" w:color="auto" w:fill="FFFFFF"/>
        </w:rPr>
        <w:t xml:space="preserve"> до листа </w:t>
      </w:r>
      <w:proofErr w:type="spellStart"/>
      <w:r w:rsidRPr="00AD25BD">
        <w:rPr>
          <w:rFonts w:ascii="Times New Roman" w:hAnsi="Times New Roman" w:cs="Times New Roman"/>
          <w:i/>
          <w:iCs/>
          <w:sz w:val="28"/>
          <w:szCs w:val="28"/>
          <w:shd w:val="clear" w:color="auto" w:fill="FFFFFF"/>
        </w:rPr>
        <w:t>розробника</w:t>
      </w:r>
      <w:proofErr w:type="spellEnd"/>
      <w:r w:rsidRPr="00AD25BD">
        <w:rPr>
          <w:rFonts w:ascii="Times New Roman" w:hAnsi="Times New Roman" w:cs="Times New Roman"/>
          <w:i/>
          <w:iCs/>
          <w:sz w:val="28"/>
          <w:szCs w:val="28"/>
          <w:shd w:val="clear" w:color="auto" w:fill="FFFFFF"/>
          <w:lang w:val="en-US"/>
        </w:rPr>
        <w:t xml:space="preserve"> </w:t>
      </w:r>
      <w:proofErr w:type="spellStart"/>
      <w:r w:rsidRPr="00AD25BD">
        <w:rPr>
          <w:rFonts w:ascii="Times New Roman" w:hAnsi="Times New Roman" w:cs="Times New Roman"/>
          <w:i/>
          <w:iCs/>
          <w:sz w:val="28"/>
          <w:szCs w:val="28"/>
          <w:shd w:val="clear" w:color="auto" w:fill="FFFFFF"/>
        </w:rPr>
        <w:t>від</w:t>
      </w:r>
      <w:proofErr w:type="spellEnd"/>
      <w:r w:rsidRPr="00AD25BD">
        <w:rPr>
          <w:rFonts w:ascii="Times New Roman" w:hAnsi="Times New Roman" w:cs="Times New Roman"/>
          <w:i/>
          <w:iCs/>
          <w:sz w:val="28"/>
          <w:szCs w:val="28"/>
          <w:shd w:val="clear" w:color="auto" w:fill="FFFFFF"/>
        </w:rPr>
        <w:t xml:space="preserve"> </w:t>
      </w:r>
      <w:r w:rsidRPr="00AD25BD">
        <w:rPr>
          <w:rFonts w:ascii="Times New Roman" w:hAnsi="Times New Roman" w:cs="Times New Roman"/>
          <w:i/>
          <w:iCs/>
          <w:sz w:val="28"/>
          <w:szCs w:val="28"/>
          <w:shd w:val="clear" w:color="auto" w:fill="FFFFFF"/>
          <w:lang w:val="en-US"/>
        </w:rPr>
        <w:t>13.11</w:t>
      </w:r>
      <w:r w:rsidRPr="00AD25BD">
        <w:rPr>
          <w:rFonts w:ascii="Times New Roman" w:hAnsi="Times New Roman" w:cs="Times New Roman"/>
          <w:i/>
          <w:iCs/>
          <w:sz w:val="28"/>
          <w:szCs w:val="28"/>
          <w:shd w:val="clear" w:color="auto" w:fill="FFFFFF"/>
        </w:rPr>
        <w:t xml:space="preserve">.2025 за </w:t>
      </w:r>
      <w:proofErr w:type="spellStart"/>
      <w:r w:rsidRPr="00AD25BD">
        <w:rPr>
          <w:rFonts w:ascii="Times New Roman" w:hAnsi="Times New Roman" w:cs="Times New Roman"/>
          <w:i/>
          <w:iCs/>
          <w:sz w:val="28"/>
          <w:szCs w:val="28"/>
          <w:shd w:val="clear" w:color="auto" w:fill="FFFFFF"/>
        </w:rPr>
        <w:t>вих</w:t>
      </w:r>
      <w:proofErr w:type="spellEnd"/>
      <w:r w:rsidRPr="00AD25BD">
        <w:rPr>
          <w:rFonts w:ascii="Times New Roman" w:hAnsi="Times New Roman" w:cs="Times New Roman"/>
          <w:i/>
          <w:iCs/>
          <w:sz w:val="28"/>
          <w:szCs w:val="28"/>
          <w:shd w:val="clear" w:color="auto" w:fill="FFFFFF"/>
        </w:rPr>
        <w:t>. № 64765/10.01-08/25-2)</w:t>
      </w:r>
    </w:p>
    <w:p w14:paraId="5196CB8B" w14:textId="77777777" w:rsidR="00636E92" w:rsidRDefault="00636E92" w:rsidP="00636E92">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169041DA" w14:textId="227463E5" w:rsidR="00636E92" w:rsidRDefault="00636E92" w:rsidP="00636E92">
      <w:pPr>
        <w:pStyle w:val="aa"/>
        <w:spacing w:after="0" w:line="240" w:lineRule="auto"/>
        <w:jc w:val="both"/>
        <w:rPr>
          <w:rFonts w:ascii="Times New Roman" w:hAnsi="Times New Roman" w:cs="Times New Roman"/>
          <w:bCs/>
          <w:sz w:val="28"/>
          <w:szCs w:val="28"/>
          <w:lang w:val="uk-UA"/>
        </w:rPr>
      </w:pPr>
      <w:r w:rsidRPr="00B075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яка доповіла, що</w:t>
      </w:r>
      <w:r w:rsidR="00F04070">
        <w:rPr>
          <w:rFonts w:ascii="Times New Roman" w:hAnsi="Times New Roman" w:cs="Times New Roman"/>
          <w:bCs/>
          <w:sz w:val="28"/>
          <w:szCs w:val="28"/>
          <w:lang w:val="uk-UA"/>
        </w:rPr>
        <w:t xml:space="preserve"> даний </w:t>
      </w:r>
      <w:proofErr w:type="spellStart"/>
      <w:r w:rsidR="00F04070">
        <w:rPr>
          <w:rFonts w:ascii="Times New Roman" w:hAnsi="Times New Roman" w:cs="Times New Roman"/>
          <w:bCs/>
          <w:sz w:val="28"/>
          <w:szCs w:val="28"/>
          <w:lang w:val="uk-UA"/>
        </w:rPr>
        <w:t>проєкт</w:t>
      </w:r>
      <w:proofErr w:type="spellEnd"/>
      <w:r w:rsidR="00F04070">
        <w:rPr>
          <w:rFonts w:ascii="Times New Roman" w:hAnsi="Times New Roman" w:cs="Times New Roman"/>
          <w:bCs/>
          <w:sz w:val="28"/>
          <w:szCs w:val="28"/>
          <w:lang w:val="uk-UA"/>
        </w:rPr>
        <w:t xml:space="preserve"> рішення міської ради не підлягає розголошенню, </w:t>
      </w:r>
      <w:r w:rsidR="00F04070" w:rsidRPr="00F04070">
        <w:rPr>
          <w:rFonts w:ascii="Times New Roman" w:hAnsi="Times New Roman" w:cs="Times New Roman"/>
          <w:bCs/>
          <w:sz w:val="28"/>
          <w:szCs w:val="28"/>
          <w:lang w:val="uk-UA"/>
        </w:rPr>
        <w:t xml:space="preserve">оскільки він стосується надання допомоги Збройним Силам України. </w:t>
      </w:r>
      <w:r w:rsidR="00F04070">
        <w:rPr>
          <w:rFonts w:ascii="Times New Roman" w:hAnsi="Times New Roman" w:cs="Times New Roman"/>
          <w:bCs/>
          <w:sz w:val="28"/>
          <w:szCs w:val="28"/>
          <w:lang w:val="uk-UA"/>
        </w:rPr>
        <w:t>Додала єдине, що</w:t>
      </w:r>
      <w:r w:rsidR="00F04070" w:rsidRPr="00F04070">
        <w:rPr>
          <w:rFonts w:ascii="Times New Roman" w:hAnsi="Times New Roman" w:cs="Times New Roman"/>
          <w:bCs/>
          <w:sz w:val="28"/>
          <w:szCs w:val="28"/>
          <w:lang w:val="uk-UA"/>
        </w:rPr>
        <w:t xml:space="preserve"> загальна сума допомоги становить 6 836</w:t>
      </w:r>
      <w:r w:rsidR="00F04070">
        <w:rPr>
          <w:rFonts w:ascii="Times New Roman" w:hAnsi="Times New Roman" w:cs="Times New Roman"/>
          <w:bCs/>
          <w:sz w:val="28"/>
          <w:szCs w:val="28"/>
          <w:lang w:val="uk-UA"/>
        </w:rPr>
        <w:t> </w:t>
      </w:r>
      <w:r w:rsidR="00F04070" w:rsidRPr="00F04070">
        <w:rPr>
          <w:rFonts w:ascii="Times New Roman" w:hAnsi="Times New Roman" w:cs="Times New Roman"/>
          <w:bCs/>
          <w:sz w:val="28"/>
          <w:szCs w:val="28"/>
          <w:lang w:val="uk-UA"/>
        </w:rPr>
        <w:t>110</w:t>
      </w:r>
      <w:r w:rsidR="00F04070">
        <w:rPr>
          <w:rFonts w:ascii="Times New Roman" w:hAnsi="Times New Roman" w:cs="Times New Roman"/>
          <w:bCs/>
          <w:sz w:val="28"/>
          <w:szCs w:val="28"/>
          <w:lang w:val="uk-UA"/>
        </w:rPr>
        <w:t xml:space="preserve"> грн </w:t>
      </w:r>
      <w:r w:rsidR="00F04070">
        <w:rPr>
          <w:rFonts w:ascii="Times New Roman" w:hAnsi="Times New Roman" w:cs="Times New Roman"/>
          <w:bCs/>
          <w:sz w:val="28"/>
          <w:szCs w:val="28"/>
          <w:lang w:val="uk-UA"/>
        </w:rPr>
        <w:br/>
      </w:r>
      <w:r w:rsidR="00F04070" w:rsidRPr="00F04070">
        <w:rPr>
          <w:rFonts w:ascii="Times New Roman" w:hAnsi="Times New Roman" w:cs="Times New Roman"/>
          <w:bCs/>
          <w:sz w:val="28"/>
          <w:szCs w:val="28"/>
          <w:lang w:val="uk-UA"/>
        </w:rPr>
        <w:t>1</w:t>
      </w:r>
      <w:r w:rsidR="00F04070">
        <w:rPr>
          <w:rFonts w:ascii="Times New Roman" w:hAnsi="Times New Roman" w:cs="Times New Roman"/>
          <w:bCs/>
          <w:sz w:val="28"/>
          <w:szCs w:val="28"/>
          <w:lang w:val="uk-UA"/>
        </w:rPr>
        <w:t>4 коп</w:t>
      </w:r>
      <w:r w:rsidR="00F04070" w:rsidRPr="00F04070">
        <w:rPr>
          <w:rFonts w:ascii="Times New Roman" w:hAnsi="Times New Roman" w:cs="Times New Roman"/>
          <w:bCs/>
          <w:sz w:val="28"/>
          <w:szCs w:val="28"/>
          <w:lang w:val="uk-UA"/>
        </w:rPr>
        <w:t xml:space="preserve">. Це </w:t>
      </w:r>
      <w:r w:rsidR="009F3122">
        <w:rPr>
          <w:rFonts w:ascii="Times New Roman" w:hAnsi="Times New Roman" w:cs="Times New Roman"/>
          <w:bCs/>
          <w:sz w:val="28"/>
          <w:szCs w:val="28"/>
          <w:lang w:val="uk-UA"/>
        </w:rPr>
        <w:t>10</w:t>
      </w:r>
      <w:r w:rsidR="00F04070" w:rsidRPr="00F04070">
        <w:rPr>
          <w:rFonts w:ascii="Times New Roman" w:hAnsi="Times New Roman" w:cs="Times New Roman"/>
          <w:bCs/>
          <w:sz w:val="28"/>
          <w:szCs w:val="28"/>
          <w:lang w:val="uk-UA"/>
        </w:rPr>
        <w:t xml:space="preserve"> розпоряджень, які пропонується затвердити на сесії міської ради.</w:t>
      </w:r>
    </w:p>
    <w:p w14:paraId="03E05BA6" w14:textId="5D953188" w:rsidR="00AC3C25" w:rsidRDefault="00AC3C25" w:rsidP="00636E92">
      <w:pPr>
        <w:pStyle w:val="aa"/>
        <w:spacing w:after="0" w:line="240" w:lineRule="auto"/>
        <w:jc w:val="both"/>
        <w:rPr>
          <w:rFonts w:ascii="Times New Roman" w:hAnsi="Times New Roman" w:cs="Times New Roman"/>
          <w:bCs/>
          <w:sz w:val="28"/>
          <w:szCs w:val="28"/>
          <w:lang w:val="uk-UA"/>
        </w:rPr>
      </w:pPr>
      <w:r w:rsidRPr="00AC3C25">
        <w:rPr>
          <w:rFonts w:ascii="Times New Roman" w:hAnsi="Times New Roman" w:cs="Times New Roman"/>
          <w:b/>
          <w:sz w:val="28"/>
          <w:szCs w:val="28"/>
          <w:lang w:val="uk-UA"/>
        </w:rPr>
        <w:t>- О. Ковтун,</w:t>
      </w:r>
      <w:r>
        <w:rPr>
          <w:rFonts w:ascii="Times New Roman" w:hAnsi="Times New Roman" w:cs="Times New Roman"/>
          <w:bCs/>
          <w:sz w:val="28"/>
          <w:szCs w:val="28"/>
          <w:lang w:val="uk-UA"/>
        </w:rPr>
        <w:t xml:space="preserve"> який поцікавився щодо обумовленості достатньої кількості </w:t>
      </w:r>
      <w:proofErr w:type="spellStart"/>
      <w:r>
        <w:rPr>
          <w:rFonts w:ascii="Times New Roman" w:hAnsi="Times New Roman" w:cs="Times New Roman"/>
          <w:bCs/>
          <w:sz w:val="28"/>
          <w:szCs w:val="28"/>
          <w:lang w:val="uk-UA"/>
        </w:rPr>
        <w:t>проєктів</w:t>
      </w:r>
      <w:proofErr w:type="spellEnd"/>
      <w:r>
        <w:rPr>
          <w:rFonts w:ascii="Times New Roman" w:hAnsi="Times New Roman" w:cs="Times New Roman"/>
          <w:bCs/>
          <w:sz w:val="28"/>
          <w:szCs w:val="28"/>
          <w:lang w:val="uk-UA"/>
        </w:rPr>
        <w:t xml:space="preserve"> рішень міської ради щодо приватизації об’єктів.</w:t>
      </w:r>
    </w:p>
    <w:p w14:paraId="3F9A0B2B" w14:textId="1644E92C" w:rsidR="00A46E90" w:rsidRPr="00AC3C25" w:rsidRDefault="00A46E90" w:rsidP="00A46E90">
      <w:pPr>
        <w:pStyle w:val="aa"/>
        <w:spacing w:after="0" w:line="240" w:lineRule="auto"/>
        <w:jc w:val="both"/>
        <w:rPr>
          <w:rFonts w:ascii="Times New Roman" w:hAnsi="Times New Roman" w:cs="Times New Roman"/>
          <w:bCs/>
          <w:sz w:val="28"/>
          <w:szCs w:val="28"/>
          <w:lang w:val="uk-UA"/>
        </w:rPr>
      </w:pPr>
      <w:r w:rsidRPr="00A46E90">
        <w:rPr>
          <w:rFonts w:ascii="Times New Roman" w:hAnsi="Times New Roman" w:cs="Times New Roman"/>
          <w:b/>
          <w:sz w:val="28"/>
          <w:szCs w:val="28"/>
          <w:lang w:val="uk-UA"/>
        </w:rPr>
        <w:t>- Т. Дмитрова,</w:t>
      </w:r>
      <w:r>
        <w:rPr>
          <w:rFonts w:ascii="Times New Roman" w:hAnsi="Times New Roman" w:cs="Times New Roman"/>
          <w:bCs/>
          <w:sz w:val="28"/>
          <w:szCs w:val="28"/>
          <w:lang w:val="uk-UA"/>
        </w:rPr>
        <w:t xml:space="preserve"> яка проінформувала, що п</w:t>
      </w:r>
      <w:r w:rsidRPr="00A46E90">
        <w:rPr>
          <w:rFonts w:ascii="Times New Roman" w:hAnsi="Times New Roman" w:cs="Times New Roman"/>
          <w:bCs/>
          <w:sz w:val="28"/>
          <w:szCs w:val="28"/>
          <w:lang w:val="uk-UA"/>
        </w:rPr>
        <w:t>ід час підготовки рішення</w:t>
      </w:r>
      <w:r>
        <w:rPr>
          <w:rFonts w:ascii="Times New Roman" w:hAnsi="Times New Roman" w:cs="Times New Roman"/>
          <w:bCs/>
          <w:sz w:val="28"/>
          <w:szCs w:val="28"/>
          <w:lang w:val="uk-UA"/>
        </w:rPr>
        <w:t xml:space="preserve"> міської ради</w:t>
      </w:r>
      <w:r w:rsidRPr="00A46E90">
        <w:rPr>
          <w:rFonts w:ascii="Times New Roman" w:hAnsi="Times New Roman" w:cs="Times New Roman"/>
          <w:bCs/>
          <w:sz w:val="28"/>
          <w:szCs w:val="28"/>
          <w:lang w:val="uk-UA"/>
        </w:rPr>
        <w:t xml:space="preserve">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Pr>
          <w:rFonts w:ascii="Times New Roman" w:hAnsi="Times New Roman" w:cs="Times New Roman"/>
          <w:bCs/>
          <w:sz w:val="28"/>
          <w:szCs w:val="28"/>
          <w:lang w:val="uk-UA"/>
        </w:rPr>
        <w:t xml:space="preserve"> </w:t>
      </w:r>
      <w:r w:rsidRPr="00A46E90">
        <w:rPr>
          <w:rFonts w:ascii="Times New Roman" w:hAnsi="Times New Roman" w:cs="Times New Roman"/>
          <w:bCs/>
          <w:sz w:val="28"/>
          <w:szCs w:val="28"/>
          <w:lang w:val="uk-UA"/>
        </w:rPr>
        <w:t xml:space="preserve">всім балансоутримувачам </w:t>
      </w:r>
      <w:r>
        <w:rPr>
          <w:rFonts w:ascii="Times New Roman" w:hAnsi="Times New Roman" w:cs="Times New Roman"/>
          <w:bCs/>
          <w:sz w:val="28"/>
          <w:szCs w:val="28"/>
          <w:lang w:val="uk-UA"/>
        </w:rPr>
        <w:t xml:space="preserve">були направлені </w:t>
      </w:r>
      <w:r w:rsidRPr="00A46E90">
        <w:rPr>
          <w:rFonts w:ascii="Times New Roman" w:hAnsi="Times New Roman" w:cs="Times New Roman"/>
          <w:bCs/>
          <w:sz w:val="28"/>
          <w:szCs w:val="28"/>
          <w:lang w:val="uk-UA"/>
        </w:rPr>
        <w:t>листи з проханням надати свої пропозиції щодо об’єктів. Ці пропозиції продовжують надходити</w:t>
      </w:r>
      <w:r>
        <w:rPr>
          <w:rFonts w:ascii="Times New Roman" w:hAnsi="Times New Roman" w:cs="Times New Roman"/>
          <w:bCs/>
          <w:sz w:val="28"/>
          <w:szCs w:val="28"/>
          <w:lang w:val="uk-UA"/>
        </w:rPr>
        <w:t xml:space="preserve"> і надалі</w:t>
      </w:r>
      <w:r w:rsidRPr="00A46E90">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Це об’єкти, які знаходяться</w:t>
      </w:r>
      <w:r w:rsidRPr="00A46E90">
        <w:rPr>
          <w:rFonts w:ascii="Times New Roman" w:hAnsi="Times New Roman" w:cs="Times New Roman"/>
          <w:bCs/>
          <w:sz w:val="28"/>
          <w:szCs w:val="28"/>
          <w:lang w:val="uk-UA"/>
        </w:rPr>
        <w:t xml:space="preserve"> в житлових будинках, </w:t>
      </w:r>
      <w:r>
        <w:rPr>
          <w:rFonts w:ascii="Times New Roman" w:hAnsi="Times New Roman" w:cs="Times New Roman"/>
          <w:bCs/>
          <w:sz w:val="28"/>
          <w:szCs w:val="28"/>
          <w:lang w:val="uk-UA"/>
        </w:rPr>
        <w:t>для</w:t>
      </w:r>
      <w:r w:rsidRPr="00A46E90">
        <w:rPr>
          <w:rFonts w:ascii="Times New Roman" w:hAnsi="Times New Roman" w:cs="Times New Roman"/>
          <w:bCs/>
          <w:sz w:val="28"/>
          <w:szCs w:val="28"/>
          <w:lang w:val="uk-UA"/>
        </w:rPr>
        <w:t xml:space="preserve"> балансоутримувачів не становлять інтересу в частині подальшого використання. З огляду на те, що термін їх окупності як орендованого майна перевищує 10 років, доцільніше виставляти такі об’єкти на аукціон, </w:t>
      </w:r>
      <w:r>
        <w:rPr>
          <w:rFonts w:ascii="Times New Roman" w:hAnsi="Times New Roman" w:cs="Times New Roman"/>
          <w:bCs/>
          <w:sz w:val="28"/>
          <w:szCs w:val="28"/>
          <w:lang w:val="uk-UA"/>
        </w:rPr>
        <w:t xml:space="preserve">тим паче, що </w:t>
      </w:r>
      <w:r w:rsidRPr="00A46E90">
        <w:rPr>
          <w:rFonts w:ascii="Times New Roman" w:hAnsi="Times New Roman" w:cs="Times New Roman"/>
          <w:bCs/>
          <w:sz w:val="28"/>
          <w:szCs w:val="28"/>
          <w:lang w:val="uk-UA"/>
        </w:rPr>
        <w:t>результати продажу останнім часом є достатньо непоганими.</w:t>
      </w:r>
      <w:r>
        <w:rPr>
          <w:rFonts w:ascii="Times New Roman" w:hAnsi="Times New Roman" w:cs="Times New Roman"/>
          <w:bCs/>
          <w:sz w:val="28"/>
          <w:szCs w:val="28"/>
          <w:lang w:val="uk-UA"/>
        </w:rPr>
        <w:t xml:space="preserve"> </w:t>
      </w:r>
      <w:r w:rsidRPr="00A46E90">
        <w:rPr>
          <w:rFonts w:ascii="Times New Roman" w:hAnsi="Times New Roman" w:cs="Times New Roman"/>
          <w:bCs/>
          <w:sz w:val="28"/>
          <w:szCs w:val="28"/>
          <w:lang w:val="uk-UA"/>
        </w:rPr>
        <w:t>Йдеться про підвальні та цокольні приміщення, які фактично використовуються чинними орендарями вже понад 20 років.</w:t>
      </w:r>
    </w:p>
    <w:p w14:paraId="3EC06167" w14:textId="77777777" w:rsidR="00170CA5" w:rsidRDefault="00170CA5" w:rsidP="00170CA5">
      <w:pPr>
        <w:pStyle w:val="aa"/>
        <w:spacing w:after="0" w:line="240" w:lineRule="auto"/>
        <w:jc w:val="both"/>
        <w:rPr>
          <w:rFonts w:ascii="Times New Roman" w:hAnsi="Times New Roman" w:cs="Times New Roman"/>
          <w:b/>
          <w:bCs/>
          <w:sz w:val="28"/>
          <w:szCs w:val="28"/>
          <w:shd w:val="clear" w:color="auto" w:fill="FFFFFF"/>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ки</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
    <w:p w14:paraId="75658B80" w14:textId="3099DFC1" w:rsidR="00170CA5" w:rsidRDefault="00170CA5" w:rsidP="00170CA5">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1. Об’єднати у пакет </w:t>
      </w:r>
      <w:proofErr w:type="spellStart"/>
      <w:r>
        <w:rPr>
          <w:rFonts w:ascii="Times New Roman" w:hAnsi="Times New Roman" w:cs="Times New Roman"/>
          <w:sz w:val="28"/>
          <w:szCs w:val="28"/>
          <w:shd w:val="clear" w:color="auto" w:fill="FFFFFF"/>
          <w:lang w:val="uk-UA"/>
        </w:rPr>
        <w:t>пит</w:t>
      </w:r>
      <w:proofErr w:type="spellEnd"/>
      <w:r>
        <w:rPr>
          <w:rFonts w:ascii="Times New Roman" w:hAnsi="Times New Roman" w:cs="Times New Roman"/>
          <w:sz w:val="28"/>
          <w:szCs w:val="28"/>
          <w:shd w:val="clear" w:color="auto" w:fill="FFFFFF"/>
          <w:lang w:val="uk-UA"/>
        </w:rPr>
        <w:t xml:space="preserve">. </w:t>
      </w:r>
      <w:r w:rsidRPr="00170CA5">
        <w:rPr>
          <w:rFonts w:ascii="Times New Roman" w:hAnsi="Times New Roman" w:cs="Times New Roman"/>
          <w:sz w:val="28"/>
          <w:szCs w:val="28"/>
          <w:shd w:val="clear" w:color="auto" w:fill="FFFFFF"/>
          <w:lang w:val="uk-UA"/>
        </w:rPr>
        <w:t>4, 5, 6, 7, 8 та 9</w:t>
      </w:r>
      <w:r w:rsidR="0038657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порядку денного засідання постійної комісії міської ради для винесення спільно на розгляд постійної комісії міської ради.</w:t>
      </w:r>
    </w:p>
    <w:p w14:paraId="53A59A98" w14:textId="6213503D" w:rsidR="00170CA5" w:rsidRDefault="00170CA5" w:rsidP="00170CA5">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w:t>
      </w:r>
      <w:r w:rsidR="00386576">
        <w:rPr>
          <w:rFonts w:ascii="Times New Roman" w:hAnsi="Times New Roman" w:cs="Times New Roman"/>
          <w:b/>
          <w:bCs/>
          <w:sz w:val="28"/>
          <w:szCs w:val="28"/>
          <w:shd w:val="clear" w:color="auto" w:fill="FFFFFF"/>
          <w:lang w:val="uk-UA"/>
        </w:rPr>
        <w:t>6</w:t>
      </w:r>
      <w:r>
        <w:rPr>
          <w:rFonts w:ascii="Times New Roman" w:hAnsi="Times New Roman" w:cs="Times New Roman"/>
          <w:b/>
          <w:bCs/>
          <w:sz w:val="28"/>
          <w:szCs w:val="28"/>
          <w:shd w:val="clear" w:color="auto" w:fill="FFFFFF"/>
          <w:lang w:val="uk-UA"/>
        </w:rPr>
        <w:t xml:space="preserve">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w:t>
      </w:r>
      <w:r w:rsidR="00386576">
        <w:rPr>
          <w:rFonts w:ascii="Times New Roman" w:hAnsi="Times New Roman" w:cs="Times New Roman"/>
          <w:b/>
          <w:bCs/>
          <w:sz w:val="28"/>
          <w:szCs w:val="28"/>
          <w:shd w:val="clear" w:color="auto" w:fill="FFFFFF"/>
          <w:lang w:val="uk-UA"/>
        </w:rPr>
        <w:t>О</w:t>
      </w:r>
      <w:r>
        <w:rPr>
          <w:rFonts w:ascii="Times New Roman" w:hAnsi="Times New Roman" w:cs="Times New Roman"/>
          <w:b/>
          <w:bCs/>
          <w:sz w:val="28"/>
          <w:szCs w:val="28"/>
          <w:shd w:val="clear" w:color="auto" w:fill="FFFFFF"/>
          <w:lang w:val="uk-UA"/>
        </w:rPr>
        <w:t xml:space="preserve">. </w:t>
      </w:r>
      <w:r w:rsidR="00386576">
        <w:rPr>
          <w:rFonts w:ascii="Times New Roman" w:hAnsi="Times New Roman" w:cs="Times New Roman"/>
          <w:b/>
          <w:bCs/>
          <w:sz w:val="28"/>
          <w:szCs w:val="28"/>
          <w:shd w:val="clear" w:color="auto" w:fill="FFFFFF"/>
          <w:lang w:val="uk-UA"/>
        </w:rPr>
        <w:t>Ковтун</w:t>
      </w:r>
      <w:r>
        <w:rPr>
          <w:rFonts w:ascii="Times New Roman" w:hAnsi="Times New Roman" w:cs="Times New Roman"/>
          <w:b/>
          <w:bCs/>
          <w:sz w:val="28"/>
          <w:szCs w:val="28"/>
          <w:shd w:val="clear" w:color="auto" w:fill="FFFFFF"/>
          <w:lang w:val="uk-UA"/>
        </w:rPr>
        <w:t xml:space="preserve">, Д. Іванов, </w:t>
      </w:r>
      <w:r w:rsidR="00386576">
        <w:rPr>
          <w:rFonts w:ascii="Times New Roman" w:hAnsi="Times New Roman" w:cs="Times New Roman"/>
          <w:b/>
          <w:bCs/>
          <w:sz w:val="28"/>
          <w:szCs w:val="28"/>
          <w:shd w:val="clear" w:color="auto" w:fill="FFFFFF"/>
          <w:lang w:val="uk-UA"/>
        </w:rPr>
        <w:t xml:space="preserve">Є. </w:t>
      </w:r>
      <w:proofErr w:type="spellStart"/>
      <w:r w:rsidR="00386576">
        <w:rPr>
          <w:rFonts w:ascii="Times New Roman" w:hAnsi="Times New Roman" w:cs="Times New Roman"/>
          <w:b/>
          <w:bCs/>
          <w:sz w:val="28"/>
          <w:szCs w:val="28"/>
          <w:shd w:val="clear" w:color="auto" w:fill="FFFFFF"/>
          <w:lang w:val="uk-UA"/>
        </w:rPr>
        <w:t>Прудник</w:t>
      </w:r>
      <w:proofErr w:type="spellEnd"/>
      <w:r w:rsidR="00386576">
        <w:rPr>
          <w:rFonts w:ascii="Times New Roman" w:hAnsi="Times New Roman" w:cs="Times New Roman"/>
          <w:b/>
          <w:bCs/>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 xml:space="preserve">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70EEF7F3" w14:textId="23A5A0F5" w:rsidR="00636E92" w:rsidRDefault="00170CA5" w:rsidP="00170CA5">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241C9A71" w14:textId="47E9BF4E" w:rsidR="00386576" w:rsidRDefault="00386576" w:rsidP="00170CA5">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lastRenderedPageBreak/>
        <w:t xml:space="preserve">2. </w:t>
      </w:r>
      <w:r>
        <w:rPr>
          <w:rFonts w:ascii="Times New Roman" w:hAnsi="Times New Roman" w:cs="Times New Roman"/>
          <w:sz w:val="28"/>
          <w:szCs w:val="28"/>
          <w:shd w:val="clear" w:color="auto" w:fill="FFFFFF"/>
          <w:lang w:val="uk-UA"/>
        </w:rPr>
        <w:t xml:space="preserve">Погодити та рекомендувати міському голові винести на розгляд сесії Миколаївської міської ради наступні </w:t>
      </w:r>
      <w:proofErr w:type="spellStart"/>
      <w:r>
        <w:rPr>
          <w:rFonts w:ascii="Times New Roman" w:hAnsi="Times New Roman" w:cs="Times New Roman"/>
          <w:sz w:val="28"/>
          <w:szCs w:val="28"/>
          <w:shd w:val="clear" w:color="auto" w:fill="FFFFFF"/>
          <w:lang w:val="uk-UA"/>
        </w:rPr>
        <w:t>проєкти</w:t>
      </w:r>
      <w:proofErr w:type="spellEnd"/>
      <w:r>
        <w:rPr>
          <w:rFonts w:ascii="Times New Roman" w:hAnsi="Times New Roman" w:cs="Times New Roman"/>
          <w:sz w:val="28"/>
          <w:szCs w:val="28"/>
          <w:shd w:val="clear" w:color="auto" w:fill="FFFFFF"/>
          <w:lang w:val="uk-UA"/>
        </w:rPr>
        <w:t xml:space="preserve"> рішень міської ради:</w:t>
      </w:r>
    </w:p>
    <w:p w14:paraId="6D5CE1A2" w14:textId="65520E5D" w:rsidR="00386576" w:rsidRDefault="00386576" w:rsidP="00170CA5">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lang w:val="uk-UA"/>
        </w:rPr>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3)</w:t>
      </w:r>
      <w:r>
        <w:rPr>
          <w:rFonts w:ascii="Times New Roman" w:hAnsi="Times New Roman" w:cs="Times New Roman"/>
          <w:sz w:val="28"/>
          <w:szCs w:val="28"/>
          <w:shd w:val="clear" w:color="auto" w:fill="FFFFFF"/>
          <w:lang w:val="uk-UA"/>
        </w:rPr>
        <w:t>;</w:t>
      </w:r>
    </w:p>
    <w:p w14:paraId="17FDE925" w14:textId="62647AA8" w:rsidR="00386576" w:rsidRDefault="00386576" w:rsidP="00170CA5">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4)</w:t>
      </w:r>
      <w:r>
        <w:rPr>
          <w:rFonts w:ascii="Times New Roman" w:hAnsi="Times New Roman" w:cs="Times New Roman"/>
          <w:b/>
          <w:bCs/>
          <w:sz w:val="28"/>
          <w:szCs w:val="28"/>
          <w:shd w:val="clear" w:color="auto" w:fill="FFFFFF"/>
          <w:lang w:val="uk-UA"/>
        </w:rPr>
        <w:t>;</w:t>
      </w:r>
    </w:p>
    <w:p w14:paraId="43C27C29" w14:textId="6E962D31" w:rsidR="00386576" w:rsidRDefault="00386576" w:rsidP="00170CA5">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зміни</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доповнень</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24.12.2020 № 2/29 «Про </w:t>
      </w:r>
      <w:proofErr w:type="spellStart"/>
      <w:r w:rsidRPr="00AD25BD">
        <w:rPr>
          <w:rFonts w:ascii="Times New Roman" w:hAnsi="Times New Roman" w:cs="Times New Roman"/>
          <w:sz w:val="28"/>
          <w:szCs w:val="28"/>
          <w:shd w:val="clear" w:color="auto" w:fill="FFFFFF"/>
        </w:rPr>
        <w:t>розподіл</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повноважень</w:t>
      </w:r>
      <w:proofErr w:type="spellEnd"/>
      <w:r w:rsidRPr="00AD25BD">
        <w:rPr>
          <w:rFonts w:ascii="Times New Roman" w:hAnsi="Times New Roman" w:cs="Times New Roman"/>
          <w:sz w:val="28"/>
          <w:szCs w:val="28"/>
          <w:shd w:val="clear" w:color="auto" w:fill="FFFFFF"/>
        </w:rPr>
        <w:t xml:space="preserve"> при </w:t>
      </w:r>
      <w:proofErr w:type="spellStart"/>
      <w:r w:rsidRPr="00AD25BD">
        <w:rPr>
          <w:rFonts w:ascii="Times New Roman" w:hAnsi="Times New Roman" w:cs="Times New Roman"/>
          <w:sz w:val="28"/>
          <w:szCs w:val="28"/>
          <w:shd w:val="clear" w:color="auto" w:fill="FFFFFF"/>
        </w:rPr>
        <w:t>передачі</w:t>
      </w:r>
      <w:proofErr w:type="spellEnd"/>
      <w:r w:rsidRPr="00AD25BD">
        <w:rPr>
          <w:rFonts w:ascii="Times New Roman" w:hAnsi="Times New Roman" w:cs="Times New Roman"/>
          <w:sz w:val="28"/>
          <w:szCs w:val="28"/>
          <w:shd w:val="clear" w:color="auto" w:fill="FFFFFF"/>
        </w:rPr>
        <w:t xml:space="preserve"> в </w:t>
      </w:r>
      <w:proofErr w:type="spellStart"/>
      <w:r w:rsidRPr="00AD25BD">
        <w:rPr>
          <w:rFonts w:ascii="Times New Roman" w:hAnsi="Times New Roman" w:cs="Times New Roman"/>
          <w:sz w:val="28"/>
          <w:szCs w:val="28"/>
          <w:shd w:val="clear" w:color="auto" w:fill="FFFFFF"/>
        </w:rPr>
        <w:t>оренду</w:t>
      </w:r>
      <w:proofErr w:type="spellEnd"/>
      <w:r w:rsidRPr="00AD25BD">
        <w:rPr>
          <w:rFonts w:ascii="Times New Roman" w:hAnsi="Times New Roman" w:cs="Times New Roman"/>
          <w:sz w:val="28"/>
          <w:szCs w:val="28"/>
          <w:shd w:val="clear" w:color="auto" w:fill="FFFFFF"/>
        </w:rPr>
        <w:t xml:space="preserve"> майна,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належить</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міста</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Миколаєва</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підприємств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установ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організацій</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надають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соціально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важливі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послуги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населенню</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другого типу» (</w:t>
      </w:r>
      <w:proofErr w:type="spellStart"/>
      <w:r w:rsidRPr="00AD25BD">
        <w:rPr>
          <w:rFonts w:ascii="Times New Roman" w:hAnsi="Times New Roman" w:cs="Times New Roman"/>
          <w:sz w:val="28"/>
          <w:szCs w:val="28"/>
          <w:shd w:val="clear" w:color="auto" w:fill="FFFFFF"/>
        </w:rPr>
        <w:t>зі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змінами</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rPr>
        <w:br/>
      </w:r>
      <w:r w:rsidRPr="00AD25BD">
        <w:rPr>
          <w:rFonts w:ascii="Times New Roman" w:hAnsi="Times New Roman" w:cs="Times New Roman"/>
          <w:b/>
          <w:bCs/>
          <w:sz w:val="28"/>
          <w:szCs w:val="28"/>
          <w:shd w:val="clear" w:color="auto" w:fill="FFFFFF"/>
        </w:rPr>
        <w:t>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07</w:t>
      </w:r>
      <w:r w:rsidRPr="00AD25BD">
        <w:rPr>
          <w:rFonts w:ascii="Times New Roman" w:hAnsi="Times New Roman" w:cs="Times New Roman"/>
          <w:b/>
          <w:bCs/>
          <w:sz w:val="28"/>
          <w:szCs w:val="28"/>
          <w:shd w:val="clear" w:color="auto" w:fill="FFFFFF"/>
        </w:rPr>
        <w:t>9)</w:t>
      </w:r>
      <w:r>
        <w:rPr>
          <w:rFonts w:ascii="Times New Roman" w:hAnsi="Times New Roman" w:cs="Times New Roman"/>
          <w:b/>
          <w:bCs/>
          <w:sz w:val="28"/>
          <w:szCs w:val="28"/>
          <w:shd w:val="clear" w:color="auto" w:fill="FFFFFF"/>
          <w:lang w:val="uk-UA"/>
        </w:rPr>
        <w:t>;</w:t>
      </w:r>
    </w:p>
    <w:p w14:paraId="1250A505" w14:textId="6633A2C3" w:rsidR="00386576" w:rsidRDefault="00386576" w:rsidP="00170CA5">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81)</w:t>
      </w:r>
      <w:r>
        <w:rPr>
          <w:rFonts w:ascii="Times New Roman" w:hAnsi="Times New Roman" w:cs="Times New Roman"/>
          <w:b/>
          <w:bCs/>
          <w:sz w:val="28"/>
          <w:szCs w:val="28"/>
          <w:shd w:val="clear" w:color="auto" w:fill="FFFFFF"/>
          <w:lang w:val="uk-UA"/>
        </w:rPr>
        <w:t>;</w:t>
      </w:r>
    </w:p>
    <w:p w14:paraId="00C1B7C9" w14:textId="369A62C8" w:rsidR="00A46E90" w:rsidRDefault="00386576" w:rsidP="00AD25BD">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внесення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змін</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доповнення</w:t>
      </w:r>
      <w:proofErr w:type="spellEnd"/>
      <w:r w:rsidRPr="00AD25BD">
        <w:rPr>
          <w:rFonts w:ascii="Times New Roman" w:hAnsi="Times New Roman" w:cs="Times New Roman"/>
          <w:sz w:val="28"/>
          <w:szCs w:val="28"/>
          <w:shd w:val="clear" w:color="auto" w:fill="FFFFFF"/>
        </w:rPr>
        <w:t xml:space="preserve"> до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29.05.2025 № 44/5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переліку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об’єктів</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малої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комунальної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власності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підлягають</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приватизації</w:t>
      </w:r>
      <w:proofErr w:type="spellEnd"/>
      <w:r w:rsidRPr="00AD25BD">
        <w:rPr>
          <w:rFonts w:ascii="Times New Roman" w:hAnsi="Times New Roman" w:cs="Times New Roman"/>
          <w:sz w:val="28"/>
          <w:szCs w:val="28"/>
          <w:shd w:val="clear" w:color="auto" w:fill="FFFFFF"/>
        </w:rPr>
        <w:t xml:space="preserve"> шляхом продажу на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аукціоні</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умовами</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доповненнями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83)</w:t>
      </w:r>
      <w:r>
        <w:rPr>
          <w:rFonts w:ascii="Times New Roman" w:hAnsi="Times New Roman" w:cs="Times New Roman"/>
          <w:b/>
          <w:bCs/>
          <w:sz w:val="28"/>
          <w:szCs w:val="28"/>
          <w:shd w:val="clear" w:color="auto" w:fill="FFFFFF"/>
          <w:lang w:val="uk-UA"/>
        </w:rPr>
        <w:t>;</w:t>
      </w:r>
    </w:p>
    <w:p w14:paraId="064E60AB" w14:textId="69CE56D9" w:rsidR="00386576" w:rsidRPr="00AD25BD" w:rsidRDefault="00386576" w:rsidP="00386576">
      <w:pPr>
        <w:pStyle w:val="aa"/>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п</w:t>
      </w:r>
      <w:proofErr w:type="spellStart"/>
      <w:r w:rsidRPr="00AD25BD">
        <w:rPr>
          <w:rFonts w:ascii="Times New Roman" w:hAnsi="Times New Roman" w:cs="Times New Roman"/>
          <w:sz w:val="28"/>
          <w:szCs w:val="28"/>
          <w:shd w:val="clear" w:color="auto" w:fill="FFFFFF"/>
        </w:rPr>
        <w:t>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«Про </w:t>
      </w:r>
      <w:proofErr w:type="spellStart"/>
      <w:r w:rsidRPr="00AD25BD">
        <w:rPr>
          <w:rFonts w:ascii="Times New Roman" w:hAnsi="Times New Roman" w:cs="Times New Roman"/>
          <w:sz w:val="28"/>
          <w:szCs w:val="28"/>
          <w:shd w:val="clear" w:color="auto" w:fill="FFFFFF"/>
        </w:rPr>
        <w:t>затвердження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розпорядження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голови</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proofErr w:type="spellStart"/>
      <w:r w:rsidRPr="00AD25BD">
        <w:rPr>
          <w:rFonts w:ascii="Times New Roman" w:hAnsi="Times New Roman" w:cs="Times New Roman"/>
          <w:b/>
          <w:bCs/>
          <w:sz w:val="28"/>
          <w:szCs w:val="28"/>
          <w:shd w:val="clear" w:color="auto" w:fill="FFFFFF"/>
        </w:rPr>
        <w:t>fk</w:t>
      </w:r>
      <w:proofErr w:type="spellEnd"/>
      <w:r w:rsidRPr="00AD25BD">
        <w:rPr>
          <w:rFonts w:ascii="Times New Roman" w:hAnsi="Times New Roman" w:cs="Times New Roman"/>
          <w:b/>
          <w:bCs/>
          <w:sz w:val="28"/>
          <w:szCs w:val="28"/>
          <w:shd w:val="clear" w:color="auto" w:fill="FFFFFF"/>
        </w:rPr>
        <w:t>-</w:t>
      </w:r>
      <w:r w:rsidRPr="00AD25BD">
        <w:rPr>
          <w:rFonts w:ascii="Times New Roman" w:hAnsi="Times New Roman" w:cs="Times New Roman"/>
          <w:b/>
          <w:bCs/>
          <w:sz w:val="28"/>
          <w:szCs w:val="28"/>
          <w:shd w:val="clear" w:color="auto" w:fill="FFFFFF"/>
          <w:lang w:val="ru-UA"/>
        </w:rPr>
        <w:t>0</w:t>
      </w:r>
      <w:r w:rsidRPr="00AD25BD">
        <w:rPr>
          <w:rFonts w:ascii="Times New Roman" w:hAnsi="Times New Roman" w:cs="Times New Roman"/>
          <w:b/>
          <w:bCs/>
          <w:sz w:val="28"/>
          <w:szCs w:val="28"/>
          <w:shd w:val="clear" w:color="auto" w:fill="FFFFFF"/>
        </w:rPr>
        <w:t>80)</w:t>
      </w:r>
      <w:r w:rsidRPr="00AD25BD">
        <w:rPr>
          <w:rFonts w:ascii="Times New Roman" w:hAnsi="Times New Roman" w:cs="Times New Roman"/>
          <w:sz w:val="28"/>
          <w:szCs w:val="28"/>
          <w:shd w:val="clear" w:color="auto" w:fill="FFFFFF"/>
        </w:rPr>
        <w:t>.</w:t>
      </w:r>
    </w:p>
    <w:p w14:paraId="5BCC653A" w14:textId="07DF309A" w:rsidR="00386576" w:rsidRPr="00386576" w:rsidRDefault="00386576" w:rsidP="00386576">
      <w:pPr>
        <w:pStyle w:val="aa"/>
        <w:spacing w:after="0" w:line="240" w:lineRule="auto"/>
        <w:jc w:val="both"/>
        <w:rPr>
          <w:rFonts w:ascii="Times New Roman" w:hAnsi="Times New Roman" w:cs="Times New Roman"/>
          <w:b/>
          <w:sz w:val="28"/>
          <w:szCs w:val="28"/>
          <w:lang w:val="uk-UA"/>
        </w:rPr>
      </w:pPr>
      <w:r w:rsidRPr="00AD25BD">
        <w:rPr>
          <w:rFonts w:ascii="Times New Roman" w:hAnsi="Times New Roman" w:cs="Times New Roman"/>
          <w:i/>
          <w:iCs/>
          <w:sz w:val="28"/>
          <w:szCs w:val="28"/>
          <w:shd w:val="clear" w:color="auto" w:fill="FFFFFF"/>
          <w:lang w:val="en-US"/>
        </w:rPr>
        <w:t>(</w:t>
      </w:r>
      <w:r w:rsidRPr="00AD25BD">
        <w:rPr>
          <w:rFonts w:ascii="Times New Roman" w:hAnsi="Times New Roman" w:cs="Times New Roman"/>
          <w:i/>
          <w:iCs/>
          <w:sz w:val="28"/>
          <w:szCs w:val="28"/>
          <w:shd w:val="clear" w:color="auto" w:fill="FFFFFF"/>
        </w:rPr>
        <w:t xml:space="preserve">не </w:t>
      </w:r>
      <w:proofErr w:type="spellStart"/>
      <w:r w:rsidRPr="00AD25BD">
        <w:rPr>
          <w:rFonts w:ascii="Times New Roman" w:hAnsi="Times New Roman" w:cs="Times New Roman"/>
          <w:i/>
          <w:iCs/>
          <w:sz w:val="28"/>
          <w:szCs w:val="28"/>
          <w:shd w:val="clear" w:color="auto" w:fill="FFFFFF"/>
        </w:rPr>
        <w:t>підлягає</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оприлюдненню</w:t>
      </w:r>
      <w:proofErr w:type="spellEnd"/>
      <w:r w:rsidRPr="00AD25BD">
        <w:rPr>
          <w:rFonts w:ascii="Times New Roman" w:hAnsi="Times New Roman" w:cs="Times New Roman"/>
          <w:i/>
          <w:iCs/>
          <w:sz w:val="28"/>
          <w:szCs w:val="28"/>
          <w:shd w:val="clear" w:color="auto" w:fill="FFFFFF"/>
        </w:rPr>
        <w:t xml:space="preserve"> на </w:t>
      </w:r>
      <w:proofErr w:type="spellStart"/>
      <w:r w:rsidRPr="00AD25BD">
        <w:rPr>
          <w:rFonts w:ascii="Times New Roman" w:hAnsi="Times New Roman" w:cs="Times New Roman"/>
          <w:i/>
          <w:iCs/>
          <w:sz w:val="28"/>
          <w:szCs w:val="28"/>
          <w:shd w:val="clear" w:color="auto" w:fill="FFFFFF"/>
        </w:rPr>
        <w:t>офіційному</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сайті</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Миколаївської</w:t>
      </w:r>
      <w:proofErr w:type="spellEnd"/>
      <w:r w:rsidRPr="00AD25BD">
        <w:rPr>
          <w:rFonts w:ascii="Times New Roman" w:hAnsi="Times New Roman" w:cs="Times New Roman"/>
          <w:i/>
          <w:iCs/>
          <w:sz w:val="28"/>
          <w:szCs w:val="28"/>
          <w:shd w:val="clear" w:color="auto" w:fill="FFFFFF"/>
        </w:rPr>
        <w:t xml:space="preserve"> </w:t>
      </w:r>
      <w:proofErr w:type="spellStart"/>
      <w:r w:rsidRPr="00AD25BD">
        <w:rPr>
          <w:rFonts w:ascii="Times New Roman" w:hAnsi="Times New Roman" w:cs="Times New Roman"/>
          <w:i/>
          <w:iCs/>
          <w:sz w:val="28"/>
          <w:szCs w:val="28"/>
          <w:shd w:val="clear" w:color="auto" w:fill="FFFFFF"/>
        </w:rPr>
        <w:t>міської</w:t>
      </w:r>
      <w:proofErr w:type="spellEnd"/>
      <w:r w:rsidRPr="00AD25BD">
        <w:rPr>
          <w:rFonts w:ascii="Times New Roman" w:hAnsi="Times New Roman" w:cs="Times New Roman"/>
          <w:i/>
          <w:iCs/>
          <w:sz w:val="28"/>
          <w:szCs w:val="28"/>
          <w:shd w:val="clear" w:color="auto" w:fill="FFFFFF"/>
        </w:rPr>
        <w:t xml:space="preserve"> ради </w:t>
      </w:r>
      <w:proofErr w:type="spellStart"/>
      <w:r w:rsidRPr="00AD25BD">
        <w:rPr>
          <w:rFonts w:ascii="Times New Roman" w:hAnsi="Times New Roman" w:cs="Times New Roman"/>
          <w:i/>
          <w:iCs/>
          <w:sz w:val="28"/>
          <w:szCs w:val="28"/>
          <w:shd w:val="clear" w:color="auto" w:fill="FFFFFF"/>
        </w:rPr>
        <w:t>відповідно</w:t>
      </w:r>
      <w:proofErr w:type="spellEnd"/>
      <w:r w:rsidRPr="00AD25BD">
        <w:rPr>
          <w:rFonts w:ascii="Times New Roman" w:hAnsi="Times New Roman" w:cs="Times New Roman"/>
          <w:i/>
          <w:iCs/>
          <w:sz w:val="28"/>
          <w:szCs w:val="28"/>
          <w:shd w:val="clear" w:color="auto" w:fill="FFFFFF"/>
        </w:rPr>
        <w:t xml:space="preserve"> до листа </w:t>
      </w:r>
      <w:proofErr w:type="spellStart"/>
      <w:r w:rsidRPr="00AD25BD">
        <w:rPr>
          <w:rFonts w:ascii="Times New Roman" w:hAnsi="Times New Roman" w:cs="Times New Roman"/>
          <w:i/>
          <w:iCs/>
          <w:sz w:val="28"/>
          <w:szCs w:val="28"/>
          <w:shd w:val="clear" w:color="auto" w:fill="FFFFFF"/>
        </w:rPr>
        <w:t>розробника</w:t>
      </w:r>
      <w:proofErr w:type="spellEnd"/>
      <w:r w:rsidRPr="00AD25BD">
        <w:rPr>
          <w:rFonts w:ascii="Times New Roman" w:hAnsi="Times New Roman" w:cs="Times New Roman"/>
          <w:i/>
          <w:iCs/>
          <w:sz w:val="28"/>
          <w:szCs w:val="28"/>
          <w:shd w:val="clear" w:color="auto" w:fill="FFFFFF"/>
          <w:lang w:val="en-US"/>
        </w:rPr>
        <w:t xml:space="preserve"> </w:t>
      </w:r>
      <w:proofErr w:type="spellStart"/>
      <w:r w:rsidRPr="00AD25BD">
        <w:rPr>
          <w:rFonts w:ascii="Times New Roman" w:hAnsi="Times New Roman" w:cs="Times New Roman"/>
          <w:i/>
          <w:iCs/>
          <w:sz w:val="28"/>
          <w:szCs w:val="28"/>
          <w:shd w:val="clear" w:color="auto" w:fill="FFFFFF"/>
        </w:rPr>
        <w:t>від</w:t>
      </w:r>
      <w:proofErr w:type="spellEnd"/>
      <w:r w:rsidRPr="00AD25BD">
        <w:rPr>
          <w:rFonts w:ascii="Times New Roman" w:hAnsi="Times New Roman" w:cs="Times New Roman"/>
          <w:i/>
          <w:iCs/>
          <w:sz w:val="28"/>
          <w:szCs w:val="28"/>
          <w:shd w:val="clear" w:color="auto" w:fill="FFFFFF"/>
        </w:rPr>
        <w:t xml:space="preserve"> </w:t>
      </w:r>
      <w:r w:rsidRPr="00AD25BD">
        <w:rPr>
          <w:rFonts w:ascii="Times New Roman" w:hAnsi="Times New Roman" w:cs="Times New Roman"/>
          <w:i/>
          <w:iCs/>
          <w:sz w:val="28"/>
          <w:szCs w:val="28"/>
          <w:shd w:val="clear" w:color="auto" w:fill="FFFFFF"/>
          <w:lang w:val="en-US"/>
        </w:rPr>
        <w:t>13.11</w:t>
      </w:r>
      <w:r w:rsidRPr="00AD25BD">
        <w:rPr>
          <w:rFonts w:ascii="Times New Roman" w:hAnsi="Times New Roman" w:cs="Times New Roman"/>
          <w:i/>
          <w:iCs/>
          <w:sz w:val="28"/>
          <w:szCs w:val="28"/>
          <w:shd w:val="clear" w:color="auto" w:fill="FFFFFF"/>
        </w:rPr>
        <w:t xml:space="preserve">.2025 за </w:t>
      </w:r>
      <w:proofErr w:type="spellStart"/>
      <w:r w:rsidRPr="00AD25BD">
        <w:rPr>
          <w:rFonts w:ascii="Times New Roman" w:hAnsi="Times New Roman" w:cs="Times New Roman"/>
          <w:i/>
          <w:iCs/>
          <w:sz w:val="28"/>
          <w:szCs w:val="28"/>
          <w:shd w:val="clear" w:color="auto" w:fill="FFFFFF"/>
        </w:rPr>
        <w:t>вих</w:t>
      </w:r>
      <w:proofErr w:type="spellEnd"/>
      <w:r w:rsidRPr="00AD25BD">
        <w:rPr>
          <w:rFonts w:ascii="Times New Roman" w:hAnsi="Times New Roman" w:cs="Times New Roman"/>
          <w:i/>
          <w:iCs/>
          <w:sz w:val="28"/>
          <w:szCs w:val="28"/>
          <w:shd w:val="clear" w:color="auto" w:fill="FFFFFF"/>
        </w:rPr>
        <w:t>. № 64765/10.01-08/25-2)</w:t>
      </w:r>
    </w:p>
    <w:p w14:paraId="5DA067BB" w14:textId="7D528709" w:rsidR="00386576" w:rsidRDefault="00386576" w:rsidP="00386576">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7A19524A" w14:textId="6DB86B70" w:rsidR="00A46E90" w:rsidRDefault="00386576" w:rsidP="00386576">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42D57427" w14:textId="77777777" w:rsidR="00A46E90" w:rsidRDefault="00A46E90" w:rsidP="00AD25BD">
      <w:pPr>
        <w:pStyle w:val="aa"/>
        <w:spacing w:after="0" w:line="240" w:lineRule="auto"/>
        <w:jc w:val="both"/>
        <w:rPr>
          <w:rFonts w:ascii="Times New Roman" w:hAnsi="Times New Roman" w:cs="Times New Roman"/>
          <w:b/>
          <w:sz w:val="28"/>
          <w:szCs w:val="28"/>
          <w:lang w:val="uk-UA"/>
        </w:rPr>
      </w:pPr>
    </w:p>
    <w:p w14:paraId="0910B4D4" w14:textId="3876DBA7" w:rsidR="00B0753F" w:rsidRDefault="00B0753F" w:rsidP="00AD25BD">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20 (</w:t>
      </w:r>
      <w:r w:rsidRPr="00B0753F">
        <w:rPr>
          <w:rFonts w:ascii="Times New Roman" w:hAnsi="Times New Roman" w:cs="Times New Roman"/>
          <w:b/>
          <w:sz w:val="28"/>
          <w:szCs w:val="28"/>
          <w:lang w:val="uk-UA"/>
        </w:rPr>
        <w:t>2</w:t>
      </w:r>
      <w:r>
        <w:rPr>
          <w:rFonts w:ascii="Times New Roman" w:hAnsi="Times New Roman" w:cs="Times New Roman"/>
          <w:b/>
          <w:sz w:val="28"/>
          <w:szCs w:val="28"/>
          <w:lang w:val="uk-UA"/>
        </w:rPr>
        <w:t>)</w:t>
      </w:r>
      <w:r w:rsidRPr="00B0753F">
        <w:rPr>
          <w:rFonts w:ascii="Times New Roman" w:hAnsi="Times New Roman" w:cs="Times New Roman"/>
          <w:b/>
          <w:sz w:val="28"/>
          <w:szCs w:val="28"/>
          <w:lang w:val="uk-UA"/>
        </w:rPr>
        <w:t xml:space="preserve">. </w:t>
      </w:r>
      <w:r w:rsidRPr="00B0753F">
        <w:rPr>
          <w:rFonts w:ascii="Times New Roman" w:hAnsi="Times New Roman" w:cs="Times New Roman"/>
          <w:bCs/>
          <w:sz w:val="28"/>
          <w:szCs w:val="28"/>
          <w:lang w:val="uk-UA"/>
        </w:rPr>
        <w:t xml:space="preserve">Звернення управління комунального майна Миколаївської міської ради від 18.11.2025 за </w:t>
      </w:r>
      <w:proofErr w:type="spellStart"/>
      <w:r w:rsidRPr="00B0753F">
        <w:rPr>
          <w:rFonts w:ascii="Times New Roman" w:hAnsi="Times New Roman" w:cs="Times New Roman"/>
          <w:bCs/>
          <w:sz w:val="28"/>
          <w:szCs w:val="28"/>
          <w:lang w:val="uk-UA"/>
        </w:rPr>
        <w:t>вих</w:t>
      </w:r>
      <w:proofErr w:type="spellEnd"/>
      <w:r w:rsidRPr="00B0753F">
        <w:rPr>
          <w:rFonts w:ascii="Times New Roman" w:hAnsi="Times New Roman" w:cs="Times New Roman"/>
          <w:bCs/>
          <w:sz w:val="28"/>
          <w:szCs w:val="28"/>
          <w:lang w:val="uk-UA"/>
        </w:rPr>
        <w:t>. № 65817/10.01-08/25-2 щодо розгляду та погодження документів для списання основних засобів, які перебувають на балансі управління комунального майна Миколаївської міської ради.</w:t>
      </w:r>
    </w:p>
    <w:p w14:paraId="53355E27" w14:textId="36E64DCA" w:rsidR="00B0753F" w:rsidRDefault="00B0753F"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2FE0F1E8" w14:textId="77777777" w:rsidR="00437100" w:rsidRDefault="00604C1A" w:rsidP="00FB6CF3">
      <w:pPr>
        <w:pStyle w:val="aa"/>
        <w:spacing w:after="0" w:line="240" w:lineRule="auto"/>
        <w:jc w:val="both"/>
        <w:rPr>
          <w:rFonts w:ascii="Times New Roman" w:hAnsi="Times New Roman" w:cs="Times New Roman"/>
          <w:bCs/>
          <w:sz w:val="28"/>
          <w:szCs w:val="28"/>
          <w:lang w:val="uk-UA"/>
        </w:rPr>
      </w:pPr>
      <w:r w:rsidRPr="00604C1A">
        <w:rPr>
          <w:rFonts w:ascii="Times New Roman" w:hAnsi="Times New Roman" w:cs="Times New Roman"/>
          <w:b/>
          <w:sz w:val="28"/>
          <w:szCs w:val="28"/>
          <w:lang w:val="uk-UA"/>
        </w:rPr>
        <w:t>-</w:t>
      </w:r>
      <w:r>
        <w:rPr>
          <w:rFonts w:ascii="Times New Roman" w:hAnsi="Times New Roman" w:cs="Times New Roman"/>
          <w:b/>
          <w:sz w:val="28"/>
          <w:szCs w:val="28"/>
          <w:lang w:val="uk-UA"/>
        </w:rPr>
        <w:t xml:space="preserve"> Т. Дмитрова, </w:t>
      </w:r>
      <w:r>
        <w:rPr>
          <w:rFonts w:ascii="Times New Roman" w:hAnsi="Times New Roman" w:cs="Times New Roman"/>
          <w:bCs/>
          <w:sz w:val="28"/>
          <w:szCs w:val="28"/>
          <w:lang w:val="uk-UA"/>
        </w:rPr>
        <w:t xml:space="preserve">яка доповіла, що </w:t>
      </w:r>
      <w:r w:rsidR="00FB6CF3">
        <w:rPr>
          <w:rFonts w:ascii="Times New Roman" w:hAnsi="Times New Roman" w:cs="Times New Roman"/>
          <w:bCs/>
          <w:sz w:val="28"/>
          <w:szCs w:val="28"/>
          <w:lang w:val="uk-UA"/>
        </w:rPr>
        <w:t>й</w:t>
      </w:r>
      <w:r w:rsidR="00FB6CF3" w:rsidRPr="00FB6CF3">
        <w:rPr>
          <w:rFonts w:ascii="Times New Roman" w:hAnsi="Times New Roman" w:cs="Times New Roman"/>
          <w:bCs/>
          <w:sz w:val="28"/>
          <w:szCs w:val="28"/>
          <w:lang w:val="uk-UA"/>
        </w:rPr>
        <w:t xml:space="preserve">деться про списання обладнання, яке перебуває на балансі управління </w:t>
      </w:r>
      <w:r w:rsidR="00FB6CF3">
        <w:rPr>
          <w:rFonts w:ascii="Times New Roman" w:hAnsi="Times New Roman" w:cs="Times New Roman"/>
          <w:bCs/>
          <w:sz w:val="28"/>
          <w:szCs w:val="28"/>
          <w:lang w:val="uk-UA"/>
        </w:rPr>
        <w:t xml:space="preserve">комунального майна Миколаївської міської ради </w:t>
      </w:r>
      <w:r w:rsidR="00FB6CF3" w:rsidRPr="00FB6CF3">
        <w:rPr>
          <w:rFonts w:ascii="Times New Roman" w:hAnsi="Times New Roman" w:cs="Times New Roman"/>
          <w:bCs/>
          <w:sz w:val="28"/>
          <w:szCs w:val="28"/>
          <w:lang w:val="uk-UA"/>
        </w:rPr>
        <w:t>як розпорядника коштів. Це техніка</w:t>
      </w:r>
      <w:r w:rsidR="00FB6CF3">
        <w:rPr>
          <w:rFonts w:ascii="Times New Roman" w:hAnsi="Times New Roman" w:cs="Times New Roman"/>
          <w:bCs/>
          <w:sz w:val="28"/>
          <w:szCs w:val="28"/>
          <w:lang w:val="uk-UA"/>
        </w:rPr>
        <w:t xml:space="preserve"> за </w:t>
      </w:r>
      <w:r w:rsidR="00FB6CF3" w:rsidRPr="00FB6CF3">
        <w:rPr>
          <w:rFonts w:ascii="Times New Roman" w:hAnsi="Times New Roman" w:cs="Times New Roman"/>
          <w:bCs/>
          <w:sz w:val="28"/>
          <w:szCs w:val="28"/>
          <w:lang w:val="uk-UA"/>
        </w:rPr>
        <w:t>період з 2001 по 2016 роки</w:t>
      </w:r>
      <w:r w:rsidR="00FB6CF3">
        <w:rPr>
          <w:rFonts w:ascii="Times New Roman" w:hAnsi="Times New Roman" w:cs="Times New Roman"/>
          <w:bCs/>
          <w:sz w:val="28"/>
          <w:szCs w:val="28"/>
          <w:lang w:val="uk-UA"/>
        </w:rPr>
        <w:t xml:space="preserve">, зокрема </w:t>
      </w:r>
      <w:r w:rsidR="00FB6CF3" w:rsidRPr="00FB6CF3">
        <w:rPr>
          <w:rFonts w:ascii="Times New Roman" w:hAnsi="Times New Roman" w:cs="Times New Roman"/>
          <w:bCs/>
          <w:sz w:val="28"/>
          <w:szCs w:val="28"/>
          <w:lang w:val="uk-UA"/>
        </w:rPr>
        <w:t>старі монітори та комплекси комп’ютерн</w:t>
      </w:r>
      <w:r w:rsidR="00FB6CF3">
        <w:rPr>
          <w:rFonts w:ascii="Times New Roman" w:hAnsi="Times New Roman" w:cs="Times New Roman"/>
          <w:bCs/>
          <w:sz w:val="28"/>
          <w:szCs w:val="28"/>
          <w:lang w:val="uk-UA"/>
        </w:rPr>
        <w:t>ої техніки з двох позицій</w:t>
      </w:r>
      <w:r w:rsidR="00437100">
        <w:rPr>
          <w:rFonts w:ascii="Times New Roman" w:hAnsi="Times New Roman" w:cs="Times New Roman"/>
          <w:bCs/>
          <w:sz w:val="28"/>
          <w:szCs w:val="28"/>
          <w:lang w:val="uk-UA"/>
        </w:rPr>
        <w:t>, а саме:</w:t>
      </w:r>
    </w:p>
    <w:p w14:paraId="6F7013B0" w14:textId="7EB927F0" w:rsidR="00437100" w:rsidRDefault="00437100" w:rsidP="0043710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к</w:t>
      </w:r>
      <w:r w:rsidR="00FB6CF3" w:rsidRPr="00FB6CF3">
        <w:rPr>
          <w:rFonts w:ascii="Times New Roman" w:hAnsi="Times New Roman" w:cs="Times New Roman"/>
          <w:bCs/>
          <w:sz w:val="28"/>
          <w:szCs w:val="28"/>
          <w:lang w:val="uk-UA"/>
        </w:rPr>
        <w:t>омп’ютер на базі AMD A</w:t>
      </w:r>
      <w:r>
        <w:rPr>
          <w:rFonts w:ascii="Times New Roman" w:hAnsi="Times New Roman" w:cs="Times New Roman"/>
          <w:bCs/>
          <w:sz w:val="28"/>
          <w:szCs w:val="28"/>
          <w:lang w:val="uk-UA"/>
        </w:rPr>
        <w:t xml:space="preserve">4 </w:t>
      </w:r>
      <w:r w:rsidR="00FB6CF3" w:rsidRPr="00FB6CF3">
        <w:rPr>
          <w:rFonts w:ascii="Times New Roman" w:hAnsi="Times New Roman" w:cs="Times New Roman"/>
          <w:bCs/>
          <w:sz w:val="28"/>
          <w:szCs w:val="28"/>
          <w:lang w:val="uk-UA"/>
        </w:rPr>
        <w:t xml:space="preserve">– вийшли з ладу материнська плата, блок живлення, процесор та оперативна пам’ять. </w:t>
      </w:r>
      <w:r>
        <w:rPr>
          <w:rFonts w:ascii="Times New Roman" w:hAnsi="Times New Roman" w:cs="Times New Roman"/>
          <w:bCs/>
          <w:sz w:val="28"/>
          <w:szCs w:val="28"/>
          <w:lang w:val="uk-UA"/>
        </w:rPr>
        <w:t>Нульова б</w:t>
      </w:r>
      <w:r w:rsidR="00FB6CF3" w:rsidRPr="00FB6CF3">
        <w:rPr>
          <w:rFonts w:ascii="Times New Roman" w:hAnsi="Times New Roman" w:cs="Times New Roman"/>
          <w:bCs/>
          <w:sz w:val="28"/>
          <w:szCs w:val="28"/>
          <w:lang w:val="uk-UA"/>
        </w:rPr>
        <w:t>алансова вартість.</w:t>
      </w:r>
      <w:r>
        <w:rPr>
          <w:rFonts w:ascii="Times New Roman" w:hAnsi="Times New Roman" w:cs="Times New Roman"/>
          <w:bCs/>
          <w:sz w:val="28"/>
          <w:szCs w:val="28"/>
          <w:lang w:val="uk-UA"/>
        </w:rPr>
        <w:t xml:space="preserve"> Рік випуску – 2015;</w:t>
      </w:r>
    </w:p>
    <w:p w14:paraId="3177B549" w14:textId="3C4AE640" w:rsidR="00437100" w:rsidRDefault="00437100" w:rsidP="0043710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комплект </w:t>
      </w:r>
      <w:r w:rsidR="00FB6CF3" w:rsidRPr="00FB6CF3">
        <w:rPr>
          <w:rFonts w:ascii="Times New Roman" w:hAnsi="Times New Roman" w:cs="Times New Roman"/>
          <w:bCs/>
          <w:sz w:val="28"/>
          <w:szCs w:val="28"/>
          <w:lang w:val="uk-UA"/>
        </w:rPr>
        <w:t>комп’ютерн</w:t>
      </w:r>
      <w:r>
        <w:rPr>
          <w:rFonts w:ascii="Times New Roman" w:hAnsi="Times New Roman" w:cs="Times New Roman"/>
          <w:bCs/>
          <w:sz w:val="28"/>
          <w:szCs w:val="28"/>
          <w:lang w:val="uk-UA"/>
        </w:rPr>
        <w:t>ий (2 позиції),</w:t>
      </w:r>
      <w:r w:rsidR="00FB6CF3" w:rsidRPr="00FB6CF3">
        <w:rPr>
          <w:rFonts w:ascii="Times New Roman" w:hAnsi="Times New Roman" w:cs="Times New Roman"/>
          <w:bCs/>
          <w:sz w:val="28"/>
          <w:szCs w:val="28"/>
          <w:lang w:val="uk-UA"/>
        </w:rPr>
        <w:t xml:space="preserve"> 2001 року – </w:t>
      </w:r>
      <w:r>
        <w:rPr>
          <w:rFonts w:ascii="Times New Roman" w:hAnsi="Times New Roman" w:cs="Times New Roman"/>
          <w:bCs/>
          <w:sz w:val="28"/>
          <w:szCs w:val="28"/>
          <w:lang w:val="uk-UA"/>
        </w:rPr>
        <w:t xml:space="preserve">за 25 років </w:t>
      </w:r>
      <w:r w:rsidR="00FB6CF3" w:rsidRPr="00FB6CF3">
        <w:rPr>
          <w:rFonts w:ascii="Times New Roman" w:hAnsi="Times New Roman" w:cs="Times New Roman"/>
          <w:bCs/>
          <w:sz w:val="28"/>
          <w:szCs w:val="28"/>
          <w:lang w:val="uk-UA"/>
        </w:rPr>
        <w:t>повністю морально та технічно застарілі, відсутні деталі</w:t>
      </w:r>
      <w:r>
        <w:rPr>
          <w:rFonts w:ascii="Times New Roman" w:hAnsi="Times New Roman" w:cs="Times New Roman"/>
          <w:bCs/>
          <w:sz w:val="28"/>
          <w:szCs w:val="28"/>
          <w:lang w:val="uk-UA"/>
        </w:rPr>
        <w:t>;</w:t>
      </w:r>
    </w:p>
    <w:p w14:paraId="1447AFD4" w14:textId="77777777" w:rsidR="00437100" w:rsidRDefault="00437100" w:rsidP="0043710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м</w:t>
      </w:r>
      <w:r w:rsidR="00FB6CF3" w:rsidRPr="00FB6CF3">
        <w:rPr>
          <w:rFonts w:ascii="Times New Roman" w:hAnsi="Times New Roman" w:cs="Times New Roman"/>
          <w:bCs/>
          <w:sz w:val="28"/>
          <w:szCs w:val="28"/>
          <w:lang w:val="uk-UA"/>
        </w:rPr>
        <w:t>онітор</w:t>
      </w:r>
      <w:r>
        <w:rPr>
          <w:rFonts w:ascii="Times New Roman" w:hAnsi="Times New Roman" w:cs="Times New Roman"/>
          <w:bCs/>
          <w:sz w:val="28"/>
          <w:szCs w:val="28"/>
          <w:lang w:val="uk-UA"/>
        </w:rPr>
        <w:t>и,</w:t>
      </w:r>
      <w:r w:rsidR="00FB6CF3" w:rsidRPr="00FB6CF3">
        <w:rPr>
          <w:rFonts w:ascii="Times New Roman" w:hAnsi="Times New Roman" w:cs="Times New Roman"/>
          <w:bCs/>
          <w:sz w:val="28"/>
          <w:szCs w:val="28"/>
          <w:lang w:val="uk-UA"/>
        </w:rPr>
        <w:t xml:space="preserve"> 2016 року – відсутня матриця та блок живлення, відновлення неможливе</w:t>
      </w:r>
      <w:r>
        <w:rPr>
          <w:rFonts w:ascii="Times New Roman" w:hAnsi="Times New Roman" w:cs="Times New Roman"/>
          <w:bCs/>
          <w:sz w:val="28"/>
          <w:szCs w:val="28"/>
          <w:lang w:val="uk-UA"/>
        </w:rPr>
        <w:t>;</w:t>
      </w:r>
    </w:p>
    <w:p w14:paraId="3C431321" w14:textId="2AE9BD5E" w:rsidR="00B0753F" w:rsidRDefault="00437100" w:rsidP="0043710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с</w:t>
      </w:r>
      <w:r w:rsidR="00FB6CF3" w:rsidRPr="00FB6CF3">
        <w:rPr>
          <w:rFonts w:ascii="Times New Roman" w:hAnsi="Times New Roman" w:cs="Times New Roman"/>
          <w:bCs/>
          <w:sz w:val="28"/>
          <w:szCs w:val="28"/>
          <w:lang w:val="uk-UA"/>
        </w:rPr>
        <w:t xml:space="preserve">истемний блок </w:t>
      </w:r>
      <w:proofErr w:type="spellStart"/>
      <w:r w:rsidR="00FB6CF3" w:rsidRPr="00FB6CF3">
        <w:rPr>
          <w:rFonts w:ascii="Times New Roman" w:hAnsi="Times New Roman" w:cs="Times New Roman"/>
          <w:bCs/>
          <w:sz w:val="28"/>
          <w:szCs w:val="28"/>
          <w:lang w:val="uk-UA"/>
        </w:rPr>
        <w:t>Pentium</w:t>
      </w:r>
      <w:proofErr w:type="spellEnd"/>
      <w:r w:rsidR="00FB6CF3" w:rsidRPr="00FB6CF3">
        <w:rPr>
          <w:rFonts w:ascii="Times New Roman" w:hAnsi="Times New Roman" w:cs="Times New Roman"/>
          <w:bCs/>
          <w:sz w:val="28"/>
          <w:szCs w:val="28"/>
          <w:lang w:val="uk-UA"/>
        </w:rPr>
        <w:t xml:space="preserve"> 4</w:t>
      </w:r>
      <w:r>
        <w:rPr>
          <w:rFonts w:ascii="Times New Roman" w:hAnsi="Times New Roman" w:cs="Times New Roman"/>
          <w:bCs/>
          <w:sz w:val="28"/>
          <w:szCs w:val="28"/>
          <w:lang w:val="uk-UA"/>
        </w:rPr>
        <w:t xml:space="preserve">, </w:t>
      </w:r>
      <w:r w:rsidR="00FB6CF3" w:rsidRPr="00FB6CF3">
        <w:rPr>
          <w:rFonts w:ascii="Times New Roman" w:hAnsi="Times New Roman" w:cs="Times New Roman"/>
          <w:bCs/>
          <w:sz w:val="28"/>
          <w:szCs w:val="28"/>
          <w:lang w:val="uk-UA"/>
        </w:rPr>
        <w:t>2002 р</w:t>
      </w:r>
      <w:r>
        <w:rPr>
          <w:rFonts w:ascii="Times New Roman" w:hAnsi="Times New Roman" w:cs="Times New Roman"/>
          <w:bCs/>
          <w:sz w:val="28"/>
          <w:szCs w:val="28"/>
          <w:lang w:val="uk-UA"/>
        </w:rPr>
        <w:t xml:space="preserve">оку </w:t>
      </w:r>
      <w:r w:rsidR="00FB6CF3" w:rsidRPr="00FB6CF3">
        <w:rPr>
          <w:rFonts w:ascii="Times New Roman" w:hAnsi="Times New Roman" w:cs="Times New Roman"/>
          <w:bCs/>
          <w:sz w:val="28"/>
          <w:szCs w:val="28"/>
          <w:lang w:val="uk-UA"/>
        </w:rPr>
        <w:t xml:space="preserve">– несправні процесор і блок живлення, </w:t>
      </w:r>
      <w:r>
        <w:rPr>
          <w:rFonts w:ascii="Times New Roman" w:hAnsi="Times New Roman" w:cs="Times New Roman"/>
          <w:bCs/>
          <w:sz w:val="28"/>
          <w:szCs w:val="28"/>
          <w:lang w:val="uk-UA"/>
        </w:rPr>
        <w:t xml:space="preserve">нульова </w:t>
      </w:r>
      <w:r w:rsidR="00FB6CF3" w:rsidRPr="00FB6CF3">
        <w:rPr>
          <w:rFonts w:ascii="Times New Roman" w:hAnsi="Times New Roman" w:cs="Times New Roman"/>
          <w:bCs/>
          <w:sz w:val="28"/>
          <w:szCs w:val="28"/>
          <w:lang w:val="uk-UA"/>
        </w:rPr>
        <w:t>балансова вартість.</w:t>
      </w:r>
      <w:r>
        <w:rPr>
          <w:rFonts w:ascii="Times New Roman" w:hAnsi="Times New Roman" w:cs="Times New Roman"/>
          <w:bCs/>
          <w:sz w:val="28"/>
          <w:szCs w:val="28"/>
          <w:lang w:val="uk-UA"/>
        </w:rPr>
        <w:t xml:space="preserve"> </w:t>
      </w:r>
      <w:r w:rsidR="00FB6CF3" w:rsidRPr="00FB6CF3">
        <w:rPr>
          <w:rFonts w:ascii="Times New Roman" w:hAnsi="Times New Roman" w:cs="Times New Roman"/>
          <w:bCs/>
          <w:sz w:val="28"/>
          <w:szCs w:val="28"/>
          <w:lang w:val="uk-UA"/>
        </w:rPr>
        <w:t>Загальна залишкова вартість усього майна становить 3 631 грн.</w:t>
      </w:r>
    </w:p>
    <w:p w14:paraId="64128FB2" w14:textId="367B3553" w:rsidR="00437100" w:rsidRPr="00604C1A" w:rsidRDefault="00437100" w:rsidP="00437100">
      <w:pPr>
        <w:pStyle w:val="aa"/>
        <w:spacing w:after="0" w:line="240" w:lineRule="auto"/>
        <w:jc w:val="both"/>
        <w:rPr>
          <w:rFonts w:ascii="Times New Roman" w:hAnsi="Times New Roman" w:cs="Times New Roman"/>
          <w:bCs/>
          <w:sz w:val="28"/>
          <w:szCs w:val="28"/>
          <w:lang w:val="uk-UA"/>
        </w:rPr>
      </w:pPr>
      <w:r>
        <w:rPr>
          <w:rFonts w:ascii="Times New Roman" w:eastAsia="Times New Roman" w:hAnsi="Times New Roman" w:cs="Times New Roman"/>
          <w:b/>
          <w:bCs/>
          <w:color w:val="000000"/>
          <w:sz w:val="28"/>
          <w:szCs w:val="28"/>
          <w:shd w:val="clear" w:color="auto" w:fill="FFFFFF"/>
          <w:lang w:val="uk-UA"/>
        </w:rPr>
        <w:t xml:space="preserve">Висновок постійної комісії: </w:t>
      </w:r>
      <w:r>
        <w:rPr>
          <w:rFonts w:ascii="Times New Roman" w:eastAsia="Times New Roman" w:hAnsi="Times New Roman" w:cs="Times New Roman"/>
          <w:color w:val="000000"/>
          <w:sz w:val="28"/>
          <w:szCs w:val="28"/>
          <w:shd w:val="clear" w:color="auto" w:fill="FFFFFF"/>
          <w:lang w:val="uk-UA"/>
        </w:rPr>
        <w:t xml:space="preserve">погодити </w:t>
      </w:r>
      <w:r w:rsidRPr="00437100">
        <w:rPr>
          <w:rFonts w:ascii="Times New Roman" w:eastAsia="Times New Roman" w:hAnsi="Times New Roman" w:cs="Times New Roman"/>
          <w:color w:val="000000"/>
          <w:sz w:val="28"/>
          <w:szCs w:val="28"/>
          <w:shd w:val="clear" w:color="auto" w:fill="FFFFFF"/>
          <w:lang w:val="uk-UA"/>
        </w:rPr>
        <w:t>списання основних засобів, які перебувають на балансі управління комунального майна Миколаївської міської ради</w:t>
      </w:r>
      <w:r>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color w:val="000000"/>
          <w:sz w:val="28"/>
          <w:szCs w:val="28"/>
          <w:shd w:val="clear" w:color="auto" w:fill="FFFFFF"/>
          <w:lang w:val="uk-UA"/>
        </w:rPr>
        <w:t xml:space="preserve">відповідно до звернення </w:t>
      </w:r>
      <w:r w:rsidRPr="00437100">
        <w:rPr>
          <w:rFonts w:ascii="Times New Roman" w:eastAsia="Times New Roman" w:hAnsi="Times New Roman" w:cs="Times New Roman"/>
          <w:bCs/>
          <w:color w:val="000000"/>
          <w:sz w:val="28"/>
          <w:szCs w:val="28"/>
          <w:lang w:val="uk-UA"/>
        </w:rPr>
        <w:t xml:space="preserve">управління комунального майна Миколаївської міської ради від 18.11.2025 за </w:t>
      </w:r>
      <w:proofErr w:type="spellStart"/>
      <w:r w:rsidRPr="00437100">
        <w:rPr>
          <w:rFonts w:ascii="Times New Roman" w:eastAsia="Times New Roman" w:hAnsi="Times New Roman" w:cs="Times New Roman"/>
          <w:bCs/>
          <w:color w:val="000000"/>
          <w:sz w:val="28"/>
          <w:szCs w:val="28"/>
          <w:lang w:val="uk-UA"/>
        </w:rPr>
        <w:t>вих</w:t>
      </w:r>
      <w:proofErr w:type="spellEnd"/>
      <w:r w:rsidRPr="00437100">
        <w:rPr>
          <w:rFonts w:ascii="Times New Roman" w:eastAsia="Times New Roman" w:hAnsi="Times New Roman" w:cs="Times New Roman"/>
          <w:bCs/>
          <w:color w:val="000000"/>
          <w:sz w:val="28"/>
          <w:szCs w:val="28"/>
          <w:lang w:val="uk-UA"/>
        </w:rPr>
        <w:t>. № 65817/10.01-08/25-2</w:t>
      </w:r>
      <w:r>
        <w:rPr>
          <w:rFonts w:ascii="Times New Roman" w:eastAsia="Times New Roman" w:hAnsi="Times New Roman" w:cs="Times New Roman"/>
          <w:color w:val="000000"/>
          <w:sz w:val="28"/>
          <w:szCs w:val="28"/>
          <w:shd w:val="clear" w:color="auto" w:fill="FFFFFF"/>
          <w:lang w:val="uk-UA"/>
        </w:rPr>
        <w:t>.</w:t>
      </w:r>
    </w:p>
    <w:p w14:paraId="540F9591" w14:textId="17815292" w:rsidR="00034FE1" w:rsidRDefault="00437100" w:rsidP="00437100">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24CA2350" w14:textId="63D6DA51" w:rsidR="00034FE1" w:rsidRDefault="00437100"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Примітка</w:t>
      </w:r>
      <w:r w:rsidR="0074391E">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54E4A673" w14:textId="52112D3A" w:rsidR="00034FE1" w:rsidRPr="00034FE1" w:rsidRDefault="0074391E"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bCs/>
          <w:sz w:val="28"/>
          <w:szCs w:val="28"/>
          <w:shd w:val="clear" w:color="auto" w:fill="FFFFFF"/>
          <w:lang w:val="uk-UA"/>
        </w:rPr>
        <w:t>Примітка</w:t>
      </w:r>
      <w:r>
        <w:rPr>
          <w:rFonts w:ascii="Times New Roman" w:hAnsi="Times New Roman" w:cs="Times New Roman"/>
          <w:b/>
          <w:bCs/>
          <w:sz w:val="28"/>
          <w:szCs w:val="28"/>
          <w:shd w:val="clear" w:color="auto" w:fill="FFFFFF"/>
          <w:vertAlign w:val="superscript"/>
          <w:lang w:val="uk-UA"/>
        </w:rPr>
        <w:t>2</w:t>
      </w:r>
      <w:r>
        <w:rPr>
          <w:rFonts w:ascii="Times New Roman" w:hAnsi="Times New Roman" w:cs="Times New Roman"/>
          <w:b/>
          <w:bCs/>
          <w:sz w:val="28"/>
          <w:szCs w:val="28"/>
          <w:shd w:val="clear" w:color="auto" w:fill="FFFFFF"/>
          <w:lang w:val="uk-UA"/>
        </w:rPr>
        <w:t xml:space="preserve">. </w:t>
      </w:r>
      <w:r w:rsidRPr="00E21B09">
        <w:rPr>
          <w:rFonts w:ascii="Times New Roman" w:hAnsi="Times New Roman" w:cs="Times New Roman"/>
          <w:sz w:val="28"/>
          <w:szCs w:val="28"/>
          <w:shd w:val="clear" w:color="auto" w:fill="FFFFFF"/>
          <w:lang w:val="uk-UA"/>
        </w:rPr>
        <w:t xml:space="preserve">Питання </w:t>
      </w:r>
      <w:proofErr w:type="spellStart"/>
      <w:r w:rsidRPr="00E21B09">
        <w:rPr>
          <w:rFonts w:ascii="Times New Roman" w:hAnsi="Times New Roman" w:cs="Times New Roman"/>
          <w:sz w:val="28"/>
          <w:szCs w:val="28"/>
          <w:shd w:val="clear" w:color="auto" w:fill="FFFFFF"/>
          <w:lang w:val="uk-UA"/>
        </w:rPr>
        <w:t>внесено</w:t>
      </w:r>
      <w:proofErr w:type="spellEnd"/>
      <w:r w:rsidRPr="00E21B09">
        <w:rPr>
          <w:rFonts w:ascii="Times New Roman" w:hAnsi="Times New Roman" w:cs="Times New Roman"/>
          <w:sz w:val="28"/>
          <w:szCs w:val="28"/>
          <w:shd w:val="clear" w:color="auto" w:fill="FFFFFF"/>
          <w:lang w:val="uk-UA"/>
        </w:rPr>
        <w:t xml:space="preserve"> «з голосу» до порядку денного.</w:t>
      </w:r>
    </w:p>
    <w:p w14:paraId="37BB3D19" w14:textId="77777777" w:rsidR="0074391E" w:rsidRDefault="0074391E" w:rsidP="00AD25BD">
      <w:pPr>
        <w:pStyle w:val="aa"/>
        <w:spacing w:after="0" w:line="240" w:lineRule="auto"/>
        <w:jc w:val="both"/>
        <w:rPr>
          <w:rFonts w:ascii="Times New Roman" w:hAnsi="Times New Roman" w:cs="Times New Roman"/>
          <w:b/>
          <w:bCs/>
          <w:sz w:val="28"/>
          <w:szCs w:val="28"/>
          <w:shd w:val="clear" w:color="auto" w:fill="FFFFFF"/>
        </w:rPr>
      </w:pPr>
    </w:p>
    <w:p w14:paraId="23C9439E" w14:textId="57497285"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10.</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поводження</w:t>
      </w:r>
      <w:proofErr w:type="spellEnd"/>
      <w:r w:rsidRPr="00AD25BD">
        <w:rPr>
          <w:rFonts w:ascii="Times New Roman" w:hAnsi="Times New Roman" w:cs="Times New Roman"/>
          <w:sz w:val="28"/>
          <w:szCs w:val="28"/>
          <w:shd w:val="clear" w:color="auto" w:fill="FFFFFF"/>
          <w:lang w:val="ru-UA"/>
        </w:rPr>
        <w:t xml:space="preserve"> </w:t>
      </w:r>
      <w:proofErr w:type="gramStart"/>
      <w:r w:rsidRPr="00AD25BD">
        <w:rPr>
          <w:rFonts w:ascii="Times New Roman" w:hAnsi="Times New Roman" w:cs="Times New Roman"/>
          <w:sz w:val="28"/>
          <w:szCs w:val="28"/>
          <w:shd w:val="clear" w:color="auto" w:fill="FFFFFF"/>
          <w:lang w:val="ru-UA"/>
        </w:rPr>
        <w:t>з  котами</w:t>
      </w:r>
      <w:proofErr w:type="gramEnd"/>
      <w:r w:rsidRPr="00AD25BD">
        <w:rPr>
          <w:rFonts w:ascii="Times New Roman" w:hAnsi="Times New Roman" w:cs="Times New Roman"/>
          <w:sz w:val="28"/>
          <w:szCs w:val="28"/>
          <w:shd w:val="clear" w:color="auto" w:fill="FFFFFF"/>
          <w:lang w:val="ru-UA"/>
        </w:rPr>
        <w:t xml:space="preserve"> та собаками та </w:t>
      </w:r>
      <w:proofErr w:type="spellStart"/>
      <w:r w:rsidRPr="00AD25BD">
        <w:rPr>
          <w:rFonts w:ascii="Times New Roman" w:hAnsi="Times New Roman" w:cs="Times New Roman"/>
          <w:sz w:val="28"/>
          <w:szCs w:val="28"/>
          <w:shd w:val="clear" w:color="auto" w:fill="FFFFFF"/>
          <w:lang w:val="ru-UA"/>
        </w:rPr>
        <w:t>регулювання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чисельності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безпритульних</w:t>
      </w:r>
      <w:proofErr w:type="spellEnd"/>
      <w:r w:rsidRPr="00AD25BD">
        <w:rPr>
          <w:rFonts w:ascii="Times New Roman" w:hAnsi="Times New Roman" w:cs="Times New Roman"/>
          <w:sz w:val="28"/>
          <w:szCs w:val="28"/>
          <w:shd w:val="clear" w:color="auto" w:fill="FFFFFF"/>
          <w:lang w:val="ru-UA"/>
        </w:rPr>
        <w:t xml:space="preserve"> тварин </w:t>
      </w:r>
      <w:proofErr w:type="spellStart"/>
      <w:r w:rsidRPr="00AD25BD">
        <w:rPr>
          <w:rFonts w:ascii="Times New Roman" w:hAnsi="Times New Roman" w:cs="Times New Roman"/>
          <w:sz w:val="28"/>
          <w:szCs w:val="28"/>
          <w:shd w:val="clear" w:color="auto" w:fill="FFFFFF"/>
          <w:lang w:val="ru-UA"/>
        </w:rPr>
        <w:t>гуманними</w:t>
      </w:r>
      <w:proofErr w:type="spellEnd"/>
      <w:r w:rsidRPr="00AD25BD">
        <w:rPr>
          <w:rFonts w:ascii="Times New Roman" w:hAnsi="Times New Roman" w:cs="Times New Roman"/>
          <w:sz w:val="28"/>
          <w:szCs w:val="28"/>
          <w:shd w:val="clear" w:color="auto" w:fill="FFFFFF"/>
          <w:lang w:val="ru-UA"/>
        </w:rPr>
        <w:t xml:space="preserve"> методами у </w:t>
      </w:r>
      <w:proofErr w:type="spellStart"/>
      <w:r w:rsidRPr="00AD25BD">
        <w:rPr>
          <w:rFonts w:ascii="Times New Roman" w:hAnsi="Times New Roman" w:cs="Times New Roman"/>
          <w:sz w:val="28"/>
          <w:szCs w:val="28"/>
          <w:shd w:val="clear" w:color="auto" w:fill="FFFFFF"/>
          <w:lang w:val="ru-UA"/>
        </w:rPr>
        <w:t>Миколаївській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територіальній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громаді</w:t>
      </w:r>
      <w:proofErr w:type="spellEnd"/>
      <w:r w:rsidRPr="00AD25BD">
        <w:rPr>
          <w:rFonts w:ascii="Times New Roman" w:hAnsi="Times New Roman" w:cs="Times New Roman"/>
          <w:sz w:val="28"/>
          <w:szCs w:val="28"/>
          <w:shd w:val="clear" w:color="auto" w:fill="FFFFFF"/>
          <w:lang w:val="ru-UA"/>
        </w:rPr>
        <w:t xml:space="preserve"> на 2026-2030 роки</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dj-17</w:t>
      </w:r>
      <w:r w:rsidRPr="00AD25BD">
        <w:rPr>
          <w:rFonts w:ascii="Times New Roman" w:hAnsi="Times New Roman" w:cs="Times New Roman"/>
          <w:b/>
          <w:bCs/>
          <w:sz w:val="28"/>
          <w:szCs w:val="28"/>
          <w:shd w:val="clear" w:color="auto" w:fill="FFFFFF"/>
        </w:rPr>
        <w:t>5)</w:t>
      </w:r>
      <w:r w:rsidRPr="00AD25BD">
        <w:rPr>
          <w:rFonts w:ascii="Times New Roman" w:hAnsi="Times New Roman" w:cs="Times New Roman"/>
          <w:sz w:val="28"/>
          <w:szCs w:val="28"/>
          <w:shd w:val="clear" w:color="auto" w:fill="FFFFFF"/>
        </w:rPr>
        <w:t>.</w:t>
      </w:r>
    </w:p>
    <w:p w14:paraId="3F6671FD" w14:textId="1621212E" w:rsidR="00034FE1" w:rsidRDefault="00034FE1"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40AE3B4D" w14:textId="77777777" w:rsidR="00034FE1" w:rsidRDefault="00034FE1" w:rsidP="00034FE1">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проінформував, що на розгляд пропонується нова Програма</w:t>
      </w:r>
      <w:r w:rsidRPr="00034FE1">
        <w:rPr>
          <w:rFonts w:ascii="Times New Roman" w:hAnsi="Times New Roman" w:cs="Times New Roman"/>
          <w:bCs/>
          <w:sz w:val="28"/>
          <w:szCs w:val="28"/>
          <w:lang w:val="uk-UA"/>
        </w:rPr>
        <w:t xml:space="preserve">, оскільки попередня завершується у 2025 році. Нова </w:t>
      </w:r>
      <w:r>
        <w:rPr>
          <w:rFonts w:ascii="Times New Roman" w:hAnsi="Times New Roman" w:cs="Times New Roman"/>
          <w:bCs/>
          <w:sz w:val="28"/>
          <w:szCs w:val="28"/>
          <w:lang w:val="uk-UA"/>
        </w:rPr>
        <w:t>П</w:t>
      </w:r>
      <w:r w:rsidRPr="00034FE1">
        <w:rPr>
          <w:rFonts w:ascii="Times New Roman" w:hAnsi="Times New Roman" w:cs="Times New Roman"/>
          <w:bCs/>
          <w:sz w:val="28"/>
          <w:szCs w:val="28"/>
          <w:lang w:val="uk-UA"/>
        </w:rPr>
        <w:t>рограма розрахована на 2026–2030 роки і охоплює чотири ключові напрями роботи:</w:t>
      </w:r>
    </w:p>
    <w:p w14:paraId="158FCAA2" w14:textId="77777777" w:rsidR="00034FE1" w:rsidRDefault="00034FE1" w:rsidP="00034FE1">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034FE1">
        <w:rPr>
          <w:rFonts w:ascii="Times New Roman" w:hAnsi="Times New Roman" w:cs="Times New Roman"/>
          <w:bCs/>
          <w:sz w:val="28"/>
          <w:szCs w:val="28"/>
          <w:lang w:val="uk-UA"/>
        </w:rPr>
        <w:t>Зміцнення матеріально-технічної бази КП ММР «Центр захисту тварин».</w:t>
      </w:r>
    </w:p>
    <w:p w14:paraId="416AC0FB" w14:textId="6397A68B" w:rsidR="00034FE1" w:rsidRDefault="00034FE1" w:rsidP="00034FE1">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w:t>
      </w:r>
      <w:r w:rsidRPr="00034FE1">
        <w:rPr>
          <w:rFonts w:ascii="Times New Roman" w:hAnsi="Times New Roman" w:cs="Times New Roman"/>
          <w:bCs/>
          <w:sz w:val="28"/>
          <w:szCs w:val="28"/>
          <w:lang w:val="uk-UA"/>
        </w:rPr>
        <w:t xml:space="preserve">Регулювання чисельності безпритульних тварин гуманними методами — це </w:t>
      </w:r>
      <w:r>
        <w:rPr>
          <w:rFonts w:ascii="Times New Roman" w:hAnsi="Times New Roman" w:cs="Times New Roman"/>
          <w:bCs/>
          <w:sz w:val="28"/>
          <w:szCs w:val="28"/>
          <w:lang w:val="uk-UA"/>
        </w:rPr>
        <w:t>основний</w:t>
      </w:r>
      <w:r w:rsidRPr="00034FE1">
        <w:rPr>
          <w:rFonts w:ascii="Times New Roman" w:hAnsi="Times New Roman" w:cs="Times New Roman"/>
          <w:bCs/>
          <w:sz w:val="28"/>
          <w:szCs w:val="28"/>
          <w:lang w:val="uk-UA"/>
        </w:rPr>
        <w:t xml:space="preserve"> захід </w:t>
      </w:r>
      <w:r>
        <w:rPr>
          <w:rFonts w:ascii="Times New Roman" w:hAnsi="Times New Roman" w:cs="Times New Roman"/>
          <w:bCs/>
          <w:sz w:val="28"/>
          <w:szCs w:val="28"/>
          <w:lang w:val="uk-UA"/>
        </w:rPr>
        <w:t>П</w:t>
      </w:r>
      <w:r w:rsidRPr="00034FE1">
        <w:rPr>
          <w:rFonts w:ascii="Times New Roman" w:hAnsi="Times New Roman" w:cs="Times New Roman"/>
          <w:bCs/>
          <w:sz w:val="28"/>
          <w:szCs w:val="28"/>
          <w:lang w:val="uk-UA"/>
        </w:rPr>
        <w:t>рограми.</w:t>
      </w:r>
    </w:p>
    <w:p w14:paraId="67E2843C" w14:textId="635A536E" w:rsidR="00034FE1" w:rsidRDefault="00034FE1" w:rsidP="00034FE1">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 </w:t>
      </w:r>
      <w:r w:rsidRPr="00034FE1">
        <w:rPr>
          <w:rFonts w:ascii="Times New Roman" w:hAnsi="Times New Roman" w:cs="Times New Roman"/>
          <w:bCs/>
          <w:sz w:val="28"/>
          <w:szCs w:val="28"/>
          <w:lang w:val="uk-UA"/>
        </w:rPr>
        <w:t>Підбір трупів безпритульних тварин та їх кремація</w:t>
      </w:r>
      <w:r>
        <w:rPr>
          <w:rFonts w:ascii="Times New Roman" w:hAnsi="Times New Roman" w:cs="Times New Roman"/>
          <w:bCs/>
          <w:sz w:val="28"/>
          <w:szCs w:val="28"/>
          <w:lang w:val="uk-UA"/>
        </w:rPr>
        <w:t xml:space="preserve">. Даним заходом займається </w:t>
      </w:r>
      <w:r w:rsidRPr="00034FE1">
        <w:rPr>
          <w:rFonts w:ascii="Times New Roman" w:hAnsi="Times New Roman" w:cs="Times New Roman"/>
          <w:bCs/>
          <w:sz w:val="28"/>
          <w:szCs w:val="28"/>
          <w:lang w:val="uk-UA"/>
        </w:rPr>
        <w:t>КП ММР «Центр захисту тварин»</w:t>
      </w:r>
      <w:r>
        <w:rPr>
          <w:rFonts w:ascii="Times New Roman" w:hAnsi="Times New Roman" w:cs="Times New Roman"/>
          <w:bCs/>
          <w:sz w:val="28"/>
          <w:szCs w:val="28"/>
          <w:lang w:val="uk-UA"/>
        </w:rPr>
        <w:t xml:space="preserve"> </w:t>
      </w:r>
      <w:r w:rsidRPr="00034FE1">
        <w:rPr>
          <w:rFonts w:ascii="Times New Roman" w:hAnsi="Times New Roman" w:cs="Times New Roman"/>
          <w:bCs/>
          <w:sz w:val="28"/>
          <w:szCs w:val="28"/>
          <w:lang w:val="uk-UA"/>
        </w:rPr>
        <w:t>фактично з 2025</w:t>
      </w:r>
      <w:r>
        <w:rPr>
          <w:rFonts w:ascii="Times New Roman" w:hAnsi="Times New Roman" w:cs="Times New Roman"/>
          <w:bCs/>
          <w:sz w:val="28"/>
          <w:szCs w:val="28"/>
          <w:lang w:val="uk-UA"/>
        </w:rPr>
        <w:t xml:space="preserve">, </w:t>
      </w:r>
      <w:r w:rsidRPr="00034FE1">
        <w:rPr>
          <w:rFonts w:ascii="Times New Roman" w:hAnsi="Times New Roman" w:cs="Times New Roman"/>
          <w:bCs/>
          <w:sz w:val="28"/>
          <w:szCs w:val="28"/>
          <w:lang w:val="uk-UA"/>
        </w:rPr>
        <w:t xml:space="preserve">тоді як раніше її забезпечували районні адміністрації </w:t>
      </w:r>
      <w:r>
        <w:rPr>
          <w:rFonts w:ascii="Times New Roman" w:hAnsi="Times New Roman" w:cs="Times New Roman"/>
          <w:bCs/>
          <w:sz w:val="28"/>
          <w:szCs w:val="28"/>
          <w:lang w:val="uk-UA"/>
        </w:rPr>
        <w:t>шляхом</w:t>
      </w:r>
      <w:r w:rsidRPr="00034FE1">
        <w:rPr>
          <w:rFonts w:ascii="Times New Roman" w:hAnsi="Times New Roman" w:cs="Times New Roman"/>
          <w:bCs/>
          <w:sz w:val="28"/>
          <w:szCs w:val="28"/>
          <w:lang w:val="uk-UA"/>
        </w:rPr>
        <w:t xml:space="preserve"> укладення договорів</w:t>
      </w:r>
      <w:r>
        <w:rPr>
          <w:rFonts w:ascii="Times New Roman" w:hAnsi="Times New Roman" w:cs="Times New Roman"/>
          <w:bCs/>
          <w:sz w:val="28"/>
          <w:szCs w:val="28"/>
          <w:lang w:val="uk-UA"/>
        </w:rPr>
        <w:t xml:space="preserve"> з </w:t>
      </w:r>
      <w:r w:rsidRPr="00034FE1">
        <w:rPr>
          <w:rFonts w:ascii="Times New Roman" w:hAnsi="Times New Roman" w:cs="Times New Roman"/>
          <w:bCs/>
          <w:sz w:val="28"/>
          <w:szCs w:val="28"/>
          <w:lang w:val="uk-UA"/>
        </w:rPr>
        <w:t>КП ММР «Центр захисту тварин».</w:t>
      </w:r>
    </w:p>
    <w:p w14:paraId="2D54B26C" w14:textId="05C67CA3" w:rsidR="00034FE1" w:rsidRPr="00034FE1" w:rsidRDefault="00034FE1" w:rsidP="00DA7154">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w:t>
      </w:r>
      <w:r w:rsidRPr="00034FE1">
        <w:rPr>
          <w:rFonts w:ascii="Times New Roman" w:hAnsi="Times New Roman" w:cs="Times New Roman"/>
          <w:bCs/>
          <w:sz w:val="28"/>
          <w:szCs w:val="28"/>
          <w:lang w:val="uk-UA"/>
        </w:rPr>
        <w:t>Проведення комплексної інформаційно-просвітницької діяльності у сфері поводження з тваринами</w:t>
      </w:r>
      <w:r>
        <w:rPr>
          <w:rFonts w:ascii="Times New Roman" w:hAnsi="Times New Roman" w:cs="Times New Roman"/>
          <w:bCs/>
          <w:sz w:val="28"/>
          <w:szCs w:val="28"/>
          <w:lang w:val="uk-UA"/>
        </w:rPr>
        <w:t xml:space="preserve">. У першу чергу, це </w:t>
      </w:r>
      <w:r w:rsidRPr="00034FE1">
        <w:rPr>
          <w:rFonts w:ascii="Times New Roman" w:hAnsi="Times New Roman" w:cs="Times New Roman"/>
          <w:bCs/>
          <w:sz w:val="28"/>
          <w:szCs w:val="28"/>
          <w:lang w:val="uk-UA"/>
        </w:rPr>
        <w:t>виставки</w:t>
      </w:r>
      <w:r>
        <w:rPr>
          <w:rFonts w:ascii="Times New Roman" w:hAnsi="Times New Roman" w:cs="Times New Roman"/>
          <w:bCs/>
          <w:sz w:val="28"/>
          <w:szCs w:val="28"/>
          <w:lang w:val="uk-UA"/>
        </w:rPr>
        <w:t xml:space="preserve"> собак та котів</w:t>
      </w:r>
      <w:r w:rsidRPr="00034FE1">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на яких відбувається фактичне</w:t>
      </w:r>
      <w:r w:rsidRPr="00034FE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їх </w:t>
      </w:r>
      <w:r w:rsidRPr="00034FE1">
        <w:rPr>
          <w:rFonts w:ascii="Times New Roman" w:hAnsi="Times New Roman" w:cs="Times New Roman"/>
          <w:bCs/>
          <w:sz w:val="28"/>
          <w:szCs w:val="28"/>
          <w:lang w:val="uk-UA"/>
        </w:rPr>
        <w:t>прилаштуванн</w:t>
      </w:r>
      <w:r>
        <w:rPr>
          <w:rFonts w:ascii="Times New Roman" w:hAnsi="Times New Roman" w:cs="Times New Roman"/>
          <w:bCs/>
          <w:sz w:val="28"/>
          <w:szCs w:val="28"/>
          <w:lang w:val="uk-UA"/>
        </w:rPr>
        <w:t>я</w:t>
      </w:r>
      <w:r w:rsidRPr="00034FE1">
        <w:rPr>
          <w:rFonts w:ascii="Times New Roman" w:hAnsi="Times New Roman" w:cs="Times New Roman"/>
          <w:bCs/>
          <w:sz w:val="28"/>
          <w:szCs w:val="28"/>
          <w:lang w:val="uk-UA"/>
        </w:rPr>
        <w:t>.</w:t>
      </w:r>
      <w:r w:rsidR="00DA7154">
        <w:rPr>
          <w:rFonts w:ascii="Times New Roman" w:hAnsi="Times New Roman" w:cs="Times New Roman"/>
          <w:bCs/>
          <w:sz w:val="28"/>
          <w:szCs w:val="28"/>
          <w:lang w:val="uk-UA"/>
        </w:rPr>
        <w:t xml:space="preserve"> Говорячи</w:t>
      </w:r>
      <w:r w:rsidRPr="00034FE1">
        <w:rPr>
          <w:rFonts w:ascii="Times New Roman" w:hAnsi="Times New Roman" w:cs="Times New Roman"/>
          <w:bCs/>
          <w:sz w:val="28"/>
          <w:szCs w:val="28"/>
          <w:lang w:val="uk-UA"/>
        </w:rPr>
        <w:t xml:space="preserve"> про результати попередньої </w:t>
      </w:r>
      <w:r w:rsidR="00DA7154">
        <w:rPr>
          <w:rFonts w:ascii="Times New Roman" w:hAnsi="Times New Roman" w:cs="Times New Roman"/>
          <w:bCs/>
          <w:sz w:val="28"/>
          <w:szCs w:val="28"/>
          <w:lang w:val="uk-UA"/>
        </w:rPr>
        <w:t>П</w:t>
      </w:r>
      <w:r w:rsidRPr="00034FE1">
        <w:rPr>
          <w:rFonts w:ascii="Times New Roman" w:hAnsi="Times New Roman" w:cs="Times New Roman"/>
          <w:bCs/>
          <w:sz w:val="28"/>
          <w:szCs w:val="28"/>
          <w:lang w:val="uk-UA"/>
        </w:rPr>
        <w:t>рограми, то минулого року було багато питань щодо</w:t>
      </w:r>
      <w:r w:rsidR="00DA7154">
        <w:rPr>
          <w:rFonts w:ascii="Times New Roman" w:hAnsi="Times New Roman" w:cs="Times New Roman"/>
          <w:bCs/>
          <w:sz w:val="28"/>
          <w:szCs w:val="28"/>
          <w:lang w:val="uk-UA"/>
        </w:rPr>
        <w:t xml:space="preserve"> </w:t>
      </w:r>
      <w:r w:rsidRPr="00034FE1">
        <w:rPr>
          <w:rFonts w:ascii="Times New Roman" w:hAnsi="Times New Roman" w:cs="Times New Roman"/>
          <w:bCs/>
          <w:sz w:val="28"/>
          <w:szCs w:val="28"/>
          <w:lang w:val="uk-UA"/>
        </w:rPr>
        <w:t>ефективності</w:t>
      </w:r>
      <w:r w:rsidR="00DA7154">
        <w:rPr>
          <w:rFonts w:ascii="Times New Roman" w:hAnsi="Times New Roman" w:cs="Times New Roman"/>
          <w:bCs/>
          <w:sz w:val="28"/>
          <w:szCs w:val="28"/>
          <w:lang w:val="uk-UA"/>
        </w:rPr>
        <w:t xml:space="preserve"> роботи </w:t>
      </w:r>
      <w:r w:rsidR="00DA7154" w:rsidRPr="00034FE1">
        <w:rPr>
          <w:rFonts w:ascii="Times New Roman" w:hAnsi="Times New Roman" w:cs="Times New Roman"/>
          <w:bCs/>
          <w:sz w:val="28"/>
          <w:szCs w:val="28"/>
          <w:lang w:val="uk-UA"/>
        </w:rPr>
        <w:t>КП ММР «Центр захисту тварин»</w:t>
      </w:r>
      <w:r w:rsidRPr="00034FE1">
        <w:rPr>
          <w:rFonts w:ascii="Times New Roman" w:hAnsi="Times New Roman" w:cs="Times New Roman"/>
          <w:bCs/>
          <w:sz w:val="28"/>
          <w:szCs w:val="28"/>
          <w:lang w:val="uk-UA"/>
        </w:rPr>
        <w:t>, зокрема через відсутність актуальних даних щодо чисельності безпритульних тварин</w:t>
      </w:r>
      <w:r w:rsidR="00DA7154">
        <w:rPr>
          <w:rFonts w:ascii="Times New Roman" w:hAnsi="Times New Roman" w:cs="Times New Roman"/>
          <w:bCs/>
          <w:sz w:val="28"/>
          <w:szCs w:val="28"/>
          <w:lang w:val="uk-UA"/>
        </w:rPr>
        <w:t xml:space="preserve"> на території м. Миколаєва</w:t>
      </w:r>
      <w:r w:rsidRPr="00034FE1">
        <w:rPr>
          <w:rFonts w:ascii="Times New Roman" w:hAnsi="Times New Roman" w:cs="Times New Roman"/>
          <w:bCs/>
          <w:sz w:val="28"/>
          <w:szCs w:val="28"/>
          <w:lang w:val="uk-UA"/>
        </w:rPr>
        <w:t xml:space="preserve">. Останній </w:t>
      </w:r>
      <w:r w:rsidR="00DA7154">
        <w:rPr>
          <w:rFonts w:ascii="Times New Roman" w:hAnsi="Times New Roman" w:cs="Times New Roman"/>
          <w:bCs/>
          <w:sz w:val="28"/>
          <w:szCs w:val="28"/>
          <w:lang w:val="uk-UA"/>
        </w:rPr>
        <w:t>такий</w:t>
      </w:r>
      <w:r w:rsidRPr="00034FE1">
        <w:rPr>
          <w:rFonts w:ascii="Times New Roman" w:hAnsi="Times New Roman" w:cs="Times New Roman"/>
          <w:bCs/>
          <w:sz w:val="28"/>
          <w:szCs w:val="28"/>
          <w:lang w:val="uk-UA"/>
        </w:rPr>
        <w:t xml:space="preserve"> підрахунок проводився в серпні 2017 року.</w:t>
      </w:r>
      <w:r w:rsidR="00DA7154">
        <w:rPr>
          <w:rFonts w:ascii="Times New Roman" w:hAnsi="Times New Roman" w:cs="Times New Roman"/>
          <w:bCs/>
          <w:sz w:val="28"/>
          <w:szCs w:val="28"/>
          <w:lang w:val="uk-UA"/>
        </w:rPr>
        <w:t xml:space="preserve"> Проте</w:t>
      </w:r>
      <w:r w:rsidRPr="00034FE1">
        <w:rPr>
          <w:rFonts w:ascii="Times New Roman" w:hAnsi="Times New Roman" w:cs="Times New Roman"/>
          <w:bCs/>
          <w:sz w:val="28"/>
          <w:szCs w:val="28"/>
          <w:lang w:val="uk-UA"/>
        </w:rPr>
        <w:t xml:space="preserve">, </w:t>
      </w:r>
      <w:r w:rsidR="00DA7154">
        <w:rPr>
          <w:rFonts w:ascii="Times New Roman" w:hAnsi="Times New Roman" w:cs="Times New Roman"/>
          <w:bCs/>
          <w:sz w:val="28"/>
          <w:szCs w:val="28"/>
          <w:lang w:val="uk-UA"/>
        </w:rPr>
        <w:t xml:space="preserve">силами </w:t>
      </w:r>
      <w:r w:rsidR="00DA7154" w:rsidRPr="00034FE1">
        <w:rPr>
          <w:rFonts w:ascii="Times New Roman" w:hAnsi="Times New Roman" w:cs="Times New Roman"/>
          <w:bCs/>
          <w:sz w:val="28"/>
          <w:szCs w:val="28"/>
          <w:lang w:val="uk-UA"/>
        </w:rPr>
        <w:t xml:space="preserve">КП </w:t>
      </w:r>
      <w:r w:rsidR="00DA7154">
        <w:rPr>
          <w:rFonts w:ascii="Times New Roman" w:hAnsi="Times New Roman" w:cs="Times New Roman"/>
          <w:bCs/>
          <w:sz w:val="28"/>
          <w:szCs w:val="28"/>
          <w:lang w:val="uk-UA"/>
        </w:rPr>
        <w:t xml:space="preserve">ММР </w:t>
      </w:r>
      <w:r w:rsidR="00DA7154" w:rsidRPr="00034FE1">
        <w:rPr>
          <w:rFonts w:ascii="Times New Roman" w:hAnsi="Times New Roman" w:cs="Times New Roman"/>
          <w:bCs/>
          <w:sz w:val="28"/>
          <w:szCs w:val="28"/>
          <w:lang w:val="uk-UA"/>
        </w:rPr>
        <w:t xml:space="preserve">«Центр захисту тварин» </w:t>
      </w:r>
      <w:r w:rsidRPr="00034FE1">
        <w:rPr>
          <w:rFonts w:ascii="Times New Roman" w:hAnsi="Times New Roman" w:cs="Times New Roman"/>
          <w:bCs/>
          <w:sz w:val="28"/>
          <w:szCs w:val="28"/>
          <w:lang w:val="uk-UA"/>
        </w:rPr>
        <w:t xml:space="preserve">у травні 2025 року </w:t>
      </w:r>
      <w:r w:rsidR="00DA7154">
        <w:rPr>
          <w:rFonts w:ascii="Times New Roman" w:hAnsi="Times New Roman" w:cs="Times New Roman"/>
          <w:bCs/>
          <w:sz w:val="28"/>
          <w:szCs w:val="28"/>
          <w:lang w:val="uk-UA"/>
        </w:rPr>
        <w:t>було підведено відповідний</w:t>
      </w:r>
      <w:r w:rsidRPr="00034FE1">
        <w:rPr>
          <w:rFonts w:ascii="Times New Roman" w:hAnsi="Times New Roman" w:cs="Times New Roman"/>
          <w:bCs/>
          <w:sz w:val="28"/>
          <w:szCs w:val="28"/>
          <w:lang w:val="uk-UA"/>
        </w:rPr>
        <w:t xml:space="preserve"> підрахунок. </w:t>
      </w:r>
      <w:r w:rsidR="00DA7154" w:rsidRPr="00DA7154">
        <w:rPr>
          <w:rFonts w:ascii="Times New Roman" w:hAnsi="Times New Roman" w:cs="Times New Roman"/>
          <w:bCs/>
          <w:sz w:val="28"/>
          <w:szCs w:val="28"/>
          <w:lang w:val="uk-UA"/>
        </w:rPr>
        <w:t>Порівн</w:t>
      </w:r>
      <w:r w:rsidR="00DA7154">
        <w:rPr>
          <w:rFonts w:ascii="Times New Roman" w:hAnsi="Times New Roman" w:cs="Times New Roman"/>
          <w:bCs/>
          <w:sz w:val="28"/>
          <w:szCs w:val="28"/>
          <w:lang w:val="uk-UA"/>
        </w:rPr>
        <w:t>юючи</w:t>
      </w:r>
      <w:r w:rsidR="00DA7154" w:rsidRPr="00DA7154">
        <w:rPr>
          <w:rFonts w:ascii="Times New Roman" w:hAnsi="Times New Roman" w:cs="Times New Roman"/>
          <w:bCs/>
          <w:sz w:val="28"/>
          <w:szCs w:val="28"/>
          <w:lang w:val="uk-UA"/>
        </w:rPr>
        <w:t xml:space="preserve"> результат</w:t>
      </w:r>
      <w:r w:rsidR="00DA7154">
        <w:rPr>
          <w:rFonts w:ascii="Times New Roman" w:hAnsi="Times New Roman" w:cs="Times New Roman"/>
          <w:bCs/>
          <w:sz w:val="28"/>
          <w:szCs w:val="28"/>
          <w:lang w:val="uk-UA"/>
        </w:rPr>
        <w:t>и</w:t>
      </w:r>
      <w:r w:rsidR="00DA7154" w:rsidRPr="00DA7154">
        <w:rPr>
          <w:rFonts w:ascii="Times New Roman" w:hAnsi="Times New Roman" w:cs="Times New Roman"/>
          <w:bCs/>
          <w:sz w:val="28"/>
          <w:szCs w:val="28"/>
          <w:lang w:val="uk-UA"/>
        </w:rPr>
        <w:t xml:space="preserve"> 2017 та 2025 років </w:t>
      </w:r>
      <w:r w:rsidR="00DA7154">
        <w:rPr>
          <w:rFonts w:ascii="Times New Roman" w:hAnsi="Times New Roman" w:cs="Times New Roman"/>
          <w:bCs/>
          <w:sz w:val="28"/>
          <w:szCs w:val="28"/>
          <w:lang w:val="uk-UA"/>
        </w:rPr>
        <w:t>можна сказати</w:t>
      </w:r>
      <w:r w:rsidR="00DA7154" w:rsidRPr="00DA7154">
        <w:rPr>
          <w:rFonts w:ascii="Times New Roman" w:hAnsi="Times New Roman" w:cs="Times New Roman"/>
          <w:bCs/>
          <w:sz w:val="28"/>
          <w:szCs w:val="28"/>
          <w:lang w:val="uk-UA"/>
        </w:rPr>
        <w:t xml:space="preserve">, що кількість безпритульних тварин зменшилася, незважаючи на </w:t>
      </w:r>
      <w:r w:rsidR="00DA7154" w:rsidRPr="00DA7154">
        <w:rPr>
          <w:rFonts w:ascii="Times New Roman" w:hAnsi="Times New Roman" w:cs="Times New Roman"/>
          <w:bCs/>
          <w:sz w:val="28"/>
          <w:szCs w:val="28"/>
          <w:lang w:val="uk-UA"/>
        </w:rPr>
        <w:lastRenderedPageBreak/>
        <w:t>різке зростання їхньої чисельності на початку 2022 року після початку повномасштабного вторгнення на території міста Миколаєва</w:t>
      </w:r>
      <w:r w:rsidR="00DA7154">
        <w:rPr>
          <w:rFonts w:ascii="Times New Roman" w:hAnsi="Times New Roman" w:cs="Times New Roman"/>
          <w:bCs/>
          <w:sz w:val="28"/>
          <w:szCs w:val="28"/>
          <w:lang w:val="uk-UA"/>
        </w:rPr>
        <w:t>, а саме:</w:t>
      </w:r>
    </w:p>
    <w:p w14:paraId="360E8452" w14:textId="77777777" w:rsidR="00DA7154" w:rsidRDefault="00DA7154" w:rsidP="00DA7154">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034FE1" w:rsidRPr="00034FE1">
        <w:rPr>
          <w:rFonts w:ascii="Times New Roman" w:hAnsi="Times New Roman" w:cs="Times New Roman"/>
          <w:bCs/>
          <w:sz w:val="28"/>
          <w:szCs w:val="28"/>
          <w:lang w:val="uk-UA"/>
        </w:rPr>
        <w:t>2017 рік — 4 890 особин;</w:t>
      </w:r>
    </w:p>
    <w:p w14:paraId="0D9A1617" w14:textId="3B55477F" w:rsidR="00AD25BD" w:rsidRDefault="00DA7154" w:rsidP="00DA7154">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034FE1" w:rsidRPr="00034FE1">
        <w:rPr>
          <w:rFonts w:ascii="Times New Roman" w:hAnsi="Times New Roman" w:cs="Times New Roman"/>
          <w:bCs/>
          <w:sz w:val="28"/>
          <w:szCs w:val="28"/>
          <w:lang w:val="uk-UA"/>
        </w:rPr>
        <w:t>травень 2025 року — 3 640 особин.</w:t>
      </w:r>
    </w:p>
    <w:p w14:paraId="51A4A8EE" w14:textId="18E6B143" w:rsidR="00DA7154" w:rsidRDefault="007C2FB0" w:rsidP="007C2FB0">
      <w:pPr>
        <w:pStyle w:val="aa"/>
        <w:spacing w:after="0" w:line="240" w:lineRule="auto"/>
        <w:jc w:val="both"/>
        <w:rPr>
          <w:rFonts w:ascii="Times New Roman" w:hAnsi="Times New Roman" w:cs="Times New Roman"/>
          <w:bCs/>
          <w:sz w:val="28"/>
          <w:szCs w:val="28"/>
          <w:lang w:val="uk-UA"/>
        </w:rPr>
      </w:pPr>
      <w:r w:rsidRPr="007C2FB0">
        <w:rPr>
          <w:rFonts w:ascii="Times New Roman" w:hAnsi="Times New Roman" w:cs="Times New Roman"/>
          <w:b/>
          <w:sz w:val="28"/>
          <w:szCs w:val="28"/>
          <w:lang w:val="uk-UA"/>
        </w:rPr>
        <w:t xml:space="preserve">- Є. </w:t>
      </w:r>
      <w:proofErr w:type="spellStart"/>
      <w:r w:rsidRPr="007C2FB0">
        <w:rPr>
          <w:rFonts w:ascii="Times New Roman" w:hAnsi="Times New Roman" w:cs="Times New Roman"/>
          <w:b/>
          <w:sz w:val="28"/>
          <w:szCs w:val="28"/>
          <w:lang w:val="uk-UA"/>
        </w:rPr>
        <w:t>Прудник</w:t>
      </w:r>
      <w:proofErr w:type="spellEnd"/>
      <w:r w:rsidRPr="007C2FB0">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щодо </w:t>
      </w:r>
      <w:proofErr w:type="spellStart"/>
      <w:r w:rsidRPr="007C2FB0">
        <w:rPr>
          <w:rFonts w:ascii="Times New Roman" w:hAnsi="Times New Roman" w:cs="Times New Roman"/>
          <w:bCs/>
          <w:sz w:val="28"/>
          <w:szCs w:val="28"/>
          <w:lang w:val="uk-UA"/>
        </w:rPr>
        <w:t>чіпування</w:t>
      </w:r>
      <w:proofErr w:type="spellEnd"/>
      <w:r w:rsidRPr="007C2FB0">
        <w:rPr>
          <w:rFonts w:ascii="Times New Roman" w:hAnsi="Times New Roman" w:cs="Times New Roman"/>
          <w:bCs/>
          <w:sz w:val="28"/>
          <w:szCs w:val="28"/>
          <w:lang w:val="uk-UA"/>
        </w:rPr>
        <w:t xml:space="preserve"> безпритульних тварин</w:t>
      </w:r>
      <w:r>
        <w:rPr>
          <w:rFonts w:ascii="Times New Roman" w:hAnsi="Times New Roman" w:cs="Times New Roman"/>
          <w:bCs/>
          <w:sz w:val="28"/>
          <w:szCs w:val="28"/>
          <w:lang w:val="uk-UA"/>
        </w:rPr>
        <w:t xml:space="preserve"> з </w:t>
      </w:r>
      <w:r w:rsidRPr="007C2FB0">
        <w:rPr>
          <w:rFonts w:ascii="Times New Roman" w:hAnsi="Times New Roman" w:cs="Times New Roman"/>
          <w:bCs/>
          <w:sz w:val="28"/>
          <w:szCs w:val="28"/>
          <w:lang w:val="uk-UA"/>
        </w:rPr>
        <w:t>метою запобігання їх подальшому розмноженню.</w:t>
      </w:r>
    </w:p>
    <w:p w14:paraId="5F6AA6AE" w14:textId="77777777" w:rsidR="007C2FB0" w:rsidRDefault="007C2FB0" w:rsidP="007C2FB0">
      <w:pPr>
        <w:pStyle w:val="aa"/>
        <w:spacing w:after="0" w:line="240" w:lineRule="auto"/>
        <w:jc w:val="both"/>
        <w:rPr>
          <w:rFonts w:ascii="Times New Roman" w:hAnsi="Times New Roman" w:cs="Times New Roman"/>
          <w:bCs/>
          <w:sz w:val="28"/>
          <w:szCs w:val="28"/>
          <w:lang w:val="uk-UA"/>
        </w:rPr>
      </w:pPr>
      <w:r w:rsidRPr="007C2FB0">
        <w:rPr>
          <w:rFonts w:ascii="Times New Roman" w:hAnsi="Times New Roman" w:cs="Times New Roman"/>
          <w:b/>
          <w:sz w:val="28"/>
          <w:szCs w:val="28"/>
          <w:lang w:val="uk-UA"/>
        </w:rPr>
        <w:t xml:space="preserve">- І. </w:t>
      </w:r>
      <w:proofErr w:type="spellStart"/>
      <w:r w:rsidRPr="007C2FB0">
        <w:rPr>
          <w:rFonts w:ascii="Times New Roman" w:hAnsi="Times New Roman" w:cs="Times New Roman"/>
          <w:b/>
          <w:sz w:val="28"/>
          <w:szCs w:val="28"/>
          <w:lang w:val="uk-UA"/>
        </w:rPr>
        <w:t>Набатов</w:t>
      </w:r>
      <w:proofErr w:type="spellEnd"/>
      <w:r w:rsidRPr="007C2FB0">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доповів щодо </w:t>
      </w:r>
      <w:r w:rsidRPr="007C2FB0">
        <w:rPr>
          <w:rFonts w:ascii="Times New Roman" w:hAnsi="Times New Roman" w:cs="Times New Roman"/>
          <w:bCs/>
          <w:sz w:val="28"/>
          <w:szCs w:val="28"/>
          <w:lang w:val="uk-UA"/>
        </w:rPr>
        <w:t>розширен</w:t>
      </w:r>
      <w:r>
        <w:rPr>
          <w:rFonts w:ascii="Times New Roman" w:hAnsi="Times New Roman" w:cs="Times New Roman"/>
          <w:bCs/>
          <w:sz w:val="28"/>
          <w:szCs w:val="28"/>
          <w:lang w:val="uk-UA"/>
        </w:rPr>
        <w:t>их</w:t>
      </w:r>
      <w:r w:rsidRPr="007C2FB0">
        <w:rPr>
          <w:rFonts w:ascii="Times New Roman" w:hAnsi="Times New Roman" w:cs="Times New Roman"/>
          <w:bCs/>
          <w:sz w:val="28"/>
          <w:szCs w:val="28"/>
          <w:lang w:val="uk-UA"/>
        </w:rPr>
        <w:t xml:space="preserve"> результат</w:t>
      </w:r>
      <w:r>
        <w:rPr>
          <w:rFonts w:ascii="Times New Roman" w:hAnsi="Times New Roman" w:cs="Times New Roman"/>
          <w:bCs/>
          <w:sz w:val="28"/>
          <w:szCs w:val="28"/>
          <w:lang w:val="uk-UA"/>
        </w:rPr>
        <w:t>ів</w:t>
      </w:r>
      <w:r w:rsidRPr="007C2FB0">
        <w:rPr>
          <w:rFonts w:ascii="Times New Roman" w:hAnsi="Times New Roman" w:cs="Times New Roman"/>
          <w:bCs/>
          <w:sz w:val="28"/>
          <w:szCs w:val="28"/>
          <w:lang w:val="uk-UA"/>
        </w:rPr>
        <w:t xml:space="preserve"> роботи </w:t>
      </w:r>
      <w:r>
        <w:rPr>
          <w:rFonts w:ascii="Times New Roman" w:hAnsi="Times New Roman" w:cs="Times New Roman"/>
          <w:bCs/>
          <w:sz w:val="28"/>
          <w:szCs w:val="28"/>
          <w:lang w:val="uk-UA"/>
        </w:rPr>
        <w:t>П</w:t>
      </w:r>
      <w:r w:rsidRPr="007C2FB0">
        <w:rPr>
          <w:rFonts w:ascii="Times New Roman" w:hAnsi="Times New Roman" w:cs="Times New Roman"/>
          <w:bCs/>
          <w:sz w:val="28"/>
          <w:szCs w:val="28"/>
          <w:lang w:val="uk-UA"/>
        </w:rPr>
        <w:t>рограми за період 2020–2025 років:</w:t>
      </w:r>
    </w:p>
    <w:p w14:paraId="3837B5DD" w14:textId="77777777" w:rsidR="007C2FB0" w:rsidRDefault="007C2FB0" w:rsidP="007C2FB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з</w:t>
      </w:r>
      <w:r w:rsidRPr="007C2FB0">
        <w:rPr>
          <w:rFonts w:ascii="Times New Roman" w:hAnsi="Times New Roman" w:cs="Times New Roman"/>
          <w:bCs/>
          <w:sz w:val="28"/>
          <w:szCs w:val="28"/>
          <w:lang w:val="uk-UA"/>
        </w:rPr>
        <w:t xml:space="preserve">агальна кількість </w:t>
      </w:r>
      <w:proofErr w:type="spellStart"/>
      <w:r w:rsidRPr="007C2FB0">
        <w:rPr>
          <w:rFonts w:ascii="Times New Roman" w:hAnsi="Times New Roman" w:cs="Times New Roman"/>
          <w:bCs/>
          <w:sz w:val="28"/>
          <w:szCs w:val="28"/>
          <w:lang w:val="uk-UA"/>
        </w:rPr>
        <w:t>відловлених</w:t>
      </w:r>
      <w:proofErr w:type="spellEnd"/>
      <w:r w:rsidRPr="007C2FB0">
        <w:rPr>
          <w:rFonts w:ascii="Times New Roman" w:hAnsi="Times New Roman" w:cs="Times New Roman"/>
          <w:bCs/>
          <w:sz w:val="28"/>
          <w:szCs w:val="28"/>
          <w:lang w:val="uk-UA"/>
        </w:rPr>
        <w:t xml:space="preserve"> тварин</w:t>
      </w:r>
      <w:r>
        <w:rPr>
          <w:rFonts w:ascii="Times New Roman" w:hAnsi="Times New Roman" w:cs="Times New Roman"/>
          <w:bCs/>
          <w:sz w:val="28"/>
          <w:szCs w:val="28"/>
          <w:lang w:val="uk-UA"/>
        </w:rPr>
        <w:t xml:space="preserve"> - </w:t>
      </w:r>
      <w:r w:rsidRPr="007C2FB0">
        <w:rPr>
          <w:rFonts w:ascii="Times New Roman" w:hAnsi="Times New Roman" w:cs="Times New Roman"/>
          <w:bCs/>
          <w:sz w:val="28"/>
          <w:szCs w:val="28"/>
          <w:lang w:val="uk-UA"/>
        </w:rPr>
        <w:t>7</w:t>
      </w:r>
      <w:r>
        <w:rPr>
          <w:rFonts w:ascii="Times New Roman" w:hAnsi="Times New Roman" w:cs="Times New Roman"/>
          <w:bCs/>
          <w:sz w:val="28"/>
          <w:szCs w:val="28"/>
          <w:lang w:val="uk-UA"/>
        </w:rPr>
        <w:t> </w:t>
      </w:r>
      <w:r w:rsidRPr="007C2FB0">
        <w:rPr>
          <w:rFonts w:ascii="Times New Roman" w:hAnsi="Times New Roman" w:cs="Times New Roman"/>
          <w:bCs/>
          <w:sz w:val="28"/>
          <w:szCs w:val="28"/>
          <w:lang w:val="uk-UA"/>
        </w:rPr>
        <w:t>670;</w:t>
      </w:r>
    </w:p>
    <w:p w14:paraId="41609729" w14:textId="77777777" w:rsidR="007C2FB0" w:rsidRDefault="007C2FB0" w:rsidP="007C2FB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п</w:t>
      </w:r>
      <w:r w:rsidRPr="007C2FB0">
        <w:rPr>
          <w:rFonts w:ascii="Times New Roman" w:hAnsi="Times New Roman" w:cs="Times New Roman"/>
          <w:bCs/>
          <w:sz w:val="28"/>
          <w:szCs w:val="28"/>
          <w:lang w:val="uk-UA"/>
        </w:rPr>
        <w:t xml:space="preserve">рийнято від населення на пільгову </w:t>
      </w:r>
      <w:proofErr w:type="spellStart"/>
      <w:r w:rsidRPr="007C2FB0">
        <w:rPr>
          <w:rFonts w:ascii="Times New Roman" w:hAnsi="Times New Roman" w:cs="Times New Roman"/>
          <w:bCs/>
          <w:sz w:val="28"/>
          <w:szCs w:val="28"/>
          <w:lang w:val="uk-UA"/>
        </w:rPr>
        <w:t>біостерилізацію</w:t>
      </w:r>
      <w:proofErr w:type="spellEnd"/>
      <w:r>
        <w:rPr>
          <w:rFonts w:ascii="Times New Roman" w:hAnsi="Times New Roman" w:cs="Times New Roman"/>
          <w:bCs/>
          <w:sz w:val="28"/>
          <w:szCs w:val="28"/>
          <w:lang w:val="uk-UA"/>
        </w:rPr>
        <w:t xml:space="preserve"> -</w:t>
      </w:r>
      <w:r w:rsidRPr="007C2FB0">
        <w:rPr>
          <w:rFonts w:ascii="Times New Roman" w:hAnsi="Times New Roman" w:cs="Times New Roman"/>
          <w:bCs/>
          <w:sz w:val="28"/>
          <w:szCs w:val="28"/>
          <w:lang w:val="uk-UA"/>
        </w:rPr>
        <w:t xml:space="preserve"> 2 009 тварин;</w:t>
      </w:r>
    </w:p>
    <w:p w14:paraId="4C0B04C4" w14:textId="77777777" w:rsidR="007C2FB0" w:rsidRDefault="007C2FB0" w:rsidP="007C2FB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с</w:t>
      </w:r>
      <w:r w:rsidRPr="007C2FB0">
        <w:rPr>
          <w:rFonts w:ascii="Times New Roman" w:hAnsi="Times New Roman" w:cs="Times New Roman"/>
          <w:bCs/>
          <w:sz w:val="28"/>
          <w:szCs w:val="28"/>
          <w:lang w:val="uk-UA"/>
        </w:rPr>
        <w:t>терилізовано лікарями підприємства</w:t>
      </w:r>
      <w:r>
        <w:rPr>
          <w:rFonts w:ascii="Times New Roman" w:hAnsi="Times New Roman" w:cs="Times New Roman"/>
          <w:bCs/>
          <w:sz w:val="28"/>
          <w:szCs w:val="28"/>
          <w:lang w:val="uk-UA"/>
        </w:rPr>
        <w:t xml:space="preserve"> -</w:t>
      </w:r>
      <w:r w:rsidRPr="007C2FB0">
        <w:rPr>
          <w:rFonts w:ascii="Times New Roman" w:hAnsi="Times New Roman" w:cs="Times New Roman"/>
          <w:bCs/>
          <w:sz w:val="28"/>
          <w:szCs w:val="28"/>
          <w:lang w:val="uk-UA"/>
        </w:rPr>
        <w:t xml:space="preserve"> 7 451 тварина;</w:t>
      </w:r>
    </w:p>
    <w:p w14:paraId="05547DD0" w14:textId="5AFE110A" w:rsidR="007C2FB0" w:rsidRPr="007C2FB0" w:rsidRDefault="007C2FB0" w:rsidP="007C2FB0">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с</w:t>
      </w:r>
      <w:r w:rsidRPr="007C2FB0">
        <w:rPr>
          <w:rFonts w:ascii="Times New Roman" w:hAnsi="Times New Roman" w:cs="Times New Roman"/>
          <w:bCs/>
          <w:sz w:val="28"/>
          <w:szCs w:val="28"/>
          <w:lang w:val="uk-UA"/>
        </w:rPr>
        <w:t xml:space="preserve">терилізовано </w:t>
      </w:r>
      <w:r>
        <w:rPr>
          <w:rFonts w:ascii="Times New Roman" w:hAnsi="Times New Roman" w:cs="Times New Roman"/>
          <w:bCs/>
          <w:sz w:val="28"/>
          <w:szCs w:val="28"/>
          <w:lang w:val="uk-UA"/>
        </w:rPr>
        <w:t>при залученні</w:t>
      </w:r>
      <w:r w:rsidRPr="007C2FB0">
        <w:rPr>
          <w:rFonts w:ascii="Times New Roman" w:hAnsi="Times New Roman" w:cs="Times New Roman"/>
          <w:bCs/>
          <w:sz w:val="28"/>
          <w:szCs w:val="28"/>
          <w:lang w:val="uk-UA"/>
        </w:rPr>
        <w:t xml:space="preserve"> інших організацій</w:t>
      </w:r>
      <w:r>
        <w:rPr>
          <w:rFonts w:ascii="Times New Roman" w:hAnsi="Times New Roman" w:cs="Times New Roman"/>
          <w:bCs/>
          <w:sz w:val="28"/>
          <w:szCs w:val="28"/>
          <w:lang w:val="uk-UA"/>
        </w:rPr>
        <w:t xml:space="preserve"> - </w:t>
      </w:r>
      <w:r w:rsidRPr="007C2FB0">
        <w:rPr>
          <w:rFonts w:ascii="Times New Roman" w:hAnsi="Times New Roman" w:cs="Times New Roman"/>
          <w:bCs/>
          <w:sz w:val="28"/>
          <w:szCs w:val="28"/>
          <w:lang w:val="uk-UA"/>
        </w:rPr>
        <w:t>1 690 тварин.</w:t>
      </w:r>
    </w:p>
    <w:p w14:paraId="652B106F" w14:textId="20194C80" w:rsidR="007C2FB0" w:rsidRPr="007C2FB0" w:rsidRDefault="007C2FB0" w:rsidP="007C2FB0">
      <w:pPr>
        <w:pStyle w:val="aa"/>
        <w:spacing w:after="0" w:line="240" w:lineRule="auto"/>
        <w:jc w:val="both"/>
        <w:rPr>
          <w:rFonts w:ascii="Times New Roman" w:hAnsi="Times New Roman" w:cs="Times New Roman"/>
          <w:bCs/>
          <w:sz w:val="28"/>
          <w:szCs w:val="28"/>
          <w:lang w:val="uk-UA"/>
        </w:rPr>
      </w:pPr>
      <w:r w:rsidRPr="007C2FB0">
        <w:rPr>
          <w:rFonts w:ascii="Times New Roman" w:hAnsi="Times New Roman" w:cs="Times New Roman"/>
          <w:bCs/>
          <w:sz w:val="28"/>
          <w:szCs w:val="28"/>
          <w:lang w:val="uk-UA"/>
        </w:rPr>
        <w:t>Останні дві цифри частково відповідають на питання щодо запобігання розмноженню тварин. За рахунок коштів місцевого бюджету проводиться стерилізація безпритульних тварин. Якщо йдеться про стерилізацію домашніх тварин, це може відбуватися безкоштовно для власників, але не за рахунок місцевого бюджету</w:t>
      </w:r>
      <w:r>
        <w:rPr>
          <w:rFonts w:ascii="Times New Roman" w:hAnsi="Times New Roman" w:cs="Times New Roman"/>
          <w:bCs/>
          <w:sz w:val="28"/>
          <w:szCs w:val="28"/>
          <w:lang w:val="uk-UA"/>
        </w:rPr>
        <w:t xml:space="preserve">, а </w:t>
      </w:r>
      <w:r w:rsidRPr="007C2FB0">
        <w:rPr>
          <w:rFonts w:ascii="Times New Roman" w:hAnsi="Times New Roman" w:cs="Times New Roman"/>
          <w:bCs/>
          <w:sz w:val="28"/>
          <w:szCs w:val="28"/>
          <w:lang w:val="uk-UA"/>
        </w:rPr>
        <w:t>за участі відповідних організацій</w:t>
      </w:r>
      <w:r>
        <w:rPr>
          <w:rFonts w:ascii="Times New Roman" w:hAnsi="Times New Roman" w:cs="Times New Roman"/>
          <w:bCs/>
          <w:sz w:val="28"/>
          <w:szCs w:val="28"/>
          <w:lang w:val="uk-UA"/>
        </w:rPr>
        <w:t xml:space="preserve">, </w:t>
      </w:r>
      <w:r w:rsidRPr="007C2FB0">
        <w:rPr>
          <w:rFonts w:ascii="Times New Roman" w:hAnsi="Times New Roman" w:cs="Times New Roman"/>
          <w:bCs/>
          <w:sz w:val="28"/>
          <w:szCs w:val="28"/>
          <w:lang w:val="uk-UA"/>
        </w:rPr>
        <w:t>наприклад, «Чотири лапи</w:t>
      </w:r>
      <w:r>
        <w:rPr>
          <w:rFonts w:ascii="Times New Roman" w:hAnsi="Times New Roman" w:cs="Times New Roman"/>
          <w:bCs/>
          <w:sz w:val="28"/>
          <w:szCs w:val="28"/>
          <w:lang w:val="uk-UA"/>
        </w:rPr>
        <w:t>»</w:t>
      </w:r>
      <w:r w:rsidR="00B25171">
        <w:rPr>
          <w:rFonts w:ascii="Times New Roman" w:hAnsi="Times New Roman" w:cs="Times New Roman"/>
          <w:bCs/>
          <w:sz w:val="28"/>
          <w:szCs w:val="28"/>
          <w:lang w:val="uk-UA"/>
        </w:rPr>
        <w:t xml:space="preserve">, яка співпрацює із </w:t>
      </w:r>
      <w:r w:rsidR="00B25171" w:rsidRPr="00B25171">
        <w:rPr>
          <w:rFonts w:ascii="Times New Roman" w:hAnsi="Times New Roman" w:cs="Times New Roman"/>
          <w:bCs/>
          <w:sz w:val="28"/>
          <w:szCs w:val="28"/>
          <w:lang w:val="uk-UA"/>
        </w:rPr>
        <w:t>КП ММР «Центр захисту тварин»</w:t>
      </w:r>
      <w:r w:rsidR="00B25171">
        <w:rPr>
          <w:rFonts w:ascii="Times New Roman" w:hAnsi="Times New Roman" w:cs="Times New Roman"/>
          <w:bCs/>
          <w:sz w:val="28"/>
          <w:szCs w:val="28"/>
          <w:lang w:val="uk-UA"/>
        </w:rPr>
        <w:t>.</w:t>
      </w:r>
    </w:p>
    <w:p w14:paraId="420A6AB6" w14:textId="72973E75" w:rsidR="007C2FB0" w:rsidRDefault="00B25171" w:rsidP="007C2FB0">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поводження</w:t>
      </w:r>
      <w:proofErr w:type="spellEnd"/>
      <w:r w:rsidRPr="00AD25BD">
        <w:rPr>
          <w:rFonts w:ascii="Times New Roman" w:hAnsi="Times New Roman" w:cs="Times New Roman"/>
          <w:sz w:val="28"/>
          <w:szCs w:val="28"/>
          <w:shd w:val="clear" w:color="auto" w:fill="FFFFFF"/>
          <w:lang w:val="ru-UA"/>
        </w:rPr>
        <w:t xml:space="preserve"> </w:t>
      </w:r>
      <w:proofErr w:type="gramStart"/>
      <w:r w:rsidRPr="00AD25BD">
        <w:rPr>
          <w:rFonts w:ascii="Times New Roman" w:hAnsi="Times New Roman" w:cs="Times New Roman"/>
          <w:sz w:val="28"/>
          <w:szCs w:val="28"/>
          <w:shd w:val="clear" w:color="auto" w:fill="FFFFFF"/>
          <w:lang w:val="ru-UA"/>
        </w:rPr>
        <w:t>з  котами</w:t>
      </w:r>
      <w:proofErr w:type="gramEnd"/>
      <w:r w:rsidRPr="00AD25BD">
        <w:rPr>
          <w:rFonts w:ascii="Times New Roman" w:hAnsi="Times New Roman" w:cs="Times New Roman"/>
          <w:sz w:val="28"/>
          <w:szCs w:val="28"/>
          <w:shd w:val="clear" w:color="auto" w:fill="FFFFFF"/>
          <w:lang w:val="ru-UA"/>
        </w:rPr>
        <w:t xml:space="preserve"> та собаками та </w:t>
      </w:r>
      <w:proofErr w:type="spellStart"/>
      <w:r w:rsidRPr="00AD25BD">
        <w:rPr>
          <w:rFonts w:ascii="Times New Roman" w:hAnsi="Times New Roman" w:cs="Times New Roman"/>
          <w:sz w:val="28"/>
          <w:szCs w:val="28"/>
          <w:shd w:val="clear" w:color="auto" w:fill="FFFFFF"/>
          <w:lang w:val="ru-UA"/>
        </w:rPr>
        <w:t>регулювання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чисельності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безпритульних</w:t>
      </w:r>
      <w:proofErr w:type="spellEnd"/>
      <w:r w:rsidRPr="00AD25BD">
        <w:rPr>
          <w:rFonts w:ascii="Times New Roman" w:hAnsi="Times New Roman" w:cs="Times New Roman"/>
          <w:sz w:val="28"/>
          <w:szCs w:val="28"/>
          <w:shd w:val="clear" w:color="auto" w:fill="FFFFFF"/>
          <w:lang w:val="ru-UA"/>
        </w:rPr>
        <w:t xml:space="preserve"> тварин </w:t>
      </w:r>
      <w:proofErr w:type="spellStart"/>
      <w:r w:rsidRPr="00AD25BD">
        <w:rPr>
          <w:rFonts w:ascii="Times New Roman" w:hAnsi="Times New Roman" w:cs="Times New Roman"/>
          <w:sz w:val="28"/>
          <w:szCs w:val="28"/>
          <w:shd w:val="clear" w:color="auto" w:fill="FFFFFF"/>
          <w:lang w:val="ru-UA"/>
        </w:rPr>
        <w:t>гуманними</w:t>
      </w:r>
      <w:proofErr w:type="spellEnd"/>
      <w:r w:rsidRPr="00AD25BD">
        <w:rPr>
          <w:rFonts w:ascii="Times New Roman" w:hAnsi="Times New Roman" w:cs="Times New Roman"/>
          <w:sz w:val="28"/>
          <w:szCs w:val="28"/>
          <w:shd w:val="clear" w:color="auto" w:fill="FFFFFF"/>
          <w:lang w:val="ru-UA"/>
        </w:rPr>
        <w:t xml:space="preserve"> методами у </w:t>
      </w:r>
      <w:proofErr w:type="spellStart"/>
      <w:r w:rsidRPr="00AD25BD">
        <w:rPr>
          <w:rFonts w:ascii="Times New Roman" w:hAnsi="Times New Roman" w:cs="Times New Roman"/>
          <w:sz w:val="28"/>
          <w:szCs w:val="28"/>
          <w:shd w:val="clear" w:color="auto" w:fill="FFFFFF"/>
          <w:lang w:val="ru-UA"/>
        </w:rPr>
        <w:t>Миколаївській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територіальній</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громаді</w:t>
      </w:r>
      <w:proofErr w:type="spellEnd"/>
      <w:r w:rsidRPr="00AD25BD">
        <w:rPr>
          <w:rFonts w:ascii="Times New Roman" w:hAnsi="Times New Roman" w:cs="Times New Roman"/>
          <w:sz w:val="28"/>
          <w:szCs w:val="28"/>
          <w:shd w:val="clear" w:color="auto" w:fill="FFFFFF"/>
          <w:lang w:val="ru-UA"/>
        </w:rPr>
        <w:t xml:space="preserve"> на 2026-2030 роки</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dj-17</w:t>
      </w:r>
      <w:r w:rsidRPr="00AD25BD">
        <w:rPr>
          <w:rFonts w:ascii="Times New Roman" w:hAnsi="Times New Roman" w:cs="Times New Roman"/>
          <w:b/>
          <w:bCs/>
          <w:sz w:val="28"/>
          <w:szCs w:val="28"/>
          <w:shd w:val="clear" w:color="auto" w:fill="FFFFFF"/>
        </w:rPr>
        <w:t>5)</w:t>
      </w:r>
      <w:r>
        <w:rPr>
          <w:rFonts w:ascii="Times New Roman" w:hAnsi="Times New Roman" w:cs="Times New Roman"/>
          <w:b/>
          <w:sz w:val="28"/>
          <w:szCs w:val="28"/>
          <w:lang w:val="uk-UA"/>
        </w:rPr>
        <w:t>.</w:t>
      </w:r>
    </w:p>
    <w:p w14:paraId="2F440DCF" w14:textId="66B569BC" w:rsidR="00B25171" w:rsidRDefault="00B25171" w:rsidP="007C2FB0">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30063310" w14:textId="0EFD5B18" w:rsidR="00B25171" w:rsidRDefault="00B25171" w:rsidP="007C2FB0">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0F6BF30E" w14:textId="77777777" w:rsidR="007C2FB0" w:rsidRPr="00DA7154" w:rsidRDefault="007C2FB0" w:rsidP="007C2FB0">
      <w:pPr>
        <w:pStyle w:val="aa"/>
        <w:spacing w:after="0" w:line="240" w:lineRule="auto"/>
        <w:jc w:val="both"/>
        <w:rPr>
          <w:rFonts w:ascii="Times New Roman" w:hAnsi="Times New Roman" w:cs="Times New Roman"/>
          <w:bCs/>
          <w:sz w:val="28"/>
          <w:szCs w:val="28"/>
          <w:lang w:val="uk-UA"/>
        </w:rPr>
      </w:pPr>
    </w:p>
    <w:p w14:paraId="6B4E1C09" w14:textId="3FE7FBC8"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11.</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списання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основних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засобів</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80)</w:t>
      </w:r>
      <w:r w:rsidRPr="00AD25BD">
        <w:rPr>
          <w:rFonts w:ascii="Times New Roman" w:hAnsi="Times New Roman" w:cs="Times New Roman"/>
          <w:sz w:val="28"/>
          <w:szCs w:val="28"/>
          <w:shd w:val="clear" w:color="auto" w:fill="FFFFFF"/>
        </w:rPr>
        <w:t>.</w:t>
      </w:r>
    </w:p>
    <w:p w14:paraId="090B70CF" w14:textId="77777777" w:rsidR="00E37604" w:rsidRDefault="00E37604" w:rsidP="00E37604">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41B2F26F" w14:textId="6ACBEE17" w:rsidR="00E37604" w:rsidRDefault="00E37604" w:rsidP="00E37604">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доповів, що до розгляду  пропонується</w:t>
      </w:r>
      <w:r w:rsidRPr="00E37604">
        <w:rPr>
          <w:rFonts w:ascii="Times New Roman" w:hAnsi="Times New Roman" w:cs="Times New Roman"/>
          <w:bCs/>
          <w:sz w:val="28"/>
          <w:szCs w:val="28"/>
          <w:lang w:val="uk-UA"/>
        </w:rPr>
        <w:t xml:space="preserve"> питання щодо надання згоди на списання основних засобів </w:t>
      </w:r>
      <w:r>
        <w:rPr>
          <w:rFonts w:ascii="Times New Roman" w:hAnsi="Times New Roman" w:cs="Times New Roman"/>
          <w:bCs/>
          <w:sz w:val="28"/>
          <w:szCs w:val="28"/>
          <w:lang w:val="uk-UA"/>
        </w:rPr>
        <w:t>ОКП</w:t>
      </w:r>
      <w:r w:rsidRPr="00E37604">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proofErr w:type="spellStart"/>
      <w:r w:rsidRPr="00E37604">
        <w:rPr>
          <w:rFonts w:ascii="Times New Roman" w:hAnsi="Times New Roman" w:cs="Times New Roman"/>
          <w:bCs/>
          <w:sz w:val="28"/>
          <w:szCs w:val="28"/>
          <w:lang w:val="uk-UA"/>
        </w:rPr>
        <w:t>Миколаїв</w:t>
      </w:r>
      <w:r>
        <w:rPr>
          <w:rFonts w:ascii="Times New Roman" w:hAnsi="Times New Roman" w:cs="Times New Roman"/>
          <w:bCs/>
          <w:sz w:val="28"/>
          <w:szCs w:val="28"/>
          <w:lang w:val="uk-UA"/>
        </w:rPr>
        <w:t>обл</w:t>
      </w:r>
      <w:r w:rsidRPr="00E37604">
        <w:rPr>
          <w:rFonts w:ascii="Times New Roman" w:hAnsi="Times New Roman" w:cs="Times New Roman"/>
          <w:bCs/>
          <w:sz w:val="28"/>
          <w:szCs w:val="28"/>
          <w:lang w:val="uk-UA"/>
        </w:rPr>
        <w:t>теплоенерго</w:t>
      </w:r>
      <w:proofErr w:type="spellEnd"/>
      <w:r>
        <w:rPr>
          <w:rFonts w:ascii="Times New Roman" w:hAnsi="Times New Roman" w:cs="Times New Roman"/>
          <w:bCs/>
          <w:sz w:val="28"/>
          <w:szCs w:val="28"/>
          <w:lang w:val="uk-UA"/>
        </w:rPr>
        <w:t>»</w:t>
      </w:r>
      <w:r w:rsidRPr="00E37604">
        <w:rPr>
          <w:rFonts w:ascii="Times New Roman" w:hAnsi="Times New Roman" w:cs="Times New Roman"/>
          <w:bCs/>
          <w:sz w:val="28"/>
          <w:szCs w:val="28"/>
          <w:lang w:val="uk-UA"/>
        </w:rPr>
        <w:t xml:space="preserve">, які перебувають в господарському віданні підприємства, згідно з додатком. </w:t>
      </w:r>
    </w:p>
    <w:p w14:paraId="2C79DF58" w14:textId="6C94A425" w:rsidR="00E37604" w:rsidRDefault="00E37604" w:rsidP="00E37604">
      <w:pPr>
        <w:pStyle w:val="aa"/>
        <w:spacing w:after="0" w:line="240" w:lineRule="auto"/>
        <w:jc w:val="both"/>
        <w:rPr>
          <w:rFonts w:ascii="Times New Roman" w:hAnsi="Times New Roman" w:cs="Times New Roman"/>
          <w:bCs/>
          <w:sz w:val="28"/>
          <w:szCs w:val="28"/>
          <w:lang w:val="uk-UA"/>
        </w:rPr>
      </w:pPr>
      <w:r w:rsidRPr="00E37604">
        <w:rPr>
          <w:rFonts w:ascii="Times New Roman" w:hAnsi="Times New Roman" w:cs="Times New Roman"/>
          <w:b/>
          <w:sz w:val="28"/>
          <w:szCs w:val="28"/>
          <w:lang w:val="uk-UA"/>
        </w:rPr>
        <w:t xml:space="preserve">- М. </w:t>
      </w:r>
      <w:proofErr w:type="spellStart"/>
      <w:r w:rsidRPr="00E37604">
        <w:rPr>
          <w:rFonts w:ascii="Times New Roman" w:hAnsi="Times New Roman" w:cs="Times New Roman"/>
          <w:b/>
          <w:sz w:val="28"/>
          <w:szCs w:val="28"/>
          <w:lang w:val="uk-UA"/>
        </w:rPr>
        <w:t>Логвінов</w:t>
      </w:r>
      <w:proofErr w:type="spellEnd"/>
      <w:r w:rsidRPr="00E37604">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зазначив, що у</w:t>
      </w:r>
      <w:r w:rsidRPr="00E37604">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поточному</w:t>
      </w:r>
      <w:r w:rsidRPr="00E37604">
        <w:rPr>
          <w:rFonts w:ascii="Times New Roman" w:hAnsi="Times New Roman" w:cs="Times New Roman"/>
          <w:bCs/>
          <w:sz w:val="28"/>
          <w:szCs w:val="28"/>
          <w:lang w:val="uk-UA"/>
        </w:rPr>
        <w:t xml:space="preserve"> році розпочато реконструкцію районної котельні за </w:t>
      </w:r>
      <w:proofErr w:type="spellStart"/>
      <w:r w:rsidRPr="00E37604">
        <w:rPr>
          <w:rFonts w:ascii="Times New Roman" w:hAnsi="Times New Roman" w:cs="Times New Roman"/>
          <w:bCs/>
          <w:sz w:val="28"/>
          <w:szCs w:val="28"/>
          <w:lang w:val="uk-UA"/>
        </w:rPr>
        <w:t>адресою</w:t>
      </w:r>
      <w:proofErr w:type="spellEnd"/>
      <w:r>
        <w:rPr>
          <w:rFonts w:ascii="Times New Roman" w:hAnsi="Times New Roman" w:cs="Times New Roman"/>
          <w:bCs/>
          <w:sz w:val="28"/>
          <w:szCs w:val="28"/>
          <w:lang w:val="uk-UA"/>
        </w:rPr>
        <w:t>: вул.</w:t>
      </w:r>
      <w:r w:rsidRPr="00E37604">
        <w:rPr>
          <w:rFonts w:ascii="Times New Roman" w:hAnsi="Times New Roman" w:cs="Times New Roman"/>
          <w:bCs/>
          <w:sz w:val="28"/>
          <w:szCs w:val="28"/>
          <w:lang w:val="uk-UA"/>
        </w:rPr>
        <w:t xml:space="preserve"> Курортна, 11а. Реконструкція </w:t>
      </w:r>
      <w:r>
        <w:rPr>
          <w:rFonts w:ascii="Times New Roman" w:hAnsi="Times New Roman" w:cs="Times New Roman"/>
          <w:bCs/>
          <w:sz w:val="28"/>
          <w:szCs w:val="28"/>
          <w:lang w:val="uk-UA"/>
        </w:rPr>
        <w:t>закінчується</w:t>
      </w:r>
      <w:r w:rsidRPr="00E37604">
        <w:rPr>
          <w:rFonts w:ascii="Times New Roman" w:hAnsi="Times New Roman" w:cs="Times New Roman"/>
          <w:bCs/>
          <w:sz w:val="28"/>
          <w:szCs w:val="28"/>
          <w:lang w:val="uk-UA"/>
        </w:rPr>
        <w:t>, на наступному тижні плану</w:t>
      </w:r>
      <w:r>
        <w:rPr>
          <w:rFonts w:ascii="Times New Roman" w:hAnsi="Times New Roman" w:cs="Times New Roman"/>
          <w:bCs/>
          <w:sz w:val="28"/>
          <w:szCs w:val="28"/>
          <w:lang w:val="uk-UA"/>
        </w:rPr>
        <w:t>ю</w:t>
      </w:r>
      <w:r w:rsidRPr="00E37604">
        <w:rPr>
          <w:rFonts w:ascii="Times New Roman" w:hAnsi="Times New Roman" w:cs="Times New Roman"/>
          <w:bCs/>
          <w:sz w:val="28"/>
          <w:szCs w:val="28"/>
          <w:lang w:val="uk-UA"/>
        </w:rPr>
        <w:t xml:space="preserve">ться пусконалагоджувальні роботи. Під час реконструкції повністю демонтовано старе обладнання та встановлено нові котли потужністю по 10 МВт кожен виробництва концерну </w:t>
      </w:r>
      <w:proofErr w:type="spellStart"/>
      <w:r>
        <w:rPr>
          <w:rFonts w:ascii="Times New Roman" w:hAnsi="Times New Roman" w:cs="Times New Roman"/>
          <w:bCs/>
          <w:sz w:val="28"/>
          <w:szCs w:val="28"/>
          <w:lang w:val="uk-UA"/>
        </w:rPr>
        <w:t>Колві</w:t>
      </w:r>
      <w:proofErr w:type="spellEnd"/>
      <w:r w:rsidRPr="00E37604">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37604">
        <w:rPr>
          <w:rFonts w:ascii="Times New Roman" w:hAnsi="Times New Roman" w:cs="Times New Roman"/>
          <w:bCs/>
          <w:sz w:val="28"/>
          <w:szCs w:val="28"/>
          <w:lang w:val="uk-UA"/>
        </w:rPr>
        <w:t>У зв’язку з цим пропонується списати старі котли ТВГ, які перебувають на балансі з 2004 року. Котельня введена в експлуатацію у 1976 році, обладнання давно відпрацювало свій ресурс і вичерпало термін експлуатації.</w:t>
      </w:r>
    </w:p>
    <w:p w14:paraId="57E1E615" w14:textId="04F7D834" w:rsidR="00E37604" w:rsidRDefault="00E37604" w:rsidP="00E37604">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списання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основних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засобів</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80)</w:t>
      </w:r>
      <w:r>
        <w:rPr>
          <w:rFonts w:ascii="Times New Roman" w:hAnsi="Times New Roman" w:cs="Times New Roman"/>
          <w:b/>
          <w:sz w:val="28"/>
          <w:szCs w:val="28"/>
          <w:lang w:val="uk-UA"/>
        </w:rPr>
        <w:t>.</w:t>
      </w:r>
    </w:p>
    <w:p w14:paraId="10449C9B" w14:textId="77C8A02A" w:rsidR="00E37604" w:rsidRDefault="00E37604" w:rsidP="00E37604">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lastRenderedPageBreak/>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1D69FDA1" w14:textId="3338AC25" w:rsidR="00E37604" w:rsidRPr="00E37604" w:rsidRDefault="00E37604" w:rsidP="00E37604">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5EF2EBA2"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2846816A" w14:textId="332DF82A"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12.</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комунальному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підприємству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Миколаївської</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Миколаївські</w:t>
      </w:r>
      <w:proofErr w:type="spellEnd"/>
      <w:r w:rsidRPr="00AD25BD">
        <w:rPr>
          <w:rFonts w:ascii="Times New Roman" w:hAnsi="Times New Roman" w:cs="Times New Roman"/>
          <w:sz w:val="28"/>
          <w:szCs w:val="28"/>
          <w:shd w:val="clear" w:color="auto" w:fill="FFFFFF"/>
          <w:lang w:val="ru-UA"/>
        </w:rPr>
        <w:t xml:space="preserve"> парки» на </w:t>
      </w:r>
      <w:proofErr w:type="spellStart"/>
      <w:r w:rsidRPr="00AD25BD">
        <w:rPr>
          <w:rFonts w:ascii="Times New Roman" w:hAnsi="Times New Roman" w:cs="Times New Roman"/>
          <w:sz w:val="28"/>
          <w:szCs w:val="28"/>
          <w:shd w:val="clear" w:color="auto" w:fill="FFFFFF"/>
          <w:lang w:val="ru-UA"/>
        </w:rPr>
        <w:t>укладання</w:t>
      </w:r>
      <w:proofErr w:type="spellEnd"/>
      <w:r w:rsidRPr="00AD25BD">
        <w:rPr>
          <w:rFonts w:ascii="Times New Roman" w:hAnsi="Times New Roman" w:cs="Times New Roman"/>
          <w:sz w:val="28"/>
          <w:szCs w:val="28"/>
          <w:shd w:val="clear" w:color="auto" w:fill="FFFFFF"/>
          <w:lang w:val="ru-UA"/>
        </w:rPr>
        <w:t xml:space="preserve"> кредитного договору в рамках </w:t>
      </w:r>
      <w:proofErr w:type="spellStart"/>
      <w:r w:rsidRPr="00AD25BD">
        <w:rPr>
          <w:rFonts w:ascii="Times New Roman" w:hAnsi="Times New Roman" w:cs="Times New Roman"/>
          <w:sz w:val="28"/>
          <w:szCs w:val="28"/>
          <w:shd w:val="clear" w:color="auto" w:fill="FFFFFF"/>
          <w:lang w:val="ru-UA"/>
        </w:rPr>
        <w:t>державної</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Доступні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кредити</w:t>
      </w:r>
      <w:proofErr w:type="spellEnd"/>
      <w:r w:rsidRPr="00AD25BD">
        <w:rPr>
          <w:rFonts w:ascii="Times New Roman" w:hAnsi="Times New Roman" w:cs="Times New Roman"/>
          <w:sz w:val="28"/>
          <w:szCs w:val="28"/>
          <w:shd w:val="clear" w:color="auto" w:fill="FFFFFF"/>
          <w:lang w:val="ru-UA"/>
        </w:rPr>
        <w:t xml:space="preserve"> 5-7-9%»</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83)</w:t>
      </w:r>
      <w:r w:rsidRPr="00AD25BD">
        <w:rPr>
          <w:rFonts w:ascii="Times New Roman" w:hAnsi="Times New Roman" w:cs="Times New Roman"/>
          <w:sz w:val="28"/>
          <w:szCs w:val="28"/>
          <w:shd w:val="clear" w:color="auto" w:fill="FFFFFF"/>
        </w:rPr>
        <w:t>.</w:t>
      </w:r>
    </w:p>
    <w:p w14:paraId="45D88AA0" w14:textId="77777777" w:rsidR="00CD1B50" w:rsidRDefault="00CD1B50" w:rsidP="00CD1B50">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059642B8" w14:textId="575DDCB8" w:rsidR="00E37604" w:rsidRDefault="00CD1B50" w:rsidP="00A23467">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проінформував, що</w:t>
      </w:r>
      <w:r w:rsidR="00A23467">
        <w:rPr>
          <w:rFonts w:ascii="Times New Roman" w:hAnsi="Times New Roman" w:cs="Times New Roman"/>
          <w:bCs/>
          <w:sz w:val="28"/>
          <w:szCs w:val="28"/>
          <w:lang w:val="uk-UA"/>
        </w:rPr>
        <w:t xml:space="preserve"> м</w:t>
      </w:r>
      <w:r w:rsidR="00A23467" w:rsidRPr="00A23467">
        <w:rPr>
          <w:rFonts w:ascii="Times New Roman" w:hAnsi="Times New Roman" w:cs="Times New Roman"/>
          <w:bCs/>
          <w:sz w:val="28"/>
          <w:szCs w:val="28"/>
          <w:lang w:val="uk-UA"/>
        </w:rPr>
        <w:t xml:space="preserve">істо надало згоду КП </w:t>
      </w:r>
      <w:r w:rsidR="00A23467">
        <w:rPr>
          <w:rFonts w:ascii="Times New Roman" w:hAnsi="Times New Roman" w:cs="Times New Roman"/>
          <w:bCs/>
          <w:sz w:val="28"/>
          <w:szCs w:val="28"/>
          <w:lang w:val="uk-UA"/>
        </w:rPr>
        <w:t xml:space="preserve">ММР </w:t>
      </w:r>
      <w:r w:rsidR="00A23467" w:rsidRPr="00A23467">
        <w:rPr>
          <w:rFonts w:ascii="Times New Roman" w:hAnsi="Times New Roman" w:cs="Times New Roman"/>
          <w:bCs/>
          <w:sz w:val="28"/>
          <w:szCs w:val="28"/>
          <w:lang w:val="uk-UA"/>
        </w:rPr>
        <w:t xml:space="preserve">«Миколаївські парки» на укладання відповідного договору. На сьогодні </w:t>
      </w:r>
      <w:r w:rsidR="00A23467">
        <w:rPr>
          <w:rFonts w:ascii="Times New Roman" w:hAnsi="Times New Roman" w:cs="Times New Roman"/>
          <w:bCs/>
          <w:sz w:val="28"/>
          <w:szCs w:val="28"/>
          <w:lang w:val="uk-UA"/>
        </w:rPr>
        <w:br/>
      </w:r>
      <w:r w:rsidR="00A23467" w:rsidRPr="00A23467">
        <w:rPr>
          <w:rFonts w:ascii="Times New Roman" w:hAnsi="Times New Roman" w:cs="Times New Roman"/>
          <w:bCs/>
          <w:sz w:val="28"/>
          <w:szCs w:val="28"/>
          <w:lang w:val="uk-UA"/>
        </w:rPr>
        <w:t xml:space="preserve">КП </w:t>
      </w:r>
      <w:r w:rsidR="00A23467">
        <w:rPr>
          <w:rFonts w:ascii="Times New Roman" w:hAnsi="Times New Roman" w:cs="Times New Roman"/>
          <w:bCs/>
          <w:sz w:val="28"/>
          <w:szCs w:val="28"/>
          <w:lang w:val="uk-UA"/>
        </w:rPr>
        <w:t xml:space="preserve">ММР </w:t>
      </w:r>
      <w:r w:rsidR="00A23467" w:rsidRPr="00A23467">
        <w:rPr>
          <w:rFonts w:ascii="Times New Roman" w:hAnsi="Times New Roman" w:cs="Times New Roman"/>
          <w:bCs/>
          <w:sz w:val="28"/>
          <w:szCs w:val="28"/>
          <w:lang w:val="uk-UA"/>
        </w:rPr>
        <w:t>«Миколаївські парки»</w:t>
      </w:r>
      <w:r w:rsidR="00A23467">
        <w:rPr>
          <w:rFonts w:ascii="Times New Roman" w:hAnsi="Times New Roman" w:cs="Times New Roman"/>
          <w:bCs/>
          <w:sz w:val="28"/>
          <w:szCs w:val="28"/>
          <w:lang w:val="uk-UA"/>
        </w:rPr>
        <w:t xml:space="preserve"> </w:t>
      </w:r>
      <w:r w:rsidR="00A23467" w:rsidRPr="00A23467">
        <w:rPr>
          <w:rFonts w:ascii="Times New Roman" w:hAnsi="Times New Roman" w:cs="Times New Roman"/>
          <w:bCs/>
          <w:sz w:val="28"/>
          <w:szCs w:val="28"/>
          <w:lang w:val="uk-UA"/>
        </w:rPr>
        <w:t>вже закупило та використовує багатофункціональні комунальні машини EGHOLM.</w:t>
      </w:r>
      <w:r w:rsidR="00A23467">
        <w:rPr>
          <w:rFonts w:ascii="Times New Roman" w:hAnsi="Times New Roman" w:cs="Times New Roman"/>
          <w:bCs/>
          <w:sz w:val="28"/>
          <w:szCs w:val="28"/>
          <w:lang w:val="uk-UA"/>
        </w:rPr>
        <w:t xml:space="preserve"> </w:t>
      </w:r>
      <w:r w:rsidR="00A23467" w:rsidRPr="00A23467">
        <w:rPr>
          <w:rFonts w:ascii="Times New Roman" w:hAnsi="Times New Roman" w:cs="Times New Roman"/>
          <w:bCs/>
          <w:sz w:val="28"/>
          <w:szCs w:val="28"/>
          <w:lang w:val="uk-UA"/>
        </w:rPr>
        <w:t xml:space="preserve">Суть </w:t>
      </w:r>
      <w:proofErr w:type="spellStart"/>
      <w:r w:rsidR="00A23467" w:rsidRPr="00A23467">
        <w:rPr>
          <w:rFonts w:ascii="Times New Roman" w:hAnsi="Times New Roman" w:cs="Times New Roman"/>
          <w:bCs/>
          <w:sz w:val="28"/>
          <w:szCs w:val="28"/>
          <w:lang w:val="uk-UA"/>
        </w:rPr>
        <w:t>проєкту</w:t>
      </w:r>
      <w:proofErr w:type="spellEnd"/>
      <w:r w:rsidR="00A23467" w:rsidRPr="00A23467">
        <w:rPr>
          <w:rFonts w:ascii="Times New Roman" w:hAnsi="Times New Roman" w:cs="Times New Roman"/>
          <w:bCs/>
          <w:sz w:val="28"/>
          <w:szCs w:val="28"/>
          <w:lang w:val="uk-UA"/>
        </w:rPr>
        <w:t xml:space="preserve"> рішення</w:t>
      </w:r>
      <w:r w:rsidR="00A23467">
        <w:rPr>
          <w:rFonts w:ascii="Times New Roman" w:hAnsi="Times New Roman" w:cs="Times New Roman"/>
          <w:bCs/>
          <w:sz w:val="28"/>
          <w:szCs w:val="28"/>
          <w:lang w:val="uk-UA"/>
        </w:rPr>
        <w:t xml:space="preserve"> міської ради</w:t>
      </w:r>
      <w:r w:rsidR="00A23467" w:rsidRPr="00A23467">
        <w:rPr>
          <w:rFonts w:ascii="Times New Roman" w:hAnsi="Times New Roman" w:cs="Times New Roman"/>
          <w:bCs/>
          <w:sz w:val="28"/>
          <w:szCs w:val="28"/>
          <w:lang w:val="uk-UA"/>
        </w:rPr>
        <w:t xml:space="preserve"> полягає у фінансуванні техніки за рахунок кредиту та грантової підтримки: за програмою </w:t>
      </w:r>
      <w:r w:rsidR="00A23467">
        <w:rPr>
          <w:rFonts w:ascii="Times New Roman" w:hAnsi="Times New Roman" w:cs="Times New Roman"/>
          <w:bCs/>
          <w:sz w:val="28"/>
          <w:szCs w:val="28"/>
          <w:lang w:val="uk-UA"/>
        </w:rPr>
        <w:t>«</w:t>
      </w:r>
      <w:r w:rsidR="00A23467" w:rsidRPr="00A23467">
        <w:rPr>
          <w:rFonts w:ascii="Times New Roman" w:hAnsi="Times New Roman" w:cs="Times New Roman"/>
          <w:bCs/>
          <w:sz w:val="28"/>
          <w:szCs w:val="28"/>
          <w:lang w:val="uk-UA"/>
        </w:rPr>
        <w:t>Доступні кредити 5-7-9</w:t>
      </w:r>
      <w:r w:rsidR="00A23467">
        <w:rPr>
          <w:rFonts w:ascii="Times New Roman" w:hAnsi="Times New Roman" w:cs="Times New Roman"/>
          <w:bCs/>
          <w:sz w:val="28"/>
          <w:szCs w:val="28"/>
          <w:lang w:val="uk-UA"/>
        </w:rPr>
        <w:t>», проте також</w:t>
      </w:r>
      <w:r w:rsidR="00A23467" w:rsidRPr="00A23467">
        <w:rPr>
          <w:rFonts w:ascii="Times New Roman" w:hAnsi="Times New Roman" w:cs="Times New Roman"/>
          <w:bCs/>
          <w:sz w:val="28"/>
          <w:szCs w:val="28"/>
          <w:lang w:val="uk-UA"/>
        </w:rPr>
        <w:t xml:space="preserve"> </w:t>
      </w:r>
      <w:r w:rsidR="00A23467">
        <w:rPr>
          <w:rFonts w:ascii="Times New Roman" w:hAnsi="Times New Roman" w:cs="Times New Roman"/>
          <w:bCs/>
          <w:sz w:val="28"/>
          <w:szCs w:val="28"/>
          <w:lang w:val="uk-UA"/>
        </w:rPr>
        <w:t>є можливість</w:t>
      </w:r>
      <w:r w:rsidR="00A23467" w:rsidRPr="00A23467">
        <w:rPr>
          <w:rFonts w:ascii="Times New Roman" w:hAnsi="Times New Roman" w:cs="Times New Roman"/>
          <w:bCs/>
          <w:sz w:val="28"/>
          <w:szCs w:val="28"/>
          <w:lang w:val="uk-UA"/>
        </w:rPr>
        <w:t xml:space="preserve"> 40% </w:t>
      </w:r>
      <w:r w:rsidR="00A23467">
        <w:rPr>
          <w:rFonts w:ascii="Times New Roman" w:hAnsi="Times New Roman" w:cs="Times New Roman"/>
          <w:bCs/>
          <w:sz w:val="28"/>
          <w:szCs w:val="28"/>
          <w:lang w:val="uk-UA"/>
        </w:rPr>
        <w:t xml:space="preserve">від </w:t>
      </w:r>
      <w:r w:rsidR="00A23467" w:rsidRPr="00A23467">
        <w:rPr>
          <w:rFonts w:ascii="Times New Roman" w:hAnsi="Times New Roman" w:cs="Times New Roman"/>
          <w:bCs/>
          <w:sz w:val="28"/>
          <w:szCs w:val="28"/>
          <w:lang w:val="uk-UA"/>
        </w:rPr>
        <w:t>вартості машин</w:t>
      </w:r>
      <w:r w:rsidR="00A23467">
        <w:rPr>
          <w:rFonts w:ascii="Times New Roman" w:hAnsi="Times New Roman" w:cs="Times New Roman"/>
          <w:bCs/>
          <w:sz w:val="28"/>
          <w:szCs w:val="28"/>
          <w:lang w:val="uk-UA"/>
        </w:rPr>
        <w:t xml:space="preserve"> зекономити.</w:t>
      </w:r>
      <w:r w:rsidR="00A23467" w:rsidRPr="00A23467">
        <w:rPr>
          <w:rFonts w:ascii="Times New Roman" w:hAnsi="Times New Roman" w:cs="Times New Roman"/>
          <w:bCs/>
          <w:sz w:val="28"/>
          <w:szCs w:val="28"/>
          <w:lang w:val="uk-UA"/>
        </w:rPr>
        <w:t xml:space="preserve"> </w:t>
      </w:r>
      <w:r w:rsidR="00A23467">
        <w:rPr>
          <w:rFonts w:ascii="Times New Roman" w:hAnsi="Times New Roman" w:cs="Times New Roman"/>
          <w:bCs/>
          <w:sz w:val="28"/>
          <w:szCs w:val="28"/>
          <w:lang w:val="uk-UA"/>
        </w:rPr>
        <w:t>Завдяки підтримці</w:t>
      </w:r>
      <w:r w:rsidR="00A23467" w:rsidRPr="00A23467">
        <w:rPr>
          <w:rFonts w:ascii="Times New Roman" w:hAnsi="Times New Roman" w:cs="Times New Roman"/>
          <w:bCs/>
          <w:sz w:val="28"/>
          <w:szCs w:val="28"/>
          <w:lang w:val="uk-UA"/>
        </w:rPr>
        <w:t xml:space="preserve"> уряду Данії </w:t>
      </w:r>
      <w:r w:rsidR="00A23467">
        <w:rPr>
          <w:rFonts w:ascii="Times New Roman" w:hAnsi="Times New Roman" w:cs="Times New Roman"/>
          <w:bCs/>
          <w:sz w:val="28"/>
          <w:szCs w:val="28"/>
          <w:lang w:val="uk-UA"/>
        </w:rPr>
        <w:t xml:space="preserve">та Спілці підприємців Данії, </w:t>
      </w:r>
      <w:r w:rsidR="00A23467" w:rsidRPr="00A23467">
        <w:rPr>
          <w:rFonts w:ascii="Times New Roman" w:hAnsi="Times New Roman" w:cs="Times New Roman"/>
          <w:bCs/>
          <w:sz w:val="28"/>
          <w:szCs w:val="28"/>
          <w:lang w:val="uk-UA"/>
        </w:rPr>
        <w:t>Експортно-інвестиційн</w:t>
      </w:r>
      <w:r w:rsidR="00A23467">
        <w:rPr>
          <w:rFonts w:ascii="Times New Roman" w:hAnsi="Times New Roman" w:cs="Times New Roman"/>
          <w:bCs/>
          <w:sz w:val="28"/>
          <w:szCs w:val="28"/>
          <w:lang w:val="uk-UA"/>
        </w:rPr>
        <w:t>ий</w:t>
      </w:r>
      <w:r w:rsidR="00A23467" w:rsidRPr="00A23467">
        <w:rPr>
          <w:rFonts w:ascii="Times New Roman" w:hAnsi="Times New Roman" w:cs="Times New Roman"/>
          <w:bCs/>
          <w:sz w:val="28"/>
          <w:szCs w:val="28"/>
          <w:lang w:val="uk-UA"/>
        </w:rPr>
        <w:t xml:space="preserve"> фонд Данії (EIFO)</w:t>
      </w:r>
      <w:r w:rsidR="00A23467">
        <w:rPr>
          <w:rFonts w:ascii="Times New Roman" w:hAnsi="Times New Roman" w:cs="Times New Roman"/>
          <w:bCs/>
          <w:sz w:val="28"/>
          <w:szCs w:val="28"/>
          <w:lang w:val="uk-UA"/>
        </w:rPr>
        <w:t xml:space="preserve"> надає </w:t>
      </w:r>
      <w:r w:rsidR="00A23467" w:rsidRPr="00A23467">
        <w:rPr>
          <w:rFonts w:ascii="Times New Roman" w:hAnsi="Times New Roman" w:cs="Times New Roman"/>
          <w:bCs/>
          <w:sz w:val="28"/>
          <w:szCs w:val="28"/>
          <w:lang w:val="uk-UA"/>
        </w:rPr>
        <w:t>можливість отримати 40% за рахунок гранту на техніку данського</w:t>
      </w:r>
      <w:r w:rsidR="00A23467">
        <w:rPr>
          <w:rFonts w:ascii="Times New Roman" w:hAnsi="Times New Roman" w:cs="Times New Roman"/>
          <w:bCs/>
          <w:sz w:val="28"/>
          <w:szCs w:val="28"/>
          <w:lang w:val="uk-UA"/>
        </w:rPr>
        <w:t xml:space="preserve"> </w:t>
      </w:r>
      <w:r w:rsidR="00A23467" w:rsidRPr="00A23467">
        <w:rPr>
          <w:rFonts w:ascii="Times New Roman" w:hAnsi="Times New Roman" w:cs="Times New Roman"/>
          <w:bCs/>
          <w:sz w:val="28"/>
          <w:szCs w:val="28"/>
          <w:lang w:val="uk-UA"/>
        </w:rPr>
        <w:t>виробництва</w:t>
      </w:r>
      <w:r w:rsidR="00A23467">
        <w:rPr>
          <w:rFonts w:ascii="Times New Roman" w:hAnsi="Times New Roman" w:cs="Times New Roman"/>
          <w:bCs/>
          <w:sz w:val="28"/>
          <w:szCs w:val="28"/>
          <w:lang w:val="uk-UA"/>
        </w:rPr>
        <w:t>.</w:t>
      </w:r>
      <w:r w:rsidR="00A23467" w:rsidRPr="00A23467">
        <w:rPr>
          <w:rFonts w:ascii="Times New Roman" w:hAnsi="Times New Roman" w:cs="Times New Roman"/>
          <w:bCs/>
          <w:sz w:val="28"/>
          <w:szCs w:val="28"/>
          <w:lang w:val="uk-UA"/>
        </w:rPr>
        <w:t xml:space="preserve"> Таким чином, надання згоди на укладання договору на суму 45 млн грн фактично передбачає витрати 27 млн грн, термін кредитування – до трьох років. Всі вимоги до кредитного договору </w:t>
      </w:r>
      <w:r w:rsidR="00D947A6">
        <w:rPr>
          <w:rFonts w:ascii="Times New Roman" w:hAnsi="Times New Roman" w:cs="Times New Roman"/>
          <w:bCs/>
          <w:sz w:val="28"/>
          <w:szCs w:val="28"/>
          <w:lang w:val="uk-UA"/>
        </w:rPr>
        <w:t>безпосередньо</w:t>
      </w:r>
      <w:r w:rsidR="00A23467" w:rsidRPr="00A23467">
        <w:rPr>
          <w:rFonts w:ascii="Times New Roman" w:hAnsi="Times New Roman" w:cs="Times New Roman"/>
          <w:bCs/>
          <w:sz w:val="28"/>
          <w:szCs w:val="28"/>
          <w:lang w:val="uk-UA"/>
        </w:rPr>
        <w:t xml:space="preserve"> викладені в </w:t>
      </w:r>
      <w:proofErr w:type="spellStart"/>
      <w:r w:rsidR="00A23467" w:rsidRPr="00A23467">
        <w:rPr>
          <w:rFonts w:ascii="Times New Roman" w:hAnsi="Times New Roman" w:cs="Times New Roman"/>
          <w:bCs/>
          <w:sz w:val="28"/>
          <w:szCs w:val="28"/>
          <w:lang w:val="uk-UA"/>
        </w:rPr>
        <w:t>проєкті</w:t>
      </w:r>
      <w:proofErr w:type="spellEnd"/>
      <w:r w:rsidR="00A23467" w:rsidRPr="00A23467">
        <w:rPr>
          <w:rFonts w:ascii="Times New Roman" w:hAnsi="Times New Roman" w:cs="Times New Roman"/>
          <w:bCs/>
          <w:sz w:val="28"/>
          <w:szCs w:val="28"/>
          <w:lang w:val="uk-UA"/>
        </w:rPr>
        <w:t xml:space="preserve"> рішення міської ради.</w:t>
      </w:r>
    </w:p>
    <w:p w14:paraId="6B9878EB" w14:textId="5F2F44F9" w:rsidR="00D947A6" w:rsidRPr="00D947A6" w:rsidRDefault="00D947A6" w:rsidP="00D947A6">
      <w:pPr>
        <w:pStyle w:val="aa"/>
        <w:spacing w:after="0" w:line="240" w:lineRule="auto"/>
        <w:jc w:val="both"/>
        <w:rPr>
          <w:rFonts w:ascii="Times New Roman" w:hAnsi="Times New Roman" w:cs="Times New Roman"/>
          <w:bCs/>
          <w:sz w:val="28"/>
          <w:szCs w:val="28"/>
          <w:lang w:val="uk-UA"/>
        </w:rPr>
      </w:pPr>
      <w:r w:rsidRPr="00D947A6">
        <w:rPr>
          <w:rFonts w:ascii="Times New Roman" w:hAnsi="Times New Roman" w:cs="Times New Roman"/>
          <w:b/>
          <w:sz w:val="28"/>
          <w:szCs w:val="28"/>
          <w:lang w:val="uk-UA"/>
        </w:rPr>
        <w:t xml:space="preserve">- Д. </w:t>
      </w:r>
      <w:proofErr w:type="spellStart"/>
      <w:r w:rsidRPr="00D947A6">
        <w:rPr>
          <w:rFonts w:ascii="Times New Roman" w:hAnsi="Times New Roman" w:cs="Times New Roman"/>
          <w:b/>
          <w:sz w:val="28"/>
          <w:szCs w:val="28"/>
          <w:lang w:val="uk-UA"/>
        </w:rPr>
        <w:t>Чучмай</w:t>
      </w:r>
      <w:proofErr w:type="spellEnd"/>
      <w:r w:rsidRPr="00D947A6">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доповів, що  з</w:t>
      </w:r>
      <w:r w:rsidRPr="00D947A6">
        <w:rPr>
          <w:rFonts w:ascii="Times New Roman" w:hAnsi="Times New Roman" w:cs="Times New Roman"/>
          <w:bCs/>
          <w:sz w:val="28"/>
          <w:szCs w:val="28"/>
          <w:lang w:val="uk-UA"/>
        </w:rPr>
        <w:t xml:space="preserve"> січня </w:t>
      </w:r>
      <w:r w:rsidR="00754E43">
        <w:rPr>
          <w:rFonts w:ascii="Times New Roman" w:hAnsi="Times New Roman" w:cs="Times New Roman"/>
          <w:bCs/>
          <w:sz w:val="28"/>
          <w:szCs w:val="28"/>
          <w:lang w:val="uk-UA"/>
        </w:rPr>
        <w:t>поточног</w:t>
      </w:r>
      <w:r w:rsidR="00333962">
        <w:rPr>
          <w:rFonts w:ascii="Times New Roman" w:hAnsi="Times New Roman" w:cs="Times New Roman"/>
          <w:bCs/>
          <w:sz w:val="28"/>
          <w:szCs w:val="28"/>
          <w:lang w:val="uk-UA"/>
        </w:rPr>
        <w:t>о</w:t>
      </w:r>
      <w:r w:rsidRPr="00D947A6">
        <w:rPr>
          <w:rFonts w:ascii="Times New Roman" w:hAnsi="Times New Roman" w:cs="Times New Roman"/>
          <w:bCs/>
          <w:sz w:val="28"/>
          <w:szCs w:val="28"/>
          <w:lang w:val="uk-UA"/>
        </w:rPr>
        <w:t xml:space="preserve"> року в місті працюють чотири багатофункціональні машини </w:t>
      </w:r>
      <w:r w:rsidR="00754E43" w:rsidRPr="00754E43">
        <w:rPr>
          <w:rFonts w:ascii="Times New Roman" w:hAnsi="Times New Roman" w:cs="Times New Roman"/>
          <w:bCs/>
          <w:sz w:val="28"/>
          <w:szCs w:val="28"/>
          <w:lang w:val="uk-UA"/>
        </w:rPr>
        <w:t>EGHOLM</w:t>
      </w:r>
      <w:r w:rsidRPr="00D947A6">
        <w:rPr>
          <w:rFonts w:ascii="Times New Roman" w:hAnsi="Times New Roman" w:cs="Times New Roman"/>
          <w:bCs/>
          <w:sz w:val="28"/>
          <w:szCs w:val="28"/>
          <w:lang w:val="uk-UA"/>
        </w:rPr>
        <w:t xml:space="preserve">, отримані в рамках Датської угоди </w:t>
      </w:r>
      <w:r w:rsidR="00754E43">
        <w:rPr>
          <w:rFonts w:ascii="Times New Roman" w:hAnsi="Times New Roman" w:cs="Times New Roman"/>
          <w:bCs/>
          <w:sz w:val="28"/>
          <w:szCs w:val="28"/>
          <w:lang w:val="uk-UA"/>
        </w:rPr>
        <w:t xml:space="preserve">у </w:t>
      </w:r>
      <w:r w:rsidRPr="00D947A6">
        <w:rPr>
          <w:rFonts w:ascii="Times New Roman" w:hAnsi="Times New Roman" w:cs="Times New Roman"/>
          <w:bCs/>
          <w:sz w:val="28"/>
          <w:szCs w:val="28"/>
          <w:lang w:val="uk-UA"/>
        </w:rPr>
        <w:t>2024 ро</w:t>
      </w:r>
      <w:r w:rsidR="00754E43">
        <w:rPr>
          <w:rFonts w:ascii="Times New Roman" w:hAnsi="Times New Roman" w:cs="Times New Roman"/>
          <w:bCs/>
          <w:sz w:val="28"/>
          <w:szCs w:val="28"/>
          <w:lang w:val="uk-UA"/>
        </w:rPr>
        <w:t>ці</w:t>
      </w:r>
      <w:r w:rsidRPr="00D947A6">
        <w:rPr>
          <w:rFonts w:ascii="Times New Roman" w:hAnsi="Times New Roman" w:cs="Times New Roman"/>
          <w:bCs/>
          <w:sz w:val="28"/>
          <w:szCs w:val="28"/>
          <w:lang w:val="uk-UA"/>
        </w:rPr>
        <w:t>. Машини показали високу ефективність.</w:t>
      </w:r>
      <w:r w:rsidR="00754E43">
        <w:rPr>
          <w:rFonts w:ascii="Times New Roman" w:hAnsi="Times New Roman" w:cs="Times New Roman"/>
          <w:bCs/>
          <w:sz w:val="28"/>
          <w:szCs w:val="28"/>
          <w:lang w:val="uk-UA"/>
        </w:rPr>
        <w:t xml:space="preserve"> Доповів щодо </w:t>
      </w:r>
      <w:r w:rsidRPr="00D947A6">
        <w:rPr>
          <w:rFonts w:ascii="Times New Roman" w:hAnsi="Times New Roman" w:cs="Times New Roman"/>
          <w:bCs/>
          <w:sz w:val="28"/>
          <w:szCs w:val="28"/>
          <w:lang w:val="uk-UA"/>
        </w:rPr>
        <w:t>розрахунк</w:t>
      </w:r>
      <w:r w:rsidR="00754E43">
        <w:rPr>
          <w:rFonts w:ascii="Times New Roman" w:hAnsi="Times New Roman" w:cs="Times New Roman"/>
          <w:bCs/>
          <w:sz w:val="28"/>
          <w:szCs w:val="28"/>
          <w:lang w:val="uk-UA"/>
        </w:rPr>
        <w:t>ів, а саме</w:t>
      </w:r>
      <w:r w:rsidRPr="00D947A6">
        <w:rPr>
          <w:rFonts w:ascii="Times New Roman" w:hAnsi="Times New Roman" w:cs="Times New Roman"/>
          <w:bCs/>
          <w:sz w:val="28"/>
          <w:szCs w:val="28"/>
          <w:lang w:val="uk-UA"/>
        </w:rPr>
        <w:t>:</w:t>
      </w:r>
      <w:r w:rsidR="00754E43">
        <w:rPr>
          <w:rFonts w:ascii="Times New Roman" w:hAnsi="Times New Roman" w:cs="Times New Roman"/>
          <w:bCs/>
          <w:sz w:val="28"/>
          <w:szCs w:val="28"/>
          <w:lang w:val="uk-UA"/>
        </w:rPr>
        <w:t xml:space="preserve"> п</w:t>
      </w:r>
      <w:r w:rsidRPr="00D947A6">
        <w:rPr>
          <w:rFonts w:ascii="Times New Roman" w:hAnsi="Times New Roman" w:cs="Times New Roman"/>
          <w:bCs/>
          <w:sz w:val="28"/>
          <w:szCs w:val="28"/>
          <w:lang w:val="uk-UA"/>
        </w:rPr>
        <w:t>родуктивність однієї машини за восьмигодинну зміну (підмітання</w:t>
      </w:r>
      <w:r w:rsidR="00754E43">
        <w:rPr>
          <w:rFonts w:ascii="Times New Roman" w:hAnsi="Times New Roman" w:cs="Times New Roman"/>
          <w:bCs/>
          <w:sz w:val="28"/>
          <w:szCs w:val="28"/>
          <w:lang w:val="uk-UA"/>
        </w:rPr>
        <w:t xml:space="preserve"> </w:t>
      </w:r>
      <w:r w:rsidR="00754E43" w:rsidRPr="00754E43">
        <w:rPr>
          <w:rFonts w:ascii="Times New Roman" w:hAnsi="Times New Roman" w:cs="Times New Roman"/>
          <w:bCs/>
          <w:sz w:val="28"/>
          <w:szCs w:val="28"/>
          <w:lang w:val="uk-UA"/>
        </w:rPr>
        <w:t>тротуарів, дор</w:t>
      </w:r>
      <w:r w:rsidR="00754E43">
        <w:rPr>
          <w:rFonts w:ascii="Times New Roman" w:hAnsi="Times New Roman" w:cs="Times New Roman"/>
          <w:bCs/>
          <w:sz w:val="28"/>
          <w:szCs w:val="28"/>
          <w:lang w:val="uk-UA"/>
        </w:rPr>
        <w:t>іж</w:t>
      </w:r>
      <w:r w:rsidR="00754E43" w:rsidRPr="00754E43">
        <w:rPr>
          <w:rFonts w:ascii="Times New Roman" w:hAnsi="Times New Roman" w:cs="Times New Roman"/>
          <w:bCs/>
          <w:sz w:val="28"/>
          <w:szCs w:val="28"/>
          <w:lang w:val="uk-UA"/>
        </w:rPr>
        <w:t>ок, парк</w:t>
      </w:r>
      <w:r w:rsidR="00754E43">
        <w:rPr>
          <w:rFonts w:ascii="Times New Roman" w:hAnsi="Times New Roman" w:cs="Times New Roman"/>
          <w:bCs/>
          <w:sz w:val="28"/>
          <w:szCs w:val="28"/>
          <w:lang w:val="uk-UA"/>
        </w:rPr>
        <w:t>і</w:t>
      </w:r>
      <w:r w:rsidR="00754E43" w:rsidRPr="00754E43">
        <w:rPr>
          <w:rFonts w:ascii="Times New Roman" w:hAnsi="Times New Roman" w:cs="Times New Roman"/>
          <w:bCs/>
          <w:sz w:val="28"/>
          <w:szCs w:val="28"/>
          <w:lang w:val="uk-UA"/>
        </w:rPr>
        <w:t>в, скверів і</w:t>
      </w:r>
      <w:r w:rsidR="00754E43">
        <w:rPr>
          <w:rFonts w:ascii="Times New Roman" w:hAnsi="Times New Roman" w:cs="Times New Roman"/>
          <w:bCs/>
          <w:sz w:val="28"/>
          <w:szCs w:val="28"/>
          <w:lang w:val="uk-UA"/>
        </w:rPr>
        <w:t xml:space="preserve"> </w:t>
      </w:r>
      <w:proofErr w:type="spellStart"/>
      <w:r w:rsidR="00754E43">
        <w:rPr>
          <w:rFonts w:ascii="Times New Roman" w:hAnsi="Times New Roman" w:cs="Times New Roman"/>
          <w:bCs/>
          <w:sz w:val="28"/>
          <w:szCs w:val="28"/>
          <w:lang w:val="uk-UA"/>
        </w:rPr>
        <w:t>т.д</w:t>
      </w:r>
      <w:proofErr w:type="spellEnd"/>
      <w:r w:rsidR="00754E43">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 – 96 000 м², тоді як одна людина виконує 3 760 м²</w:t>
      </w:r>
      <w:r w:rsidR="00754E43">
        <w:rPr>
          <w:rFonts w:ascii="Times New Roman" w:hAnsi="Times New Roman" w:cs="Times New Roman"/>
          <w:bCs/>
          <w:sz w:val="28"/>
          <w:szCs w:val="28"/>
          <w:lang w:val="uk-UA"/>
        </w:rPr>
        <w:t xml:space="preserve"> згідно норми</w:t>
      </w:r>
      <w:r w:rsidRPr="00D947A6">
        <w:rPr>
          <w:rFonts w:ascii="Times New Roman" w:hAnsi="Times New Roman" w:cs="Times New Roman"/>
          <w:bCs/>
          <w:sz w:val="28"/>
          <w:szCs w:val="28"/>
          <w:lang w:val="uk-UA"/>
        </w:rPr>
        <w:t>; для підмітання тієї ж площі вручну необхідно залучити 25,5 робітників.</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Фонд оплати праці за зміну</w:t>
      </w:r>
      <w:r w:rsidR="00754E43">
        <w:rPr>
          <w:rFonts w:ascii="Times New Roman" w:hAnsi="Times New Roman" w:cs="Times New Roman"/>
          <w:bCs/>
          <w:sz w:val="28"/>
          <w:szCs w:val="28"/>
          <w:lang w:val="uk-UA"/>
        </w:rPr>
        <w:t xml:space="preserve"> становить: </w:t>
      </w:r>
      <w:r w:rsidRPr="00D947A6">
        <w:rPr>
          <w:rFonts w:ascii="Times New Roman" w:hAnsi="Times New Roman" w:cs="Times New Roman"/>
          <w:bCs/>
          <w:sz w:val="28"/>
          <w:szCs w:val="28"/>
          <w:lang w:val="uk-UA"/>
        </w:rPr>
        <w:t>ручна праця 25,5 робітників – 20</w:t>
      </w:r>
      <w:r w:rsidR="00754E43">
        <w:rPr>
          <w:rFonts w:ascii="Times New Roman" w:hAnsi="Times New Roman" w:cs="Times New Roman"/>
          <w:bCs/>
          <w:sz w:val="28"/>
          <w:szCs w:val="28"/>
          <w:lang w:val="uk-UA"/>
        </w:rPr>
        <w:t>0</w:t>
      </w:r>
      <w:r w:rsidRPr="00D947A6">
        <w:rPr>
          <w:rFonts w:ascii="Times New Roman" w:hAnsi="Times New Roman" w:cs="Times New Roman"/>
          <w:bCs/>
          <w:sz w:val="28"/>
          <w:szCs w:val="28"/>
          <w:lang w:val="uk-UA"/>
        </w:rPr>
        <w:t>33</w:t>
      </w:r>
      <w:r w:rsidR="00754E43">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80 </w:t>
      </w:r>
      <w:r w:rsidR="00754E43">
        <w:rPr>
          <w:rFonts w:ascii="Times New Roman" w:hAnsi="Times New Roman" w:cs="Times New Roman"/>
          <w:bCs/>
          <w:sz w:val="28"/>
          <w:szCs w:val="28"/>
          <w:lang w:val="uk-UA"/>
        </w:rPr>
        <w:t>коп</w:t>
      </w:r>
      <w:r w:rsidR="00333962">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одна машина – 12</w:t>
      </w:r>
      <w:r w:rsidR="00754E43">
        <w:rPr>
          <w:rFonts w:ascii="Times New Roman" w:hAnsi="Times New Roman" w:cs="Times New Roman"/>
          <w:bCs/>
          <w:sz w:val="28"/>
          <w:szCs w:val="28"/>
          <w:lang w:val="uk-UA"/>
        </w:rPr>
        <w:t xml:space="preserve">02 грн </w:t>
      </w:r>
      <w:r w:rsidRPr="00D947A6">
        <w:rPr>
          <w:rFonts w:ascii="Times New Roman" w:hAnsi="Times New Roman" w:cs="Times New Roman"/>
          <w:bCs/>
          <w:sz w:val="28"/>
          <w:szCs w:val="28"/>
          <w:lang w:val="uk-UA"/>
        </w:rPr>
        <w:t xml:space="preserve">50 </w:t>
      </w:r>
      <w:r w:rsidR="00754E43">
        <w:rPr>
          <w:rFonts w:ascii="Times New Roman" w:hAnsi="Times New Roman" w:cs="Times New Roman"/>
          <w:bCs/>
          <w:sz w:val="28"/>
          <w:szCs w:val="28"/>
          <w:lang w:val="uk-UA"/>
        </w:rPr>
        <w:t>коп</w:t>
      </w:r>
      <w:r w:rsidRPr="00D947A6">
        <w:rPr>
          <w:rFonts w:ascii="Times New Roman" w:hAnsi="Times New Roman" w:cs="Times New Roman"/>
          <w:bCs/>
          <w:sz w:val="28"/>
          <w:szCs w:val="28"/>
          <w:lang w:val="uk-UA"/>
        </w:rPr>
        <w:t>.</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Витрати на машину: паливо – 2</w:t>
      </w:r>
      <w:r w:rsidR="00754E43">
        <w:rPr>
          <w:rFonts w:ascii="Times New Roman" w:hAnsi="Times New Roman" w:cs="Times New Roman"/>
          <w:bCs/>
          <w:sz w:val="28"/>
          <w:szCs w:val="28"/>
          <w:lang w:val="uk-UA"/>
        </w:rPr>
        <w:t> </w:t>
      </w:r>
      <w:r w:rsidRPr="00D947A6">
        <w:rPr>
          <w:rFonts w:ascii="Times New Roman" w:hAnsi="Times New Roman" w:cs="Times New Roman"/>
          <w:bCs/>
          <w:sz w:val="28"/>
          <w:szCs w:val="28"/>
          <w:lang w:val="uk-UA"/>
        </w:rPr>
        <w:t>475</w:t>
      </w:r>
      <w:r w:rsidR="00754E43">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20 </w:t>
      </w:r>
      <w:r w:rsidR="00754E43">
        <w:rPr>
          <w:rFonts w:ascii="Times New Roman" w:hAnsi="Times New Roman" w:cs="Times New Roman"/>
          <w:bCs/>
          <w:sz w:val="28"/>
          <w:szCs w:val="28"/>
          <w:lang w:val="uk-UA"/>
        </w:rPr>
        <w:t>коп</w:t>
      </w:r>
      <w:r w:rsidR="00333962">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 амортизація – 6</w:t>
      </w:r>
      <w:r w:rsidR="00754E43">
        <w:rPr>
          <w:rFonts w:ascii="Times New Roman" w:hAnsi="Times New Roman" w:cs="Times New Roman"/>
          <w:bCs/>
          <w:sz w:val="28"/>
          <w:szCs w:val="28"/>
          <w:lang w:val="uk-UA"/>
        </w:rPr>
        <w:t> </w:t>
      </w:r>
      <w:r w:rsidRPr="00D947A6">
        <w:rPr>
          <w:rFonts w:ascii="Times New Roman" w:hAnsi="Times New Roman" w:cs="Times New Roman"/>
          <w:bCs/>
          <w:sz w:val="28"/>
          <w:szCs w:val="28"/>
          <w:lang w:val="uk-UA"/>
        </w:rPr>
        <w:t>557</w:t>
      </w:r>
      <w:r w:rsidR="00754E43">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10 </w:t>
      </w:r>
      <w:r w:rsidR="00754E43">
        <w:rPr>
          <w:rFonts w:ascii="Times New Roman" w:hAnsi="Times New Roman" w:cs="Times New Roman"/>
          <w:bCs/>
          <w:sz w:val="28"/>
          <w:szCs w:val="28"/>
          <w:lang w:val="uk-UA"/>
        </w:rPr>
        <w:t>коп</w:t>
      </w:r>
      <w:r w:rsidR="00333962">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 xml:space="preserve">, ремонти </w:t>
      </w:r>
      <w:r w:rsidR="00754E43">
        <w:rPr>
          <w:rFonts w:ascii="Times New Roman" w:hAnsi="Times New Roman" w:cs="Times New Roman"/>
          <w:bCs/>
          <w:sz w:val="28"/>
          <w:szCs w:val="28"/>
          <w:lang w:val="uk-UA"/>
        </w:rPr>
        <w:t xml:space="preserve">і ТО </w:t>
      </w:r>
      <w:r w:rsidRPr="00D947A6">
        <w:rPr>
          <w:rFonts w:ascii="Times New Roman" w:hAnsi="Times New Roman" w:cs="Times New Roman"/>
          <w:bCs/>
          <w:sz w:val="28"/>
          <w:szCs w:val="28"/>
          <w:lang w:val="uk-UA"/>
        </w:rPr>
        <w:t>– 1</w:t>
      </w:r>
      <w:r w:rsidR="00754E43">
        <w:rPr>
          <w:rFonts w:ascii="Times New Roman" w:hAnsi="Times New Roman" w:cs="Times New Roman"/>
          <w:bCs/>
          <w:sz w:val="28"/>
          <w:szCs w:val="28"/>
          <w:lang w:val="uk-UA"/>
        </w:rPr>
        <w:t> </w:t>
      </w:r>
      <w:r w:rsidRPr="00D947A6">
        <w:rPr>
          <w:rFonts w:ascii="Times New Roman" w:hAnsi="Times New Roman" w:cs="Times New Roman"/>
          <w:bCs/>
          <w:sz w:val="28"/>
          <w:szCs w:val="28"/>
          <w:lang w:val="uk-UA"/>
        </w:rPr>
        <w:t>738</w:t>
      </w:r>
      <w:r w:rsidR="00754E43">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70 </w:t>
      </w:r>
      <w:r w:rsidR="00754E43">
        <w:rPr>
          <w:rFonts w:ascii="Times New Roman" w:hAnsi="Times New Roman" w:cs="Times New Roman"/>
          <w:bCs/>
          <w:sz w:val="28"/>
          <w:szCs w:val="28"/>
          <w:lang w:val="uk-UA"/>
        </w:rPr>
        <w:t>коп</w:t>
      </w:r>
      <w:r w:rsidRPr="00D947A6">
        <w:rPr>
          <w:rFonts w:ascii="Times New Roman" w:hAnsi="Times New Roman" w:cs="Times New Roman"/>
          <w:bCs/>
          <w:sz w:val="28"/>
          <w:szCs w:val="28"/>
          <w:lang w:val="uk-UA"/>
        </w:rPr>
        <w:t>.</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Загальн</w:t>
      </w:r>
      <w:r w:rsidR="00754E43">
        <w:rPr>
          <w:rFonts w:ascii="Times New Roman" w:hAnsi="Times New Roman" w:cs="Times New Roman"/>
          <w:bCs/>
          <w:sz w:val="28"/>
          <w:szCs w:val="28"/>
          <w:lang w:val="uk-UA"/>
        </w:rPr>
        <w:t xml:space="preserve">а сума </w:t>
      </w:r>
      <w:r w:rsidRPr="00D947A6">
        <w:rPr>
          <w:rFonts w:ascii="Times New Roman" w:hAnsi="Times New Roman" w:cs="Times New Roman"/>
          <w:bCs/>
          <w:sz w:val="28"/>
          <w:szCs w:val="28"/>
          <w:lang w:val="uk-UA"/>
        </w:rPr>
        <w:t>витрат на місяць:</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25,5 робітників – 440</w:t>
      </w:r>
      <w:r w:rsidR="00754E43">
        <w:rPr>
          <w:rFonts w:ascii="Times New Roman" w:hAnsi="Times New Roman" w:cs="Times New Roman"/>
          <w:bCs/>
          <w:sz w:val="28"/>
          <w:szCs w:val="28"/>
          <w:lang w:val="uk-UA"/>
        </w:rPr>
        <w:t> </w:t>
      </w:r>
      <w:r w:rsidRPr="00D947A6">
        <w:rPr>
          <w:rFonts w:ascii="Times New Roman" w:hAnsi="Times New Roman" w:cs="Times New Roman"/>
          <w:bCs/>
          <w:sz w:val="28"/>
          <w:szCs w:val="28"/>
          <w:lang w:val="uk-UA"/>
        </w:rPr>
        <w:t>743</w:t>
      </w:r>
      <w:r w:rsidR="00754E43">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60 </w:t>
      </w:r>
      <w:r w:rsidR="00754E43">
        <w:rPr>
          <w:rFonts w:ascii="Times New Roman" w:hAnsi="Times New Roman" w:cs="Times New Roman"/>
          <w:bCs/>
          <w:sz w:val="28"/>
          <w:szCs w:val="28"/>
          <w:lang w:val="uk-UA"/>
        </w:rPr>
        <w:t>коп</w:t>
      </w:r>
      <w:r w:rsidR="00333962">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одна машина – 263 417 грн.</w:t>
      </w:r>
      <w:r w:rsidR="00754E43">
        <w:rPr>
          <w:rFonts w:ascii="Times New Roman" w:hAnsi="Times New Roman" w:cs="Times New Roman"/>
          <w:bCs/>
          <w:sz w:val="28"/>
          <w:szCs w:val="28"/>
          <w:lang w:val="uk-UA"/>
        </w:rPr>
        <w:t xml:space="preserve"> </w:t>
      </w:r>
      <w:r w:rsidRPr="00D947A6">
        <w:rPr>
          <w:rFonts w:ascii="Times New Roman" w:hAnsi="Times New Roman" w:cs="Times New Roman"/>
          <w:bCs/>
          <w:sz w:val="28"/>
          <w:szCs w:val="28"/>
          <w:lang w:val="uk-UA"/>
        </w:rPr>
        <w:t>Економічний ефект</w:t>
      </w:r>
      <w:r w:rsidR="00333962">
        <w:rPr>
          <w:rFonts w:ascii="Times New Roman" w:hAnsi="Times New Roman" w:cs="Times New Roman"/>
          <w:bCs/>
          <w:sz w:val="28"/>
          <w:szCs w:val="28"/>
          <w:lang w:val="uk-UA"/>
        </w:rPr>
        <w:t xml:space="preserve"> від роботи однієї машини в місяць становить </w:t>
      </w:r>
      <w:r w:rsidRPr="00D947A6">
        <w:rPr>
          <w:rFonts w:ascii="Times New Roman" w:hAnsi="Times New Roman" w:cs="Times New Roman"/>
          <w:bCs/>
          <w:sz w:val="28"/>
          <w:szCs w:val="28"/>
          <w:lang w:val="uk-UA"/>
        </w:rPr>
        <w:t>177</w:t>
      </w:r>
      <w:r w:rsidR="00333962">
        <w:rPr>
          <w:rFonts w:ascii="Times New Roman" w:hAnsi="Times New Roman" w:cs="Times New Roman"/>
          <w:bCs/>
          <w:sz w:val="28"/>
          <w:szCs w:val="28"/>
          <w:lang w:val="uk-UA"/>
        </w:rPr>
        <w:t> </w:t>
      </w:r>
      <w:r w:rsidRPr="00D947A6">
        <w:rPr>
          <w:rFonts w:ascii="Times New Roman" w:hAnsi="Times New Roman" w:cs="Times New Roman"/>
          <w:bCs/>
          <w:sz w:val="28"/>
          <w:szCs w:val="28"/>
          <w:lang w:val="uk-UA"/>
        </w:rPr>
        <w:t>326</w:t>
      </w:r>
      <w:r w:rsidR="00333962">
        <w:rPr>
          <w:rFonts w:ascii="Times New Roman" w:hAnsi="Times New Roman" w:cs="Times New Roman"/>
          <w:bCs/>
          <w:sz w:val="28"/>
          <w:szCs w:val="28"/>
          <w:lang w:val="uk-UA"/>
        </w:rPr>
        <w:t xml:space="preserve"> грн </w:t>
      </w:r>
      <w:r w:rsidRPr="00D947A6">
        <w:rPr>
          <w:rFonts w:ascii="Times New Roman" w:hAnsi="Times New Roman" w:cs="Times New Roman"/>
          <w:bCs/>
          <w:sz w:val="28"/>
          <w:szCs w:val="28"/>
          <w:lang w:val="uk-UA"/>
        </w:rPr>
        <w:t xml:space="preserve">60 </w:t>
      </w:r>
      <w:r w:rsidR="00333962">
        <w:rPr>
          <w:rFonts w:ascii="Times New Roman" w:hAnsi="Times New Roman" w:cs="Times New Roman"/>
          <w:bCs/>
          <w:sz w:val="28"/>
          <w:szCs w:val="28"/>
          <w:lang w:val="uk-UA"/>
        </w:rPr>
        <w:t>коп.</w:t>
      </w:r>
      <w:r w:rsidR="00333962" w:rsidRPr="00333962">
        <w:rPr>
          <w:rFonts w:ascii="Times New Roman" w:hAnsi="Times New Roman" w:cs="Times New Roman"/>
          <w:bCs/>
          <w:sz w:val="28"/>
          <w:szCs w:val="28"/>
          <w:lang w:val="uk-UA"/>
        </w:rPr>
        <w:t xml:space="preserve"> </w:t>
      </w:r>
      <w:r w:rsidR="00333962">
        <w:rPr>
          <w:rFonts w:ascii="Times New Roman" w:hAnsi="Times New Roman" w:cs="Times New Roman"/>
          <w:bCs/>
          <w:sz w:val="28"/>
          <w:szCs w:val="28"/>
          <w:lang w:val="uk-UA"/>
        </w:rPr>
        <w:t>З</w:t>
      </w:r>
      <w:r w:rsidR="00333962" w:rsidRPr="00D947A6">
        <w:rPr>
          <w:rFonts w:ascii="Times New Roman" w:hAnsi="Times New Roman" w:cs="Times New Roman"/>
          <w:bCs/>
          <w:sz w:val="28"/>
          <w:szCs w:val="28"/>
          <w:lang w:val="uk-UA"/>
        </w:rPr>
        <w:t xml:space="preserve"> урахуванням </w:t>
      </w:r>
      <w:r w:rsidR="00333962">
        <w:rPr>
          <w:rFonts w:ascii="Times New Roman" w:hAnsi="Times New Roman" w:cs="Times New Roman"/>
          <w:bCs/>
          <w:sz w:val="28"/>
          <w:szCs w:val="28"/>
          <w:lang w:val="uk-UA"/>
        </w:rPr>
        <w:t>датської</w:t>
      </w:r>
      <w:r w:rsidR="00333962" w:rsidRPr="00D947A6">
        <w:rPr>
          <w:rFonts w:ascii="Times New Roman" w:hAnsi="Times New Roman" w:cs="Times New Roman"/>
          <w:bCs/>
          <w:sz w:val="28"/>
          <w:szCs w:val="28"/>
          <w:lang w:val="uk-UA"/>
        </w:rPr>
        <w:t xml:space="preserve"> складової</w:t>
      </w:r>
      <w:r w:rsidR="00333962">
        <w:rPr>
          <w:rFonts w:ascii="Times New Roman" w:hAnsi="Times New Roman" w:cs="Times New Roman"/>
          <w:bCs/>
          <w:sz w:val="28"/>
          <w:szCs w:val="28"/>
          <w:lang w:val="uk-UA"/>
        </w:rPr>
        <w:t>, т</w:t>
      </w:r>
      <w:r w:rsidRPr="00D947A6">
        <w:rPr>
          <w:rFonts w:ascii="Times New Roman" w:hAnsi="Times New Roman" w:cs="Times New Roman"/>
          <w:bCs/>
          <w:sz w:val="28"/>
          <w:szCs w:val="28"/>
          <w:lang w:val="uk-UA"/>
        </w:rPr>
        <w:t>ермін окупності однієї машини</w:t>
      </w:r>
      <w:r w:rsidR="00333962">
        <w:rPr>
          <w:rFonts w:ascii="Times New Roman" w:hAnsi="Times New Roman" w:cs="Times New Roman"/>
          <w:bCs/>
          <w:sz w:val="28"/>
          <w:szCs w:val="28"/>
          <w:lang w:val="uk-UA"/>
        </w:rPr>
        <w:t xml:space="preserve"> - </w:t>
      </w:r>
      <w:r w:rsidRPr="00D947A6">
        <w:rPr>
          <w:rFonts w:ascii="Times New Roman" w:hAnsi="Times New Roman" w:cs="Times New Roman"/>
          <w:bCs/>
          <w:sz w:val="28"/>
          <w:szCs w:val="28"/>
          <w:lang w:val="uk-UA"/>
        </w:rPr>
        <w:t>29 місяців.</w:t>
      </w:r>
    </w:p>
    <w:p w14:paraId="34226E8D" w14:textId="289E8831" w:rsidR="00D947A6" w:rsidRPr="00D947A6" w:rsidRDefault="00D947A6" w:rsidP="00333962">
      <w:pPr>
        <w:pStyle w:val="aa"/>
        <w:spacing w:after="0" w:line="240" w:lineRule="auto"/>
        <w:ind w:firstLine="708"/>
        <w:jc w:val="both"/>
        <w:rPr>
          <w:rFonts w:ascii="Times New Roman" w:hAnsi="Times New Roman" w:cs="Times New Roman"/>
          <w:bCs/>
          <w:sz w:val="28"/>
          <w:szCs w:val="28"/>
          <w:lang w:val="uk-UA"/>
        </w:rPr>
      </w:pPr>
      <w:r w:rsidRPr="00D947A6">
        <w:rPr>
          <w:rFonts w:ascii="Times New Roman" w:hAnsi="Times New Roman" w:cs="Times New Roman"/>
          <w:bCs/>
          <w:sz w:val="28"/>
          <w:szCs w:val="28"/>
          <w:lang w:val="uk-UA"/>
        </w:rPr>
        <w:t>Загальна площа для прибирання по районах міста</w:t>
      </w:r>
      <w:r w:rsidR="00333962">
        <w:rPr>
          <w:rFonts w:ascii="Times New Roman" w:hAnsi="Times New Roman" w:cs="Times New Roman"/>
          <w:bCs/>
          <w:sz w:val="28"/>
          <w:szCs w:val="28"/>
          <w:lang w:val="uk-UA"/>
        </w:rPr>
        <w:t xml:space="preserve"> (т</w:t>
      </w:r>
      <w:r w:rsidR="00333962" w:rsidRPr="00333962">
        <w:rPr>
          <w:rFonts w:ascii="Times New Roman" w:hAnsi="Times New Roman" w:cs="Times New Roman"/>
          <w:bCs/>
          <w:sz w:val="28"/>
          <w:szCs w:val="28"/>
          <w:lang w:val="uk-UA"/>
        </w:rPr>
        <w:t>ротуари, вулиці, парки та сквери</w:t>
      </w:r>
      <w:r w:rsidR="00333962">
        <w:rPr>
          <w:rFonts w:ascii="Times New Roman" w:hAnsi="Times New Roman" w:cs="Times New Roman"/>
          <w:bCs/>
          <w:sz w:val="28"/>
          <w:szCs w:val="28"/>
          <w:lang w:val="uk-UA"/>
        </w:rPr>
        <w:t>)</w:t>
      </w:r>
      <w:r w:rsidRPr="00D947A6">
        <w:rPr>
          <w:rFonts w:ascii="Times New Roman" w:hAnsi="Times New Roman" w:cs="Times New Roman"/>
          <w:bCs/>
          <w:sz w:val="28"/>
          <w:szCs w:val="28"/>
          <w:lang w:val="uk-UA"/>
        </w:rPr>
        <w:t>:</w:t>
      </w:r>
    </w:p>
    <w:p w14:paraId="081B5A63" w14:textId="19BBA975" w:rsidR="00333962" w:rsidRDefault="00333962" w:rsidP="00333962">
      <w:pPr>
        <w:pStyle w:val="aa"/>
        <w:spacing w:after="0" w:line="240" w:lineRule="auto"/>
        <w:ind w:firstLine="708"/>
        <w:jc w:val="both"/>
        <w:rPr>
          <w:rFonts w:ascii="Times New Roman" w:hAnsi="Times New Roman" w:cs="Times New Roman"/>
          <w:bCs/>
          <w:sz w:val="28"/>
          <w:szCs w:val="28"/>
          <w:lang w:val="uk-UA"/>
        </w:rPr>
      </w:pPr>
      <w:r w:rsidRPr="00333962">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D947A6" w:rsidRPr="00D947A6">
        <w:rPr>
          <w:rFonts w:ascii="Times New Roman" w:hAnsi="Times New Roman" w:cs="Times New Roman"/>
          <w:bCs/>
          <w:sz w:val="28"/>
          <w:szCs w:val="28"/>
          <w:lang w:val="uk-UA"/>
        </w:rPr>
        <w:t>Корабельний район – 944 999 м²</w:t>
      </w:r>
      <w:r>
        <w:rPr>
          <w:rFonts w:ascii="Times New Roman" w:hAnsi="Times New Roman" w:cs="Times New Roman"/>
          <w:bCs/>
          <w:sz w:val="28"/>
          <w:szCs w:val="28"/>
          <w:lang w:val="uk-UA"/>
        </w:rPr>
        <w:t>;</w:t>
      </w:r>
    </w:p>
    <w:p w14:paraId="501EA2B2" w14:textId="4D8DD0F6" w:rsidR="00333962" w:rsidRDefault="00333962" w:rsidP="00333962">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roofErr w:type="spellStart"/>
      <w:r w:rsidR="00D947A6" w:rsidRPr="00D947A6">
        <w:rPr>
          <w:rFonts w:ascii="Times New Roman" w:hAnsi="Times New Roman" w:cs="Times New Roman"/>
          <w:bCs/>
          <w:sz w:val="28"/>
          <w:szCs w:val="28"/>
          <w:lang w:val="uk-UA"/>
        </w:rPr>
        <w:t>Інгульський</w:t>
      </w:r>
      <w:proofErr w:type="spellEnd"/>
      <w:r w:rsidR="00D947A6" w:rsidRPr="00D947A6">
        <w:rPr>
          <w:rFonts w:ascii="Times New Roman" w:hAnsi="Times New Roman" w:cs="Times New Roman"/>
          <w:bCs/>
          <w:sz w:val="28"/>
          <w:szCs w:val="28"/>
          <w:lang w:val="uk-UA"/>
        </w:rPr>
        <w:t xml:space="preserve"> район – </w:t>
      </w:r>
      <w:r>
        <w:rPr>
          <w:rFonts w:ascii="Times New Roman" w:hAnsi="Times New Roman" w:cs="Times New Roman"/>
          <w:bCs/>
          <w:sz w:val="28"/>
          <w:szCs w:val="28"/>
          <w:lang w:val="uk-UA"/>
        </w:rPr>
        <w:t>1 </w:t>
      </w:r>
      <w:r w:rsidR="00D947A6" w:rsidRPr="00D947A6">
        <w:rPr>
          <w:rFonts w:ascii="Times New Roman" w:hAnsi="Times New Roman" w:cs="Times New Roman"/>
          <w:bCs/>
          <w:sz w:val="28"/>
          <w:szCs w:val="28"/>
          <w:lang w:val="uk-UA"/>
        </w:rPr>
        <w:t>67</w:t>
      </w:r>
      <w:r>
        <w:rPr>
          <w:rFonts w:ascii="Times New Roman" w:hAnsi="Times New Roman" w:cs="Times New Roman"/>
          <w:bCs/>
          <w:sz w:val="28"/>
          <w:szCs w:val="28"/>
          <w:lang w:val="uk-UA"/>
        </w:rPr>
        <w:t xml:space="preserve">2 </w:t>
      </w:r>
      <w:r w:rsidR="00D947A6" w:rsidRPr="00D947A6">
        <w:rPr>
          <w:rFonts w:ascii="Times New Roman" w:hAnsi="Times New Roman" w:cs="Times New Roman"/>
          <w:bCs/>
          <w:sz w:val="28"/>
          <w:szCs w:val="28"/>
          <w:lang w:val="uk-UA"/>
        </w:rPr>
        <w:t>48</w:t>
      </w:r>
      <w:r>
        <w:rPr>
          <w:rFonts w:ascii="Times New Roman" w:hAnsi="Times New Roman" w:cs="Times New Roman"/>
          <w:bCs/>
          <w:sz w:val="28"/>
          <w:szCs w:val="28"/>
          <w:lang w:val="uk-UA"/>
        </w:rPr>
        <w:t>8</w:t>
      </w:r>
      <w:r w:rsidR="00D947A6" w:rsidRPr="00D947A6">
        <w:rPr>
          <w:rFonts w:ascii="Times New Roman" w:hAnsi="Times New Roman" w:cs="Times New Roman"/>
          <w:bCs/>
          <w:sz w:val="28"/>
          <w:szCs w:val="28"/>
          <w:lang w:val="uk-UA"/>
        </w:rPr>
        <w:t xml:space="preserve"> м²</w:t>
      </w:r>
      <w:r>
        <w:rPr>
          <w:rFonts w:ascii="Times New Roman" w:hAnsi="Times New Roman" w:cs="Times New Roman"/>
          <w:bCs/>
          <w:sz w:val="28"/>
          <w:szCs w:val="28"/>
          <w:lang w:val="uk-UA"/>
        </w:rPr>
        <w:t>;</w:t>
      </w:r>
    </w:p>
    <w:p w14:paraId="589350C5" w14:textId="2430CE30" w:rsidR="00333962" w:rsidRDefault="00333962" w:rsidP="00333962">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D947A6" w:rsidRPr="00D947A6">
        <w:rPr>
          <w:rFonts w:ascii="Times New Roman" w:hAnsi="Times New Roman" w:cs="Times New Roman"/>
          <w:bCs/>
          <w:sz w:val="28"/>
          <w:szCs w:val="28"/>
          <w:lang w:val="uk-UA"/>
        </w:rPr>
        <w:t xml:space="preserve">Центральний район – </w:t>
      </w:r>
      <w:r>
        <w:rPr>
          <w:rFonts w:ascii="Times New Roman" w:hAnsi="Times New Roman" w:cs="Times New Roman"/>
          <w:bCs/>
          <w:sz w:val="28"/>
          <w:szCs w:val="28"/>
          <w:lang w:val="uk-UA"/>
        </w:rPr>
        <w:t xml:space="preserve">4 </w:t>
      </w:r>
      <w:r w:rsidR="00D947A6" w:rsidRPr="00D947A6">
        <w:rPr>
          <w:rFonts w:ascii="Times New Roman" w:hAnsi="Times New Roman" w:cs="Times New Roman"/>
          <w:bCs/>
          <w:sz w:val="28"/>
          <w:szCs w:val="28"/>
          <w:lang w:val="uk-UA"/>
        </w:rPr>
        <w:t>490 402 м²</w:t>
      </w:r>
      <w:r>
        <w:rPr>
          <w:rFonts w:ascii="Times New Roman" w:hAnsi="Times New Roman" w:cs="Times New Roman"/>
          <w:bCs/>
          <w:sz w:val="28"/>
          <w:szCs w:val="28"/>
          <w:lang w:val="uk-UA"/>
        </w:rPr>
        <w:t>;</w:t>
      </w:r>
    </w:p>
    <w:p w14:paraId="11891562" w14:textId="77777777" w:rsidR="00333962" w:rsidRDefault="00333962" w:rsidP="00333962">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D947A6" w:rsidRPr="00D947A6">
        <w:rPr>
          <w:rFonts w:ascii="Times New Roman" w:hAnsi="Times New Roman" w:cs="Times New Roman"/>
          <w:bCs/>
          <w:sz w:val="28"/>
          <w:szCs w:val="28"/>
          <w:lang w:val="uk-UA"/>
        </w:rPr>
        <w:t>Заводський район – 2 470 860 м²</w:t>
      </w:r>
      <w:r>
        <w:rPr>
          <w:rFonts w:ascii="Times New Roman" w:hAnsi="Times New Roman" w:cs="Times New Roman"/>
          <w:bCs/>
          <w:sz w:val="28"/>
          <w:szCs w:val="28"/>
          <w:lang w:val="uk-UA"/>
        </w:rPr>
        <w:t>.</w:t>
      </w:r>
    </w:p>
    <w:p w14:paraId="78C7B2C2" w14:textId="2CA30586" w:rsidR="00D947A6" w:rsidRPr="00D947A6" w:rsidRDefault="00D947A6" w:rsidP="00333962">
      <w:pPr>
        <w:pStyle w:val="aa"/>
        <w:spacing w:after="0" w:line="240" w:lineRule="auto"/>
        <w:ind w:firstLine="708"/>
        <w:jc w:val="both"/>
        <w:rPr>
          <w:rFonts w:ascii="Times New Roman" w:hAnsi="Times New Roman" w:cs="Times New Roman"/>
          <w:bCs/>
          <w:sz w:val="28"/>
          <w:szCs w:val="28"/>
          <w:lang w:val="uk-UA"/>
        </w:rPr>
      </w:pPr>
      <w:r w:rsidRPr="00D947A6">
        <w:rPr>
          <w:rFonts w:ascii="Times New Roman" w:hAnsi="Times New Roman" w:cs="Times New Roman"/>
          <w:bCs/>
          <w:sz w:val="28"/>
          <w:szCs w:val="28"/>
          <w:lang w:val="uk-UA"/>
        </w:rPr>
        <w:t>Разом</w:t>
      </w:r>
      <w:r w:rsidR="00333962">
        <w:rPr>
          <w:rFonts w:ascii="Times New Roman" w:hAnsi="Times New Roman" w:cs="Times New Roman"/>
          <w:bCs/>
          <w:sz w:val="28"/>
          <w:szCs w:val="28"/>
          <w:lang w:val="uk-UA"/>
        </w:rPr>
        <w:t xml:space="preserve"> площа усіх районів міста Миколаєва становить</w:t>
      </w:r>
      <w:r w:rsidRPr="00D947A6">
        <w:rPr>
          <w:rFonts w:ascii="Times New Roman" w:hAnsi="Times New Roman" w:cs="Times New Roman"/>
          <w:bCs/>
          <w:sz w:val="28"/>
          <w:szCs w:val="28"/>
          <w:lang w:val="uk-UA"/>
        </w:rPr>
        <w:t xml:space="preserve"> 9 146 842 м².</w:t>
      </w:r>
    </w:p>
    <w:p w14:paraId="42C6C09E" w14:textId="4F7DACA9" w:rsidR="00D947A6" w:rsidRDefault="00333962" w:rsidP="00D947A6">
      <w:pPr>
        <w:pStyle w:val="aa"/>
        <w:spacing w:after="0" w:line="240" w:lineRule="auto"/>
        <w:jc w:val="both"/>
        <w:rPr>
          <w:rFonts w:ascii="Times New Roman" w:hAnsi="Times New Roman" w:cs="Times New Roman"/>
          <w:bCs/>
          <w:sz w:val="28"/>
          <w:szCs w:val="28"/>
          <w:lang w:val="uk-UA"/>
        </w:rPr>
      </w:pPr>
      <w:r w:rsidRPr="00333962">
        <w:rPr>
          <w:rFonts w:ascii="Times New Roman" w:hAnsi="Times New Roman" w:cs="Times New Roman"/>
          <w:bCs/>
          <w:sz w:val="28"/>
          <w:szCs w:val="28"/>
          <w:lang w:val="uk-UA"/>
        </w:rPr>
        <w:t xml:space="preserve">Згідно </w:t>
      </w:r>
      <w:r>
        <w:rPr>
          <w:rFonts w:ascii="Times New Roman" w:hAnsi="Times New Roman" w:cs="Times New Roman"/>
          <w:bCs/>
          <w:sz w:val="28"/>
          <w:szCs w:val="28"/>
          <w:lang w:val="uk-UA"/>
        </w:rPr>
        <w:t xml:space="preserve">з </w:t>
      </w:r>
      <w:r w:rsidRPr="00333962">
        <w:rPr>
          <w:rFonts w:ascii="Times New Roman" w:hAnsi="Times New Roman" w:cs="Times New Roman"/>
          <w:bCs/>
          <w:sz w:val="28"/>
          <w:szCs w:val="28"/>
          <w:lang w:val="uk-UA"/>
        </w:rPr>
        <w:t>розрахунк</w:t>
      </w:r>
      <w:r>
        <w:rPr>
          <w:rFonts w:ascii="Times New Roman" w:hAnsi="Times New Roman" w:cs="Times New Roman"/>
          <w:bCs/>
          <w:sz w:val="28"/>
          <w:szCs w:val="28"/>
          <w:lang w:val="uk-UA"/>
        </w:rPr>
        <w:t>ом</w:t>
      </w:r>
      <w:r w:rsidRPr="00333962">
        <w:rPr>
          <w:rFonts w:ascii="Times New Roman" w:hAnsi="Times New Roman" w:cs="Times New Roman"/>
          <w:bCs/>
          <w:sz w:val="28"/>
          <w:szCs w:val="28"/>
          <w:lang w:val="uk-UA"/>
        </w:rPr>
        <w:t>, для підм</w:t>
      </w:r>
      <w:r>
        <w:rPr>
          <w:rFonts w:ascii="Times New Roman" w:hAnsi="Times New Roman" w:cs="Times New Roman"/>
          <w:bCs/>
          <w:sz w:val="28"/>
          <w:szCs w:val="28"/>
          <w:lang w:val="uk-UA"/>
        </w:rPr>
        <w:t>і</w:t>
      </w:r>
      <w:r w:rsidRPr="00333962">
        <w:rPr>
          <w:rFonts w:ascii="Times New Roman" w:hAnsi="Times New Roman" w:cs="Times New Roman"/>
          <w:bCs/>
          <w:sz w:val="28"/>
          <w:szCs w:val="28"/>
          <w:lang w:val="uk-UA"/>
        </w:rPr>
        <w:t xml:space="preserve">тання </w:t>
      </w:r>
      <w:r>
        <w:rPr>
          <w:rFonts w:ascii="Times New Roman" w:hAnsi="Times New Roman" w:cs="Times New Roman"/>
          <w:bCs/>
          <w:sz w:val="28"/>
          <w:szCs w:val="28"/>
          <w:lang w:val="uk-UA"/>
        </w:rPr>
        <w:t xml:space="preserve">сукупної </w:t>
      </w:r>
      <w:r w:rsidRPr="00333962">
        <w:rPr>
          <w:rFonts w:ascii="Times New Roman" w:hAnsi="Times New Roman" w:cs="Times New Roman"/>
          <w:bCs/>
          <w:sz w:val="28"/>
          <w:szCs w:val="28"/>
          <w:lang w:val="uk-UA"/>
        </w:rPr>
        <w:t>площі</w:t>
      </w:r>
      <w:r>
        <w:rPr>
          <w:rFonts w:ascii="Times New Roman" w:hAnsi="Times New Roman" w:cs="Times New Roman"/>
          <w:bCs/>
          <w:sz w:val="28"/>
          <w:szCs w:val="28"/>
          <w:lang w:val="uk-UA"/>
        </w:rPr>
        <w:t xml:space="preserve"> необхідно вісім</w:t>
      </w:r>
      <w:r w:rsidRPr="00333962">
        <w:rPr>
          <w:rFonts w:ascii="Times New Roman" w:hAnsi="Times New Roman" w:cs="Times New Roman"/>
          <w:bCs/>
          <w:sz w:val="28"/>
          <w:szCs w:val="28"/>
          <w:lang w:val="uk-UA"/>
        </w:rPr>
        <w:t xml:space="preserve"> одиниць техніки.</w:t>
      </w:r>
      <w:r>
        <w:rPr>
          <w:rFonts w:ascii="Times New Roman" w:hAnsi="Times New Roman" w:cs="Times New Roman"/>
          <w:bCs/>
          <w:sz w:val="28"/>
          <w:szCs w:val="28"/>
          <w:lang w:val="uk-UA"/>
        </w:rPr>
        <w:t xml:space="preserve"> </w:t>
      </w:r>
      <w:r w:rsidR="00D947A6" w:rsidRPr="00D947A6">
        <w:rPr>
          <w:rFonts w:ascii="Times New Roman" w:hAnsi="Times New Roman" w:cs="Times New Roman"/>
          <w:bCs/>
          <w:sz w:val="28"/>
          <w:szCs w:val="28"/>
          <w:lang w:val="uk-UA"/>
        </w:rPr>
        <w:t>Собівартість механізованого прибирання</w:t>
      </w:r>
      <w:r>
        <w:rPr>
          <w:rFonts w:ascii="Times New Roman" w:hAnsi="Times New Roman" w:cs="Times New Roman"/>
          <w:bCs/>
          <w:sz w:val="28"/>
          <w:szCs w:val="28"/>
          <w:lang w:val="uk-UA"/>
        </w:rPr>
        <w:t xml:space="preserve"> - 12 коп., тоді як с</w:t>
      </w:r>
      <w:r w:rsidR="00D947A6" w:rsidRPr="00D947A6">
        <w:rPr>
          <w:rFonts w:ascii="Times New Roman" w:hAnsi="Times New Roman" w:cs="Times New Roman"/>
          <w:bCs/>
          <w:sz w:val="28"/>
          <w:szCs w:val="28"/>
          <w:lang w:val="uk-UA"/>
        </w:rPr>
        <w:t>обівартість</w:t>
      </w:r>
      <w:r w:rsidR="006E3F82">
        <w:rPr>
          <w:rFonts w:ascii="Times New Roman" w:hAnsi="Times New Roman" w:cs="Times New Roman"/>
          <w:bCs/>
          <w:sz w:val="28"/>
          <w:szCs w:val="28"/>
          <w:lang w:val="uk-UA"/>
        </w:rPr>
        <w:t xml:space="preserve"> </w:t>
      </w:r>
      <w:r w:rsidR="00D947A6" w:rsidRPr="00D947A6">
        <w:rPr>
          <w:rFonts w:ascii="Times New Roman" w:hAnsi="Times New Roman" w:cs="Times New Roman"/>
          <w:bCs/>
          <w:sz w:val="28"/>
          <w:szCs w:val="28"/>
          <w:lang w:val="uk-UA"/>
        </w:rPr>
        <w:t>ручного прибирання</w:t>
      </w:r>
      <w:r>
        <w:rPr>
          <w:rFonts w:ascii="Times New Roman" w:hAnsi="Times New Roman" w:cs="Times New Roman"/>
          <w:bCs/>
          <w:sz w:val="28"/>
          <w:szCs w:val="28"/>
          <w:lang w:val="uk-UA"/>
        </w:rPr>
        <w:t xml:space="preserve"> - </w:t>
      </w:r>
      <w:r w:rsidR="00D947A6" w:rsidRPr="00D947A6">
        <w:rPr>
          <w:rFonts w:ascii="Times New Roman" w:hAnsi="Times New Roman" w:cs="Times New Roman"/>
          <w:bCs/>
          <w:sz w:val="28"/>
          <w:szCs w:val="28"/>
          <w:lang w:val="uk-UA"/>
        </w:rPr>
        <w:t>5</w:t>
      </w:r>
      <w:r>
        <w:rPr>
          <w:rFonts w:ascii="Times New Roman" w:hAnsi="Times New Roman" w:cs="Times New Roman"/>
          <w:bCs/>
          <w:sz w:val="28"/>
          <w:szCs w:val="28"/>
          <w:lang w:val="uk-UA"/>
        </w:rPr>
        <w:t xml:space="preserve"> грн </w:t>
      </w:r>
      <w:r w:rsidR="00D947A6" w:rsidRPr="00D947A6">
        <w:rPr>
          <w:rFonts w:ascii="Times New Roman" w:hAnsi="Times New Roman" w:cs="Times New Roman"/>
          <w:bCs/>
          <w:sz w:val="28"/>
          <w:szCs w:val="28"/>
          <w:lang w:val="uk-UA"/>
        </w:rPr>
        <w:t xml:space="preserve">33 </w:t>
      </w:r>
      <w:r>
        <w:rPr>
          <w:rFonts w:ascii="Times New Roman" w:hAnsi="Times New Roman" w:cs="Times New Roman"/>
          <w:bCs/>
          <w:sz w:val="28"/>
          <w:szCs w:val="28"/>
          <w:lang w:val="uk-UA"/>
        </w:rPr>
        <w:t>коп.</w:t>
      </w:r>
    </w:p>
    <w:p w14:paraId="2355AD95" w14:textId="2CC239D5" w:rsidR="006E3F82" w:rsidRDefault="006E3F82" w:rsidP="006E3F82">
      <w:pPr>
        <w:pStyle w:val="aa"/>
        <w:spacing w:after="0" w:line="240" w:lineRule="auto"/>
        <w:jc w:val="both"/>
        <w:rPr>
          <w:rFonts w:ascii="Times New Roman" w:hAnsi="Times New Roman" w:cs="Times New Roman"/>
          <w:bCs/>
          <w:sz w:val="28"/>
          <w:szCs w:val="28"/>
          <w:lang w:val="uk-UA"/>
        </w:rPr>
      </w:pPr>
      <w:r w:rsidRPr="006E3F82">
        <w:rPr>
          <w:rFonts w:ascii="Times New Roman" w:hAnsi="Times New Roman" w:cs="Times New Roman"/>
          <w:b/>
          <w:sz w:val="28"/>
          <w:szCs w:val="28"/>
          <w:lang w:val="uk-UA"/>
        </w:rPr>
        <w:lastRenderedPageBreak/>
        <w:t>- О. Ковтун,</w:t>
      </w:r>
      <w:r>
        <w:rPr>
          <w:rFonts w:ascii="Times New Roman" w:hAnsi="Times New Roman" w:cs="Times New Roman"/>
          <w:bCs/>
          <w:sz w:val="28"/>
          <w:szCs w:val="28"/>
          <w:lang w:val="uk-UA"/>
        </w:rPr>
        <w:t xml:space="preserve"> який зазначив, що у</w:t>
      </w:r>
      <w:r w:rsidRPr="006E3F82">
        <w:rPr>
          <w:rFonts w:ascii="Times New Roman" w:hAnsi="Times New Roman" w:cs="Times New Roman"/>
          <w:bCs/>
          <w:sz w:val="28"/>
          <w:szCs w:val="28"/>
          <w:lang w:val="uk-UA"/>
        </w:rPr>
        <w:t xml:space="preserve"> листі </w:t>
      </w:r>
      <w:r w:rsidR="00C00358" w:rsidRPr="00C00358">
        <w:rPr>
          <w:rFonts w:ascii="Times New Roman" w:hAnsi="Times New Roman" w:cs="Times New Roman"/>
          <w:bCs/>
          <w:sz w:val="28"/>
          <w:szCs w:val="28"/>
          <w:lang w:val="uk-UA"/>
        </w:rPr>
        <w:t>Експортно-інвестиційн</w:t>
      </w:r>
      <w:r w:rsidR="00C00358">
        <w:rPr>
          <w:rFonts w:ascii="Times New Roman" w:hAnsi="Times New Roman" w:cs="Times New Roman"/>
          <w:bCs/>
          <w:sz w:val="28"/>
          <w:szCs w:val="28"/>
          <w:lang w:val="uk-UA"/>
        </w:rPr>
        <w:t>ого</w:t>
      </w:r>
      <w:r w:rsidR="00C00358" w:rsidRPr="00C00358">
        <w:rPr>
          <w:rFonts w:ascii="Times New Roman" w:hAnsi="Times New Roman" w:cs="Times New Roman"/>
          <w:bCs/>
          <w:sz w:val="28"/>
          <w:szCs w:val="28"/>
          <w:lang w:val="uk-UA"/>
        </w:rPr>
        <w:t xml:space="preserve"> фонд</w:t>
      </w:r>
      <w:r w:rsidR="00C00358">
        <w:rPr>
          <w:rFonts w:ascii="Times New Roman" w:hAnsi="Times New Roman" w:cs="Times New Roman"/>
          <w:bCs/>
          <w:sz w:val="28"/>
          <w:szCs w:val="28"/>
          <w:lang w:val="uk-UA"/>
        </w:rPr>
        <w:t>у</w:t>
      </w:r>
      <w:r w:rsidR="00C00358" w:rsidRPr="00C00358">
        <w:rPr>
          <w:rFonts w:ascii="Times New Roman" w:hAnsi="Times New Roman" w:cs="Times New Roman"/>
          <w:bCs/>
          <w:sz w:val="28"/>
          <w:szCs w:val="28"/>
          <w:lang w:val="uk-UA"/>
        </w:rPr>
        <w:t xml:space="preserve"> Данії (EIFO)</w:t>
      </w:r>
      <w:r w:rsidRPr="006E3F82">
        <w:rPr>
          <w:rFonts w:ascii="Times New Roman" w:hAnsi="Times New Roman" w:cs="Times New Roman"/>
          <w:bCs/>
          <w:sz w:val="28"/>
          <w:szCs w:val="28"/>
          <w:lang w:val="uk-UA"/>
        </w:rPr>
        <w:t xml:space="preserve"> міститься формулювання про те, що Фонд може підтримати відповідну кредитну угоду. </w:t>
      </w:r>
      <w:r w:rsidR="00C00358">
        <w:rPr>
          <w:rFonts w:ascii="Times New Roman" w:hAnsi="Times New Roman" w:cs="Times New Roman"/>
          <w:bCs/>
          <w:sz w:val="28"/>
          <w:szCs w:val="28"/>
          <w:lang w:val="uk-UA"/>
        </w:rPr>
        <w:t>Та виходить так, що може і не підтримати.</w:t>
      </w:r>
      <w:r w:rsidRPr="006E3F82">
        <w:rPr>
          <w:rFonts w:ascii="Times New Roman" w:hAnsi="Times New Roman" w:cs="Times New Roman"/>
          <w:bCs/>
          <w:sz w:val="28"/>
          <w:szCs w:val="28"/>
          <w:lang w:val="uk-UA"/>
        </w:rPr>
        <w:t xml:space="preserve"> </w:t>
      </w:r>
      <w:r w:rsidR="00C00358">
        <w:rPr>
          <w:rFonts w:ascii="Times New Roman" w:hAnsi="Times New Roman" w:cs="Times New Roman"/>
          <w:bCs/>
          <w:sz w:val="28"/>
          <w:szCs w:val="28"/>
          <w:lang w:val="uk-UA"/>
        </w:rPr>
        <w:t>Та поцікавився, якщо, у</w:t>
      </w:r>
      <w:r w:rsidRPr="006E3F82">
        <w:rPr>
          <w:rFonts w:ascii="Times New Roman" w:hAnsi="Times New Roman" w:cs="Times New Roman"/>
          <w:bCs/>
          <w:sz w:val="28"/>
          <w:szCs w:val="28"/>
          <w:lang w:val="uk-UA"/>
        </w:rPr>
        <w:t xml:space="preserve"> разі</w:t>
      </w:r>
      <w:r w:rsidR="00C00358">
        <w:rPr>
          <w:rFonts w:ascii="Times New Roman" w:hAnsi="Times New Roman" w:cs="Times New Roman"/>
          <w:bCs/>
          <w:sz w:val="28"/>
          <w:szCs w:val="28"/>
          <w:lang w:val="uk-UA"/>
        </w:rPr>
        <w:t>,</w:t>
      </w:r>
      <w:r w:rsidRPr="006E3F82">
        <w:rPr>
          <w:rFonts w:ascii="Times New Roman" w:hAnsi="Times New Roman" w:cs="Times New Roman"/>
          <w:bCs/>
          <w:sz w:val="28"/>
          <w:szCs w:val="28"/>
          <w:lang w:val="uk-UA"/>
        </w:rPr>
        <w:t xml:space="preserve"> Фонд не </w:t>
      </w:r>
      <w:proofErr w:type="spellStart"/>
      <w:r w:rsidRPr="006E3F82">
        <w:rPr>
          <w:rFonts w:ascii="Times New Roman" w:hAnsi="Times New Roman" w:cs="Times New Roman"/>
          <w:bCs/>
          <w:sz w:val="28"/>
          <w:szCs w:val="28"/>
          <w:lang w:val="uk-UA"/>
        </w:rPr>
        <w:t>надасть</w:t>
      </w:r>
      <w:proofErr w:type="spellEnd"/>
      <w:r w:rsidRPr="006E3F82">
        <w:rPr>
          <w:rFonts w:ascii="Times New Roman" w:hAnsi="Times New Roman" w:cs="Times New Roman"/>
          <w:bCs/>
          <w:sz w:val="28"/>
          <w:szCs w:val="28"/>
          <w:lang w:val="uk-UA"/>
        </w:rPr>
        <w:t xml:space="preserve"> підтримки, чи ляже весь фінансовий тягар за кредитом на місцевий бюджет. </w:t>
      </w:r>
    </w:p>
    <w:p w14:paraId="32316CE2" w14:textId="70E63877" w:rsidR="00C00358" w:rsidRDefault="00C00358" w:rsidP="00C00358">
      <w:pPr>
        <w:pStyle w:val="aa"/>
        <w:spacing w:after="0" w:line="240" w:lineRule="auto"/>
        <w:jc w:val="both"/>
        <w:rPr>
          <w:rFonts w:ascii="Times New Roman" w:hAnsi="Times New Roman" w:cs="Times New Roman"/>
          <w:bCs/>
          <w:sz w:val="28"/>
          <w:szCs w:val="28"/>
          <w:lang w:val="uk-UA"/>
        </w:rPr>
      </w:pPr>
      <w:r w:rsidRPr="00C00358">
        <w:rPr>
          <w:rFonts w:ascii="Times New Roman" w:hAnsi="Times New Roman" w:cs="Times New Roman"/>
          <w:b/>
          <w:sz w:val="28"/>
          <w:szCs w:val="28"/>
          <w:lang w:val="uk-UA"/>
        </w:rPr>
        <w:t xml:space="preserve">- Д. </w:t>
      </w:r>
      <w:proofErr w:type="spellStart"/>
      <w:r w:rsidRPr="00C00358">
        <w:rPr>
          <w:rFonts w:ascii="Times New Roman" w:hAnsi="Times New Roman" w:cs="Times New Roman"/>
          <w:b/>
          <w:sz w:val="28"/>
          <w:szCs w:val="28"/>
          <w:lang w:val="uk-UA"/>
        </w:rPr>
        <w:t>Чучмай</w:t>
      </w:r>
      <w:proofErr w:type="spellEnd"/>
      <w:r w:rsidRPr="00C00358">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пояснив, що </w:t>
      </w:r>
      <w:r w:rsidRPr="00C00358">
        <w:rPr>
          <w:rFonts w:ascii="Times New Roman" w:hAnsi="Times New Roman" w:cs="Times New Roman"/>
          <w:bCs/>
          <w:sz w:val="28"/>
          <w:szCs w:val="28"/>
          <w:lang w:val="uk-UA"/>
        </w:rPr>
        <w:t>Експортно-інвестиційн</w:t>
      </w:r>
      <w:r>
        <w:rPr>
          <w:rFonts w:ascii="Times New Roman" w:hAnsi="Times New Roman" w:cs="Times New Roman"/>
          <w:bCs/>
          <w:sz w:val="28"/>
          <w:szCs w:val="28"/>
          <w:lang w:val="uk-UA"/>
        </w:rPr>
        <w:t>ий</w:t>
      </w:r>
      <w:r w:rsidRPr="00C00358">
        <w:rPr>
          <w:rFonts w:ascii="Times New Roman" w:hAnsi="Times New Roman" w:cs="Times New Roman"/>
          <w:bCs/>
          <w:sz w:val="28"/>
          <w:szCs w:val="28"/>
          <w:lang w:val="uk-UA"/>
        </w:rPr>
        <w:t xml:space="preserve"> фонд Данії (EIFO) направив на ім’я міського голови офіційного листа, яким підтверджено готовність підтримати відповідну кредитну угоду. При цьому визначена ключова умова: придбана техніка має бути виготовлена саме в Данії. Зокрема, йдеться про техніку компанії EGHOLM, яка здійснює виробництво цих машин на території Данії.</w:t>
      </w:r>
      <w:r>
        <w:rPr>
          <w:rFonts w:ascii="Times New Roman" w:hAnsi="Times New Roman" w:cs="Times New Roman"/>
          <w:bCs/>
          <w:sz w:val="28"/>
          <w:szCs w:val="28"/>
          <w:lang w:val="uk-UA"/>
        </w:rPr>
        <w:t xml:space="preserve"> </w:t>
      </w:r>
      <w:r w:rsidRPr="00C00358">
        <w:rPr>
          <w:rFonts w:ascii="Times New Roman" w:hAnsi="Times New Roman" w:cs="Times New Roman"/>
          <w:bCs/>
          <w:sz w:val="28"/>
          <w:szCs w:val="28"/>
          <w:lang w:val="uk-UA"/>
        </w:rPr>
        <w:t xml:space="preserve">Це питання є важливим у контексті чинного законодавства про локалізацію. Метал для виробництва машин закуповується на металургійних підприємствах України, після чого транспортується до Данії, де здійснюється остаточне складання техніки. За умови, що місто закуповує саме продукцію цієї компанії, Фонд підтверджує свою готовність підтримати </w:t>
      </w:r>
      <w:proofErr w:type="spellStart"/>
      <w:r w:rsidRPr="00C00358">
        <w:rPr>
          <w:rFonts w:ascii="Times New Roman" w:hAnsi="Times New Roman" w:cs="Times New Roman"/>
          <w:bCs/>
          <w:sz w:val="28"/>
          <w:szCs w:val="28"/>
          <w:lang w:val="uk-UA"/>
        </w:rPr>
        <w:t>проєкт</w:t>
      </w:r>
      <w:proofErr w:type="spellEnd"/>
      <w:r w:rsidRPr="00C00358">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Також зазначив</w:t>
      </w:r>
      <w:r w:rsidRPr="00C00358">
        <w:rPr>
          <w:rFonts w:ascii="Times New Roman" w:hAnsi="Times New Roman" w:cs="Times New Roman"/>
          <w:bCs/>
          <w:sz w:val="28"/>
          <w:szCs w:val="28"/>
          <w:lang w:val="uk-UA"/>
        </w:rPr>
        <w:t xml:space="preserve">, що це вже другий аналогічний </w:t>
      </w:r>
      <w:proofErr w:type="spellStart"/>
      <w:r w:rsidRPr="00C00358">
        <w:rPr>
          <w:rFonts w:ascii="Times New Roman" w:hAnsi="Times New Roman" w:cs="Times New Roman"/>
          <w:bCs/>
          <w:sz w:val="28"/>
          <w:szCs w:val="28"/>
          <w:lang w:val="uk-UA"/>
        </w:rPr>
        <w:t>проєкт</w:t>
      </w:r>
      <w:proofErr w:type="spellEnd"/>
      <w:r w:rsidRPr="00C00358">
        <w:rPr>
          <w:rFonts w:ascii="Times New Roman" w:hAnsi="Times New Roman" w:cs="Times New Roman"/>
          <w:bCs/>
          <w:sz w:val="28"/>
          <w:szCs w:val="28"/>
          <w:lang w:val="uk-UA"/>
        </w:rPr>
        <w:t xml:space="preserve"> співпраці, і Фонд офіційно підтверджує свою позицію відповідним листом, адресованим міському голові.</w:t>
      </w:r>
    </w:p>
    <w:p w14:paraId="68968048" w14:textId="35D642AC" w:rsidR="00D213AF" w:rsidRDefault="00D213AF" w:rsidP="00D213AF">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комунальному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підприємству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Миколаївської</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Миколаївські</w:t>
      </w:r>
      <w:proofErr w:type="spellEnd"/>
      <w:r w:rsidRPr="00AD25BD">
        <w:rPr>
          <w:rFonts w:ascii="Times New Roman" w:hAnsi="Times New Roman" w:cs="Times New Roman"/>
          <w:sz w:val="28"/>
          <w:szCs w:val="28"/>
          <w:shd w:val="clear" w:color="auto" w:fill="FFFFFF"/>
          <w:lang w:val="ru-UA"/>
        </w:rPr>
        <w:t xml:space="preserve"> парки» на </w:t>
      </w:r>
      <w:proofErr w:type="spellStart"/>
      <w:r w:rsidRPr="00AD25BD">
        <w:rPr>
          <w:rFonts w:ascii="Times New Roman" w:hAnsi="Times New Roman" w:cs="Times New Roman"/>
          <w:sz w:val="28"/>
          <w:szCs w:val="28"/>
          <w:shd w:val="clear" w:color="auto" w:fill="FFFFFF"/>
          <w:lang w:val="ru-UA"/>
        </w:rPr>
        <w:t>укладання</w:t>
      </w:r>
      <w:proofErr w:type="spellEnd"/>
      <w:r w:rsidRPr="00AD25BD">
        <w:rPr>
          <w:rFonts w:ascii="Times New Roman" w:hAnsi="Times New Roman" w:cs="Times New Roman"/>
          <w:sz w:val="28"/>
          <w:szCs w:val="28"/>
          <w:shd w:val="clear" w:color="auto" w:fill="FFFFFF"/>
          <w:lang w:val="ru-UA"/>
        </w:rPr>
        <w:t xml:space="preserve"> кредитного договору в рамках </w:t>
      </w:r>
      <w:proofErr w:type="spellStart"/>
      <w:r w:rsidRPr="00AD25BD">
        <w:rPr>
          <w:rFonts w:ascii="Times New Roman" w:hAnsi="Times New Roman" w:cs="Times New Roman"/>
          <w:sz w:val="28"/>
          <w:szCs w:val="28"/>
          <w:shd w:val="clear" w:color="auto" w:fill="FFFFFF"/>
          <w:lang w:val="ru-UA"/>
        </w:rPr>
        <w:t>державної</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Доступні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кредити</w:t>
      </w:r>
      <w:proofErr w:type="spellEnd"/>
      <w:r w:rsidRPr="00AD25BD">
        <w:rPr>
          <w:rFonts w:ascii="Times New Roman" w:hAnsi="Times New Roman" w:cs="Times New Roman"/>
          <w:sz w:val="28"/>
          <w:szCs w:val="28"/>
          <w:shd w:val="clear" w:color="auto" w:fill="FFFFFF"/>
          <w:lang w:val="ru-UA"/>
        </w:rPr>
        <w:t xml:space="preserve"> 5-7-9%»</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rPr>
        <w:br/>
      </w:r>
      <w:r w:rsidRPr="00AD25BD">
        <w:rPr>
          <w:rFonts w:ascii="Times New Roman" w:hAnsi="Times New Roman" w:cs="Times New Roman"/>
          <w:b/>
          <w:bCs/>
          <w:sz w:val="28"/>
          <w:szCs w:val="28"/>
          <w:shd w:val="clear" w:color="auto" w:fill="FFFFFF"/>
        </w:rPr>
        <w:t>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83)</w:t>
      </w:r>
      <w:r>
        <w:rPr>
          <w:rFonts w:ascii="Times New Roman" w:hAnsi="Times New Roman" w:cs="Times New Roman"/>
          <w:b/>
          <w:sz w:val="28"/>
          <w:szCs w:val="28"/>
          <w:lang w:val="uk-UA"/>
        </w:rPr>
        <w:t>.</w:t>
      </w:r>
    </w:p>
    <w:p w14:paraId="70C43F31" w14:textId="6419336A" w:rsidR="00D213AF" w:rsidRDefault="00D213AF" w:rsidP="00D213A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- 4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«проти» - 1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«утрималися» - 1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B110FC3" w14:textId="27595DEA" w:rsidR="00D213AF" w:rsidRDefault="00D213AF" w:rsidP="00D213AF">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2A7491C2" w14:textId="55087859" w:rsidR="009D18BE" w:rsidRPr="00D947A6" w:rsidRDefault="009D18BE" w:rsidP="00D213AF">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bCs/>
          <w:sz w:val="28"/>
          <w:szCs w:val="28"/>
          <w:shd w:val="clear" w:color="auto" w:fill="FFFFFF"/>
          <w:lang w:val="uk-UA"/>
        </w:rPr>
        <w:t>Рішення не прийнято за результатами голосування.</w:t>
      </w:r>
    </w:p>
    <w:p w14:paraId="23D6FF55" w14:textId="77777777" w:rsidR="00AD25BD" w:rsidRPr="00AD25BD" w:rsidRDefault="00AD25BD" w:rsidP="00AD25BD">
      <w:pPr>
        <w:pStyle w:val="aa"/>
        <w:spacing w:after="0" w:line="240" w:lineRule="auto"/>
        <w:jc w:val="both"/>
        <w:rPr>
          <w:rFonts w:ascii="Times New Roman" w:hAnsi="Times New Roman" w:cs="Times New Roman"/>
          <w:b/>
          <w:bCs/>
          <w:sz w:val="28"/>
          <w:szCs w:val="28"/>
          <w:shd w:val="clear" w:color="auto" w:fill="FFFFFF"/>
        </w:rPr>
      </w:pPr>
    </w:p>
    <w:p w14:paraId="0A0E36B9" w14:textId="7589155B"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13.</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продовження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терміну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дії</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внесення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w:t>
      </w:r>
      <w:proofErr w:type="spellEnd"/>
      <w:r w:rsidRPr="00AD25BD">
        <w:rPr>
          <w:rFonts w:ascii="Times New Roman" w:hAnsi="Times New Roman" w:cs="Times New Roman"/>
          <w:sz w:val="28"/>
          <w:szCs w:val="28"/>
          <w:shd w:val="clear" w:color="auto" w:fill="FFFFFF"/>
          <w:lang w:val="ru-UA"/>
        </w:rPr>
        <w:t xml:space="preserve"> і </w:t>
      </w:r>
      <w:proofErr w:type="spellStart"/>
      <w:r w:rsidRPr="00AD25BD">
        <w:rPr>
          <w:rFonts w:ascii="Times New Roman" w:hAnsi="Times New Roman" w:cs="Times New Roman"/>
          <w:sz w:val="28"/>
          <w:szCs w:val="28"/>
          <w:shd w:val="clear" w:color="auto" w:fill="FFFFFF"/>
          <w:lang w:val="ru-UA"/>
        </w:rPr>
        <w:t>доповнень</w:t>
      </w:r>
      <w:proofErr w:type="spellEnd"/>
      <w:r w:rsidRPr="00AD25BD">
        <w:rPr>
          <w:rFonts w:ascii="Times New Roman" w:hAnsi="Times New Roman" w:cs="Times New Roman"/>
          <w:sz w:val="28"/>
          <w:szCs w:val="28"/>
          <w:shd w:val="clear" w:color="auto" w:fill="FFFFFF"/>
          <w:lang w:val="ru-UA"/>
        </w:rPr>
        <w:t xml:space="preserve"> до </w:t>
      </w:r>
      <w:proofErr w:type="spellStart"/>
      <w:r w:rsidRPr="00AD25BD">
        <w:rPr>
          <w:rFonts w:ascii="Times New Roman" w:hAnsi="Times New Roman" w:cs="Times New Roman"/>
          <w:sz w:val="28"/>
          <w:szCs w:val="28"/>
          <w:shd w:val="clear" w:color="auto" w:fill="FFFFFF"/>
          <w:lang w:val="ru-UA"/>
        </w:rPr>
        <w:t>рішення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від</w:t>
      </w:r>
      <w:proofErr w:type="spellEnd"/>
      <w:r w:rsidRPr="00AD25BD">
        <w:rPr>
          <w:rFonts w:ascii="Times New Roman" w:hAnsi="Times New Roman" w:cs="Times New Roman"/>
          <w:sz w:val="28"/>
          <w:szCs w:val="28"/>
          <w:shd w:val="clear" w:color="auto" w:fill="FFFFFF"/>
          <w:lang w:val="ru-UA"/>
        </w:rPr>
        <w:t xml:space="preserve"> 23.12.2023 № 27/5 «Про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«Доступна вода» на 2024-2025 роки» (</w:t>
      </w:r>
      <w:proofErr w:type="spellStart"/>
      <w:r w:rsidRPr="00AD25BD">
        <w:rPr>
          <w:rFonts w:ascii="Times New Roman" w:hAnsi="Times New Roman" w:cs="Times New Roman"/>
          <w:sz w:val="28"/>
          <w:szCs w:val="28"/>
          <w:shd w:val="clear" w:color="auto" w:fill="FFFFFF"/>
          <w:lang w:val="ru-UA"/>
        </w:rPr>
        <w:t>зі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змінами</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доповненнями</w:t>
      </w:r>
      <w:proofErr w:type="spellEnd"/>
      <w:r w:rsidRPr="00AD25BD">
        <w:rPr>
          <w:rFonts w:ascii="Times New Roman" w:hAnsi="Times New Roman" w:cs="Times New Roman"/>
          <w:sz w:val="28"/>
          <w:szCs w:val="28"/>
          <w:shd w:val="clear" w:color="auto" w:fill="FFFFFF"/>
          <w:lang w:val="ru-UA"/>
        </w:rPr>
        <w:t>)</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84)</w:t>
      </w:r>
      <w:r w:rsidRPr="00AD25BD">
        <w:rPr>
          <w:rFonts w:ascii="Times New Roman" w:hAnsi="Times New Roman" w:cs="Times New Roman"/>
          <w:sz w:val="28"/>
          <w:szCs w:val="28"/>
          <w:shd w:val="clear" w:color="auto" w:fill="FFFFFF"/>
        </w:rPr>
        <w:t>.</w:t>
      </w:r>
    </w:p>
    <w:p w14:paraId="0C611AD2" w14:textId="77777777" w:rsidR="00B80836" w:rsidRDefault="00B80836" w:rsidP="00B80836">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27052B76" w14:textId="13E4F5A0" w:rsidR="00B80836" w:rsidRDefault="00B80836" w:rsidP="00B80836">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доповів, що й</w:t>
      </w:r>
      <w:r w:rsidRPr="00B80836">
        <w:rPr>
          <w:rFonts w:ascii="Times New Roman" w:hAnsi="Times New Roman" w:cs="Times New Roman"/>
          <w:bCs/>
          <w:sz w:val="28"/>
          <w:szCs w:val="28"/>
          <w:lang w:val="uk-UA"/>
        </w:rPr>
        <w:t xml:space="preserve">деться про продовження строку дії </w:t>
      </w:r>
      <w:r>
        <w:rPr>
          <w:rFonts w:ascii="Times New Roman" w:hAnsi="Times New Roman" w:cs="Times New Roman"/>
          <w:bCs/>
          <w:sz w:val="28"/>
          <w:szCs w:val="28"/>
          <w:lang w:val="uk-UA"/>
        </w:rPr>
        <w:t>П</w:t>
      </w:r>
      <w:r w:rsidRPr="00B80836">
        <w:rPr>
          <w:rFonts w:ascii="Times New Roman" w:hAnsi="Times New Roman" w:cs="Times New Roman"/>
          <w:bCs/>
          <w:sz w:val="28"/>
          <w:szCs w:val="28"/>
          <w:lang w:val="uk-UA"/>
        </w:rPr>
        <w:t xml:space="preserve">рограми «Доступна вода» на наступний бюджетний рік. Раніше рішення щодо продовження </w:t>
      </w:r>
      <w:r>
        <w:rPr>
          <w:rFonts w:ascii="Times New Roman" w:hAnsi="Times New Roman" w:cs="Times New Roman"/>
          <w:bCs/>
          <w:sz w:val="28"/>
          <w:szCs w:val="28"/>
          <w:lang w:val="uk-UA"/>
        </w:rPr>
        <w:t>П</w:t>
      </w:r>
      <w:r w:rsidRPr="00B80836">
        <w:rPr>
          <w:rFonts w:ascii="Times New Roman" w:hAnsi="Times New Roman" w:cs="Times New Roman"/>
          <w:bCs/>
          <w:sz w:val="28"/>
          <w:szCs w:val="28"/>
          <w:lang w:val="uk-UA"/>
        </w:rPr>
        <w:t>рограми було ухвалено наприкінці 2023 року на 2024 рік, після чого її дію довелося про</w:t>
      </w:r>
      <w:r>
        <w:rPr>
          <w:rFonts w:ascii="Times New Roman" w:hAnsi="Times New Roman" w:cs="Times New Roman"/>
          <w:bCs/>
          <w:sz w:val="28"/>
          <w:szCs w:val="28"/>
          <w:lang w:val="uk-UA"/>
        </w:rPr>
        <w:t>довжити</w:t>
      </w:r>
      <w:r w:rsidRPr="00B80836">
        <w:rPr>
          <w:rFonts w:ascii="Times New Roman" w:hAnsi="Times New Roman" w:cs="Times New Roman"/>
          <w:bCs/>
          <w:sz w:val="28"/>
          <w:szCs w:val="28"/>
          <w:lang w:val="uk-UA"/>
        </w:rPr>
        <w:t xml:space="preserve"> на 2025 рік. Нині виникла необхідність подальшого продовження </w:t>
      </w:r>
      <w:r>
        <w:rPr>
          <w:rFonts w:ascii="Times New Roman" w:hAnsi="Times New Roman" w:cs="Times New Roman"/>
          <w:bCs/>
          <w:sz w:val="28"/>
          <w:szCs w:val="28"/>
          <w:lang w:val="uk-UA"/>
        </w:rPr>
        <w:t>П</w:t>
      </w:r>
      <w:r w:rsidRPr="00B80836">
        <w:rPr>
          <w:rFonts w:ascii="Times New Roman" w:hAnsi="Times New Roman" w:cs="Times New Roman"/>
          <w:bCs/>
          <w:sz w:val="28"/>
          <w:szCs w:val="28"/>
          <w:lang w:val="uk-UA"/>
        </w:rPr>
        <w:t>рограми на 2026 рік.</w:t>
      </w:r>
      <w:r>
        <w:rPr>
          <w:rFonts w:ascii="Times New Roman" w:hAnsi="Times New Roman" w:cs="Times New Roman"/>
          <w:bCs/>
          <w:sz w:val="28"/>
          <w:szCs w:val="28"/>
          <w:lang w:val="uk-UA"/>
        </w:rPr>
        <w:t xml:space="preserve"> Додав, що </w:t>
      </w:r>
      <w:r w:rsidRPr="00B80836">
        <w:rPr>
          <w:rFonts w:ascii="Times New Roman" w:hAnsi="Times New Roman" w:cs="Times New Roman"/>
          <w:bCs/>
          <w:sz w:val="28"/>
          <w:szCs w:val="28"/>
          <w:lang w:val="uk-UA"/>
        </w:rPr>
        <w:t>Програма передбачає утримання 221 системи очищення води</w:t>
      </w:r>
      <w:r>
        <w:rPr>
          <w:rFonts w:ascii="Times New Roman" w:hAnsi="Times New Roman" w:cs="Times New Roman"/>
          <w:bCs/>
          <w:sz w:val="28"/>
          <w:szCs w:val="28"/>
          <w:lang w:val="uk-UA"/>
        </w:rPr>
        <w:t xml:space="preserve"> – це загальна кількість систем</w:t>
      </w:r>
      <w:r w:rsidRPr="00B80836">
        <w:rPr>
          <w:rFonts w:ascii="Times New Roman" w:hAnsi="Times New Roman" w:cs="Times New Roman"/>
          <w:bCs/>
          <w:sz w:val="28"/>
          <w:szCs w:val="28"/>
          <w:lang w:val="uk-UA"/>
        </w:rPr>
        <w:t xml:space="preserve">, які функціонують у межах її реалізації. Найбільша кількість таких систем обслуговується </w:t>
      </w:r>
      <w:r>
        <w:rPr>
          <w:rFonts w:ascii="Times New Roman" w:hAnsi="Times New Roman" w:cs="Times New Roman"/>
          <w:bCs/>
          <w:sz w:val="28"/>
          <w:szCs w:val="28"/>
          <w:lang w:val="uk-UA"/>
        </w:rPr>
        <w:t>О</w:t>
      </w:r>
      <w:r w:rsidRPr="00B80836">
        <w:rPr>
          <w:rFonts w:ascii="Times New Roman" w:hAnsi="Times New Roman" w:cs="Times New Roman"/>
          <w:bCs/>
          <w:sz w:val="28"/>
          <w:szCs w:val="28"/>
          <w:lang w:val="uk-UA"/>
        </w:rPr>
        <w:t>КП «</w:t>
      </w:r>
      <w:proofErr w:type="spellStart"/>
      <w:r w:rsidRPr="00B80836">
        <w:rPr>
          <w:rFonts w:ascii="Times New Roman" w:hAnsi="Times New Roman" w:cs="Times New Roman"/>
          <w:bCs/>
          <w:sz w:val="28"/>
          <w:szCs w:val="28"/>
          <w:lang w:val="uk-UA"/>
        </w:rPr>
        <w:t>Миколаїв</w:t>
      </w:r>
      <w:r>
        <w:rPr>
          <w:rFonts w:ascii="Times New Roman" w:hAnsi="Times New Roman" w:cs="Times New Roman"/>
          <w:bCs/>
          <w:sz w:val="28"/>
          <w:szCs w:val="28"/>
          <w:lang w:val="uk-UA"/>
        </w:rPr>
        <w:t>обл</w:t>
      </w:r>
      <w:r w:rsidRPr="00B80836">
        <w:rPr>
          <w:rFonts w:ascii="Times New Roman" w:hAnsi="Times New Roman" w:cs="Times New Roman"/>
          <w:bCs/>
          <w:sz w:val="28"/>
          <w:szCs w:val="28"/>
          <w:lang w:val="uk-UA"/>
        </w:rPr>
        <w:t>теплоенерго</w:t>
      </w:r>
      <w:proofErr w:type="spellEnd"/>
      <w:r w:rsidRPr="00B80836">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та </w:t>
      </w:r>
      <w:r w:rsidRPr="00B80836">
        <w:rPr>
          <w:rFonts w:ascii="Times New Roman" w:hAnsi="Times New Roman" w:cs="Times New Roman"/>
          <w:bCs/>
          <w:sz w:val="28"/>
          <w:szCs w:val="28"/>
          <w:lang w:val="uk-UA"/>
        </w:rPr>
        <w:t>КП "ДЄЗ "Пілот"</w:t>
      </w:r>
      <w:r>
        <w:rPr>
          <w:rFonts w:ascii="Times New Roman" w:hAnsi="Times New Roman" w:cs="Times New Roman"/>
          <w:bCs/>
          <w:sz w:val="28"/>
          <w:szCs w:val="28"/>
          <w:lang w:val="uk-UA"/>
        </w:rPr>
        <w:t>. Говорячи за кількість систем очищення води</w:t>
      </w:r>
      <w:r w:rsidRPr="00B80836">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то </w:t>
      </w:r>
      <w:r w:rsidRPr="00B80836">
        <w:rPr>
          <w:rFonts w:ascii="Times New Roman" w:hAnsi="Times New Roman" w:cs="Times New Roman"/>
          <w:bCs/>
          <w:sz w:val="28"/>
          <w:szCs w:val="28"/>
          <w:lang w:val="uk-UA"/>
        </w:rPr>
        <w:t xml:space="preserve">КП "ДЄЗ "Пілот" утримує 114 </w:t>
      </w:r>
      <w:r>
        <w:rPr>
          <w:rFonts w:ascii="Times New Roman" w:hAnsi="Times New Roman" w:cs="Times New Roman"/>
          <w:bCs/>
          <w:sz w:val="28"/>
          <w:szCs w:val="28"/>
          <w:lang w:val="uk-UA"/>
        </w:rPr>
        <w:t>одиниць</w:t>
      </w:r>
      <w:r w:rsidRPr="00B80836">
        <w:rPr>
          <w:rFonts w:ascii="Times New Roman" w:hAnsi="Times New Roman" w:cs="Times New Roman"/>
          <w:bCs/>
          <w:sz w:val="28"/>
          <w:szCs w:val="28"/>
          <w:lang w:val="uk-UA"/>
        </w:rPr>
        <w:t xml:space="preserve">, а </w:t>
      </w:r>
      <w:r>
        <w:rPr>
          <w:rFonts w:ascii="Times New Roman" w:hAnsi="Times New Roman" w:cs="Times New Roman"/>
          <w:bCs/>
          <w:sz w:val="28"/>
          <w:szCs w:val="28"/>
          <w:lang w:val="uk-UA"/>
        </w:rPr>
        <w:t>О</w:t>
      </w:r>
      <w:r w:rsidRPr="00B80836">
        <w:rPr>
          <w:rFonts w:ascii="Times New Roman" w:hAnsi="Times New Roman" w:cs="Times New Roman"/>
          <w:bCs/>
          <w:sz w:val="28"/>
          <w:szCs w:val="28"/>
          <w:lang w:val="uk-UA"/>
        </w:rPr>
        <w:t>КП «</w:t>
      </w:r>
      <w:proofErr w:type="spellStart"/>
      <w:r w:rsidRPr="00B80836">
        <w:rPr>
          <w:rFonts w:ascii="Times New Roman" w:hAnsi="Times New Roman" w:cs="Times New Roman"/>
          <w:bCs/>
          <w:sz w:val="28"/>
          <w:szCs w:val="28"/>
          <w:lang w:val="uk-UA"/>
        </w:rPr>
        <w:t>Миколаїв</w:t>
      </w:r>
      <w:r>
        <w:rPr>
          <w:rFonts w:ascii="Times New Roman" w:hAnsi="Times New Roman" w:cs="Times New Roman"/>
          <w:bCs/>
          <w:sz w:val="28"/>
          <w:szCs w:val="28"/>
          <w:lang w:val="uk-UA"/>
        </w:rPr>
        <w:t>обл</w:t>
      </w:r>
      <w:r w:rsidRPr="00B80836">
        <w:rPr>
          <w:rFonts w:ascii="Times New Roman" w:hAnsi="Times New Roman" w:cs="Times New Roman"/>
          <w:bCs/>
          <w:sz w:val="28"/>
          <w:szCs w:val="28"/>
          <w:lang w:val="uk-UA"/>
        </w:rPr>
        <w:t>теплоенерго</w:t>
      </w:r>
      <w:proofErr w:type="spellEnd"/>
      <w:r w:rsidRPr="00B80836">
        <w:rPr>
          <w:rFonts w:ascii="Times New Roman" w:hAnsi="Times New Roman" w:cs="Times New Roman"/>
          <w:bCs/>
          <w:sz w:val="28"/>
          <w:szCs w:val="28"/>
          <w:lang w:val="uk-UA"/>
        </w:rPr>
        <w:t>» — 79</w:t>
      </w:r>
      <w:r>
        <w:rPr>
          <w:rFonts w:ascii="Times New Roman" w:hAnsi="Times New Roman" w:cs="Times New Roman"/>
          <w:bCs/>
          <w:sz w:val="28"/>
          <w:szCs w:val="28"/>
          <w:lang w:val="uk-UA"/>
        </w:rPr>
        <w:t xml:space="preserve"> одиниць</w:t>
      </w:r>
      <w:r w:rsidRPr="00B80836">
        <w:rPr>
          <w:rFonts w:ascii="Times New Roman" w:hAnsi="Times New Roman" w:cs="Times New Roman"/>
          <w:bCs/>
          <w:sz w:val="28"/>
          <w:szCs w:val="28"/>
          <w:lang w:val="uk-UA"/>
        </w:rPr>
        <w:t>.</w:t>
      </w:r>
    </w:p>
    <w:p w14:paraId="5AFE04CC" w14:textId="69E2107F" w:rsidR="00B80836" w:rsidRDefault="00B80836" w:rsidP="00B80836">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lastRenderedPageBreak/>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продовження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терміну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дії</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внесення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w:t>
      </w:r>
      <w:proofErr w:type="spellEnd"/>
      <w:r w:rsidRPr="00AD25BD">
        <w:rPr>
          <w:rFonts w:ascii="Times New Roman" w:hAnsi="Times New Roman" w:cs="Times New Roman"/>
          <w:sz w:val="28"/>
          <w:szCs w:val="28"/>
          <w:shd w:val="clear" w:color="auto" w:fill="FFFFFF"/>
          <w:lang w:val="ru-UA"/>
        </w:rPr>
        <w:t xml:space="preserve"> і </w:t>
      </w:r>
      <w:proofErr w:type="spellStart"/>
      <w:r w:rsidRPr="00AD25BD">
        <w:rPr>
          <w:rFonts w:ascii="Times New Roman" w:hAnsi="Times New Roman" w:cs="Times New Roman"/>
          <w:sz w:val="28"/>
          <w:szCs w:val="28"/>
          <w:shd w:val="clear" w:color="auto" w:fill="FFFFFF"/>
          <w:lang w:val="ru-UA"/>
        </w:rPr>
        <w:t>доповнень</w:t>
      </w:r>
      <w:proofErr w:type="spellEnd"/>
      <w:r w:rsidRPr="00AD25BD">
        <w:rPr>
          <w:rFonts w:ascii="Times New Roman" w:hAnsi="Times New Roman" w:cs="Times New Roman"/>
          <w:sz w:val="28"/>
          <w:szCs w:val="28"/>
          <w:shd w:val="clear" w:color="auto" w:fill="FFFFFF"/>
          <w:lang w:val="ru-UA"/>
        </w:rPr>
        <w:t xml:space="preserve"> до </w:t>
      </w:r>
      <w:proofErr w:type="spellStart"/>
      <w:r w:rsidRPr="00AD25BD">
        <w:rPr>
          <w:rFonts w:ascii="Times New Roman" w:hAnsi="Times New Roman" w:cs="Times New Roman"/>
          <w:sz w:val="28"/>
          <w:szCs w:val="28"/>
          <w:shd w:val="clear" w:color="auto" w:fill="FFFFFF"/>
          <w:lang w:val="ru-UA"/>
        </w:rPr>
        <w:t>рішення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від</w:t>
      </w:r>
      <w:proofErr w:type="spellEnd"/>
      <w:r w:rsidRPr="00AD25BD">
        <w:rPr>
          <w:rFonts w:ascii="Times New Roman" w:hAnsi="Times New Roman" w:cs="Times New Roman"/>
          <w:sz w:val="28"/>
          <w:szCs w:val="28"/>
          <w:shd w:val="clear" w:color="auto" w:fill="FFFFFF"/>
          <w:lang w:val="ru-UA"/>
        </w:rPr>
        <w:t xml:space="preserve"> 23.12.2023 № 27/5 «Про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«Доступна вода» на 2024-2025 роки» (</w:t>
      </w:r>
      <w:proofErr w:type="spellStart"/>
      <w:r w:rsidRPr="00AD25BD">
        <w:rPr>
          <w:rFonts w:ascii="Times New Roman" w:hAnsi="Times New Roman" w:cs="Times New Roman"/>
          <w:sz w:val="28"/>
          <w:szCs w:val="28"/>
          <w:shd w:val="clear" w:color="auto" w:fill="FFFFFF"/>
          <w:lang w:val="ru-UA"/>
        </w:rPr>
        <w:t>зі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змінами</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доповненнями</w:t>
      </w:r>
      <w:proofErr w:type="spellEnd"/>
      <w:r w:rsidRPr="00AD25BD">
        <w:rPr>
          <w:rFonts w:ascii="Times New Roman" w:hAnsi="Times New Roman" w:cs="Times New Roman"/>
          <w:sz w:val="28"/>
          <w:szCs w:val="28"/>
          <w:shd w:val="clear" w:color="auto" w:fill="FFFFFF"/>
          <w:lang w:val="ru-UA"/>
        </w:rPr>
        <w:t>)</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84)</w:t>
      </w:r>
      <w:r>
        <w:rPr>
          <w:rFonts w:ascii="Times New Roman" w:hAnsi="Times New Roman" w:cs="Times New Roman"/>
          <w:b/>
          <w:sz w:val="28"/>
          <w:szCs w:val="28"/>
          <w:lang w:val="uk-UA"/>
        </w:rPr>
        <w:t>.</w:t>
      </w:r>
    </w:p>
    <w:p w14:paraId="5E0AF78D" w14:textId="77777777" w:rsidR="00B80836" w:rsidRDefault="00B80836" w:rsidP="00B80836">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51AFA948" w14:textId="65C7B636" w:rsidR="00B80836" w:rsidRPr="00B80836" w:rsidRDefault="00B80836" w:rsidP="00B80836">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28E42AB8"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54479415" w14:textId="209FC7A2"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14.</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продовження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терміну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дії</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внесення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w:t>
      </w:r>
      <w:proofErr w:type="spellEnd"/>
      <w:r w:rsidRPr="00AD25BD">
        <w:rPr>
          <w:rFonts w:ascii="Times New Roman" w:hAnsi="Times New Roman" w:cs="Times New Roman"/>
          <w:sz w:val="28"/>
          <w:szCs w:val="28"/>
          <w:shd w:val="clear" w:color="auto" w:fill="FFFFFF"/>
          <w:lang w:val="ru-UA"/>
        </w:rPr>
        <w:t xml:space="preserve"> і </w:t>
      </w:r>
      <w:proofErr w:type="spellStart"/>
      <w:r w:rsidRPr="00AD25BD">
        <w:rPr>
          <w:rFonts w:ascii="Times New Roman" w:hAnsi="Times New Roman" w:cs="Times New Roman"/>
          <w:sz w:val="28"/>
          <w:szCs w:val="28"/>
          <w:shd w:val="clear" w:color="auto" w:fill="FFFFFF"/>
          <w:lang w:val="ru-UA"/>
        </w:rPr>
        <w:t>доповнень</w:t>
      </w:r>
      <w:proofErr w:type="spellEnd"/>
      <w:r w:rsidRPr="00AD25BD">
        <w:rPr>
          <w:rFonts w:ascii="Times New Roman" w:hAnsi="Times New Roman" w:cs="Times New Roman"/>
          <w:sz w:val="28"/>
          <w:szCs w:val="28"/>
          <w:shd w:val="clear" w:color="auto" w:fill="FFFFFF"/>
          <w:lang w:val="ru-UA"/>
        </w:rPr>
        <w:t xml:space="preserve"> до </w:t>
      </w:r>
      <w:proofErr w:type="spellStart"/>
      <w:r w:rsidRPr="00AD25BD">
        <w:rPr>
          <w:rFonts w:ascii="Times New Roman" w:hAnsi="Times New Roman" w:cs="Times New Roman"/>
          <w:sz w:val="28"/>
          <w:szCs w:val="28"/>
          <w:shd w:val="clear" w:color="auto" w:fill="FFFFFF"/>
          <w:lang w:val="ru-UA"/>
        </w:rPr>
        <w:t>рішення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від</w:t>
      </w:r>
      <w:proofErr w:type="spellEnd"/>
      <w:r w:rsidRPr="00AD25BD">
        <w:rPr>
          <w:rFonts w:ascii="Times New Roman" w:hAnsi="Times New Roman" w:cs="Times New Roman"/>
          <w:sz w:val="28"/>
          <w:szCs w:val="28"/>
          <w:shd w:val="clear" w:color="auto" w:fill="FFFFFF"/>
          <w:lang w:val="ru-UA"/>
        </w:rPr>
        <w:t xml:space="preserve"> 09.03.2023 № 18/10 «Про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з </w:t>
      </w:r>
      <w:proofErr w:type="spellStart"/>
      <w:r w:rsidRPr="00AD25BD">
        <w:rPr>
          <w:rFonts w:ascii="Times New Roman" w:hAnsi="Times New Roman" w:cs="Times New Roman"/>
          <w:sz w:val="28"/>
          <w:szCs w:val="28"/>
          <w:shd w:val="clear" w:color="auto" w:fill="FFFFFF"/>
          <w:lang w:val="ru-UA"/>
        </w:rPr>
        <w:t>відшкодування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витрат</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відновлення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внутрішньобудинкових</w:t>
      </w:r>
      <w:proofErr w:type="spellEnd"/>
      <w:r w:rsidRPr="00AD25BD">
        <w:rPr>
          <w:rFonts w:ascii="Times New Roman" w:hAnsi="Times New Roman" w:cs="Times New Roman"/>
          <w:sz w:val="28"/>
          <w:szCs w:val="28"/>
          <w:shd w:val="clear" w:color="auto" w:fill="FFFFFF"/>
          <w:lang w:val="ru-UA"/>
        </w:rPr>
        <w:t xml:space="preserve"> мереж </w:t>
      </w:r>
      <w:proofErr w:type="spellStart"/>
      <w:r w:rsidRPr="00AD25BD">
        <w:rPr>
          <w:rFonts w:ascii="Times New Roman" w:hAnsi="Times New Roman" w:cs="Times New Roman"/>
          <w:sz w:val="28"/>
          <w:szCs w:val="28"/>
          <w:shd w:val="clear" w:color="auto" w:fill="FFFFFF"/>
          <w:lang w:val="ru-UA"/>
        </w:rPr>
        <w:t>водопостачання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водовідведення</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теплопостачання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співвласникам</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багатоквартирних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будинків</w:t>
      </w:r>
      <w:proofErr w:type="spellEnd"/>
      <w:r w:rsidRPr="00AD25BD">
        <w:rPr>
          <w:rFonts w:ascii="Times New Roman" w:hAnsi="Times New Roman" w:cs="Times New Roman"/>
          <w:sz w:val="28"/>
          <w:szCs w:val="28"/>
          <w:shd w:val="clear" w:color="auto" w:fill="FFFFFF"/>
          <w:lang w:val="ru-UA"/>
        </w:rPr>
        <w:t xml:space="preserve"> м. </w:t>
      </w:r>
      <w:proofErr w:type="spellStart"/>
      <w:r w:rsidRPr="00AD25BD">
        <w:rPr>
          <w:rFonts w:ascii="Times New Roman" w:hAnsi="Times New Roman" w:cs="Times New Roman"/>
          <w:sz w:val="28"/>
          <w:szCs w:val="28"/>
          <w:shd w:val="clear" w:color="auto" w:fill="FFFFFF"/>
          <w:lang w:val="ru-UA"/>
        </w:rPr>
        <w:t>Миколаєва</w:t>
      </w:r>
      <w:proofErr w:type="spellEnd"/>
      <w:r w:rsidRPr="00AD25BD">
        <w:rPr>
          <w:rFonts w:ascii="Times New Roman" w:hAnsi="Times New Roman" w:cs="Times New Roman"/>
          <w:sz w:val="28"/>
          <w:szCs w:val="28"/>
          <w:shd w:val="clear" w:color="auto" w:fill="FFFFFF"/>
          <w:lang w:val="ru-UA"/>
        </w:rPr>
        <w:t xml:space="preserve"> на 2023-2025 роки» (</w:t>
      </w:r>
      <w:proofErr w:type="spellStart"/>
      <w:r w:rsidRPr="00AD25BD">
        <w:rPr>
          <w:rFonts w:ascii="Times New Roman" w:hAnsi="Times New Roman" w:cs="Times New Roman"/>
          <w:sz w:val="28"/>
          <w:szCs w:val="28"/>
          <w:shd w:val="clear" w:color="auto" w:fill="FFFFFF"/>
          <w:lang w:val="ru-UA"/>
        </w:rPr>
        <w:t>зі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змінами</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доповненнями</w:t>
      </w:r>
      <w:proofErr w:type="spellEnd"/>
      <w:r w:rsidRPr="00AD25BD">
        <w:rPr>
          <w:rFonts w:ascii="Times New Roman" w:hAnsi="Times New Roman" w:cs="Times New Roman"/>
          <w:sz w:val="28"/>
          <w:szCs w:val="28"/>
          <w:shd w:val="clear" w:color="auto" w:fill="FFFFFF"/>
          <w:lang w:val="ru-UA"/>
        </w:rPr>
        <w:t>)</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85)</w:t>
      </w:r>
      <w:r w:rsidRPr="00AD25BD">
        <w:rPr>
          <w:rFonts w:ascii="Times New Roman" w:hAnsi="Times New Roman" w:cs="Times New Roman"/>
          <w:sz w:val="28"/>
          <w:szCs w:val="28"/>
          <w:shd w:val="clear" w:color="auto" w:fill="FFFFFF"/>
        </w:rPr>
        <w:t>.</w:t>
      </w:r>
    </w:p>
    <w:p w14:paraId="0544F06B" w14:textId="77777777" w:rsidR="00B80836" w:rsidRDefault="00B80836" w:rsidP="00B80836">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2CBA501E" w14:textId="4925DCE6" w:rsidR="00B80836" w:rsidRDefault="00B80836" w:rsidP="00B80836">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проінформував, що у даному </w:t>
      </w:r>
      <w:proofErr w:type="spellStart"/>
      <w:r>
        <w:rPr>
          <w:rFonts w:ascii="Times New Roman" w:hAnsi="Times New Roman" w:cs="Times New Roman"/>
          <w:bCs/>
          <w:sz w:val="28"/>
          <w:szCs w:val="28"/>
          <w:lang w:val="uk-UA"/>
        </w:rPr>
        <w:t>проєкті</w:t>
      </w:r>
      <w:proofErr w:type="spellEnd"/>
      <w:r>
        <w:rPr>
          <w:rFonts w:ascii="Times New Roman" w:hAnsi="Times New Roman" w:cs="Times New Roman"/>
          <w:bCs/>
          <w:sz w:val="28"/>
          <w:szCs w:val="28"/>
          <w:lang w:val="uk-UA"/>
        </w:rPr>
        <w:t xml:space="preserve"> рішення міської ради й</w:t>
      </w:r>
      <w:r w:rsidRPr="00B80836">
        <w:rPr>
          <w:rFonts w:ascii="Times New Roman" w:hAnsi="Times New Roman" w:cs="Times New Roman"/>
          <w:bCs/>
          <w:sz w:val="28"/>
          <w:szCs w:val="28"/>
          <w:lang w:val="uk-UA"/>
        </w:rPr>
        <w:t xml:space="preserve">деться про реалізацію міської </w:t>
      </w:r>
      <w:r w:rsidR="00193CC4">
        <w:rPr>
          <w:rFonts w:ascii="Times New Roman" w:hAnsi="Times New Roman" w:cs="Times New Roman"/>
          <w:bCs/>
          <w:sz w:val="28"/>
          <w:szCs w:val="28"/>
          <w:lang w:val="uk-UA"/>
        </w:rPr>
        <w:t>П</w:t>
      </w:r>
      <w:r w:rsidRPr="00B80836">
        <w:rPr>
          <w:rFonts w:ascii="Times New Roman" w:hAnsi="Times New Roman" w:cs="Times New Roman"/>
          <w:bCs/>
          <w:sz w:val="28"/>
          <w:szCs w:val="28"/>
          <w:lang w:val="uk-UA"/>
        </w:rPr>
        <w:t xml:space="preserve">рограми відшкодування за принципом «50 на 50», що передбачає підтримку відновлення мереж водопостачання та водовідведення у багатоквартирних житлових будинках. Раніше до </w:t>
      </w:r>
      <w:r w:rsidR="00193CC4">
        <w:rPr>
          <w:rFonts w:ascii="Times New Roman" w:hAnsi="Times New Roman" w:cs="Times New Roman"/>
          <w:bCs/>
          <w:sz w:val="28"/>
          <w:szCs w:val="28"/>
          <w:lang w:val="uk-UA"/>
        </w:rPr>
        <w:t>П</w:t>
      </w:r>
      <w:r w:rsidRPr="00B80836">
        <w:rPr>
          <w:rFonts w:ascii="Times New Roman" w:hAnsi="Times New Roman" w:cs="Times New Roman"/>
          <w:bCs/>
          <w:sz w:val="28"/>
          <w:szCs w:val="28"/>
          <w:lang w:val="uk-UA"/>
        </w:rPr>
        <w:t>рограми були внесені зміни, якими її дію було поширено також на мережі теплопостачання, що дає можливість компенсувати частину витрат за відповідні ремонтні роботи.</w:t>
      </w:r>
      <w:r w:rsidR="00193CC4">
        <w:rPr>
          <w:rFonts w:ascii="Times New Roman" w:hAnsi="Times New Roman" w:cs="Times New Roman"/>
          <w:bCs/>
          <w:sz w:val="28"/>
          <w:szCs w:val="28"/>
          <w:lang w:val="uk-UA"/>
        </w:rPr>
        <w:t xml:space="preserve"> Нагадав, що у</w:t>
      </w:r>
      <w:r w:rsidRPr="00B80836">
        <w:rPr>
          <w:rFonts w:ascii="Times New Roman" w:hAnsi="Times New Roman" w:cs="Times New Roman"/>
          <w:bCs/>
          <w:sz w:val="28"/>
          <w:szCs w:val="28"/>
          <w:lang w:val="uk-UA"/>
        </w:rPr>
        <w:t xml:space="preserve">часниками програми можуть бути як управляючі компанії, так і ОСББ. У разі необхідності заміни мереж теплопостачання, водопостачання чи водовідведення </w:t>
      </w:r>
      <w:r w:rsidR="00193CC4" w:rsidRPr="00193CC4">
        <w:rPr>
          <w:rFonts w:ascii="Times New Roman" w:hAnsi="Times New Roman" w:cs="Times New Roman"/>
          <w:bCs/>
          <w:sz w:val="28"/>
          <w:szCs w:val="28"/>
          <w:lang w:val="uk-UA"/>
        </w:rPr>
        <w:t>управляюч</w:t>
      </w:r>
      <w:r w:rsidR="00193CC4">
        <w:rPr>
          <w:rFonts w:ascii="Times New Roman" w:hAnsi="Times New Roman" w:cs="Times New Roman"/>
          <w:bCs/>
          <w:sz w:val="28"/>
          <w:szCs w:val="28"/>
          <w:lang w:val="uk-UA"/>
        </w:rPr>
        <w:t>а</w:t>
      </w:r>
      <w:r w:rsidR="00193CC4" w:rsidRPr="00193CC4">
        <w:rPr>
          <w:rFonts w:ascii="Times New Roman" w:hAnsi="Times New Roman" w:cs="Times New Roman"/>
          <w:bCs/>
          <w:sz w:val="28"/>
          <w:szCs w:val="28"/>
          <w:lang w:val="uk-UA"/>
        </w:rPr>
        <w:t xml:space="preserve"> компані</w:t>
      </w:r>
      <w:r w:rsidR="00193CC4">
        <w:rPr>
          <w:rFonts w:ascii="Times New Roman" w:hAnsi="Times New Roman" w:cs="Times New Roman"/>
          <w:bCs/>
          <w:sz w:val="28"/>
          <w:szCs w:val="28"/>
          <w:lang w:val="uk-UA"/>
        </w:rPr>
        <w:t xml:space="preserve">я чи </w:t>
      </w:r>
      <w:r w:rsidR="00193CC4" w:rsidRPr="00193CC4">
        <w:rPr>
          <w:rFonts w:ascii="Times New Roman" w:hAnsi="Times New Roman" w:cs="Times New Roman"/>
          <w:bCs/>
          <w:sz w:val="28"/>
          <w:szCs w:val="28"/>
          <w:lang w:val="uk-UA"/>
        </w:rPr>
        <w:t xml:space="preserve"> ОСББ</w:t>
      </w:r>
      <w:r w:rsidRPr="00B80836">
        <w:rPr>
          <w:rFonts w:ascii="Times New Roman" w:hAnsi="Times New Roman" w:cs="Times New Roman"/>
          <w:bCs/>
          <w:sz w:val="28"/>
          <w:szCs w:val="28"/>
          <w:lang w:val="uk-UA"/>
        </w:rPr>
        <w:t xml:space="preserve"> звертається до департаменту </w:t>
      </w:r>
      <w:r w:rsidR="00193CC4">
        <w:rPr>
          <w:rFonts w:ascii="Times New Roman" w:hAnsi="Times New Roman" w:cs="Times New Roman"/>
          <w:bCs/>
          <w:sz w:val="28"/>
          <w:szCs w:val="28"/>
          <w:lang w:val="uk-UA"/>
        </w:rPr>
        <w:t xml:space="preserve">житлово-комунального господарства Миколаївської міської ради </w:t>
      </w:r>
      <w:r w:rsidRPr="00B80836">
        <w:rPr>
          <w:rFonts w:ascii="Times New Roman" w:hAnsi="Times New Roman" w:cs="Times New Roman"/>
          <w:bCs/>
          <w:sz w:val="28"/>
          <w:szCs w:val="28"/>
          <w:lang w:val="uk-UA"/>
        </w:rPr>
        <w:t xml:space="preserve">із </w:t>
      </w:r>
      <w:r w:rsidR="00193CC4">
        <w:rPr>
          <w:rFonts w:ascii="Times New Roman" w:hAnsi="Times New Roman" w:cs="Times New Roman"/>
          <w:bCs/>
          <w:sz w:val="28"/>
          <w:szCs w:val="28"/>
          <w:lang w:val="uk-UA"/>
        </w:rPr>
        <w:t xml:space="preserve">відповідною </w:t>
      </w:r>
      <w:r w:rsidRPr="00B80836">
        <w:rPr>
          <w:rFonts w:ascii="Times New Roman" w:hAnsi="Times New Roman" w:cs="Times New Roman"/>
          <w:bCs/>
          <w:sz w:val="28"/>
          <w:szCs w:val="28"/>
          <w:lang w:val="uk-UA"/>
        </w:rPr>
        <w:t>заявою. Після цього проводиться дефектування робіт, яке фіксується представником департаменту житлово-комунального господарства</w:t>
      </w:r>
      <w:r w:rsidR="00193CC4">
        <w:rPr>
          <w:rFonts w:ascii="Times New Roman" w:hAnsi="Times New Roman" w:cs="Times New Roman"/>
          <w:bCs/>
          <w:sz w:val="28"/>
          <w:szCs w:val="28"/>
          <w:lang w:val="uk-UA"/>
        </w:rPr>
        <w:t xml:space="preserve"> </w:t>
      </w:r>
      <w:r w:rsidR="00193CC4" w:rsidRPr="00193CC4">
        <w:rPr>
          <w:rFonts w:ascii="Times New Roman" w:hAnsi="Times New Roman" w:cs="Times New Roman"/>
          <w:bCs/>
          <w:sz w:val="28"/>
          <w:szCs w:val="28"/>
          <w:lang w:val="uk-UA"/>
        </w:rPr>
        <w:t>Миколаївської міської ради</w:t>
      </w:r>
      <w:r w:rsidRPr="00B80836">
        <w:rPr>
          <w:rFonts w:ascii="Times New Roman" w:hAnsi="Times New Roman" w:cs="Times New Roman"/>
          <w:bCs/>
          <w:sz w:val="28"/>
          <w:szCs w:val="28"/>
          <w:lang w:val="uk-UA"/>
        </w:rPr>
        <w:t xml:space="preserve">. Надалі управляюча компанія або ОСББ самостійно укладає договір на проведення ремонтних робіт та забезпечує їх виконання. </w:t>
      </w:r>
      <w:r w:rsidR="00193CC4">
        <w:rPr>
          <w:rFonts w:ascii="Times New Roman" w:hAnsi="Times New Roman" w:cs="Times New Roman"/>
          <w:bCs/>
          <w:sz w:val="28"/>
          <w:szCs w:val="28"/>
          <w:lang w:val="uk-UA"/>
        </w:rPr>
        <w:t>За результатами</w:t>
      </w:r>
      <w:r w:rsidRPr="00B80836">
        <w:rPr>
          <w:rFonts w:ascii="Times New Roman" w:hAnsi="Times New Roman" w:cs="Times New Roman"/>
          <w:bCs/>
          <w:sz w:val="28"/>
          <w:szCs w:val="28"/>
          <w:lang w:val="uk-UA"/>
        </w:rPr>
        <w:t xml:space="preserve"> подаються документи, що підтверджують факт та вартість виконаних робіт.</w:t>
      </w:r>
      <w:r w:rsidR="00193CC4">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Подані матеріали перевіряються комісією, створеною при департаменті житлово-комунального господарства</w:t>
      </w:r>
      <w:r w:rsidR="00193CC4">
        <w:rPr>
          <w:rFonts w:ascii="Times New Roman" w:hAnsi="Times New Roman" w:cs="Times New Roman"/>
          <w:bCs/>
          <w:sz w:val="28"/>
          <w:szCs w:val="28"/>
          <w:lang w:val="uk-UA"/>
        </w:rPr>
        <w:t xml:space="preserve"> Миколаївської міської ради</w:t>
      </w:r>
      <w:r w:rsidRPr="00B80836">
        <w:rPr>
          <w:rFonts w:ascii="Times New Roman" w:hAnsi="Times New Roman" w:cs="Times New Roman"/>
          <w:bCs/>
          <w:sz w:val="28"/>
          <w:szCs w:val="28"/>
          <w:lang w:val="uk-UA"/>
        </w:rPr>
        <w:t xml:space="preserve">, з обов’язковим виїздом на місце. У разі підтвердження достовірності даних надається компенсація у розмірі 50% </w:t>
      </w:r>
      <w:r w:rsidR="00B31699">
        <w:rPr>
          <w:rFonts w:ascii="Times New Roman" w:hAnsi="Times New Roman" w:cs="Times New Roman"/>
          <w:bCs/>
          <w:sz w:val="28"/>
          <w:szCs w:val="28"/>
          <w:lang w:val="uk-UA"/>
        </w:rPr>
        <w:t xml:space="preserve">від </w:t>
      </w:r>
      <w:r w:rsidRPr="00B80836">
        <w:rPr>
          <w:rFonts w:ascii="Times New Roman" w:hAnsi="Times New Roman" w:cs="Times New Roman"/>
          <w:bCs/>
          <w:sz w:val="28"/>
          <w:szCs w:val="28"/>
          <w:lang w:val="uk-UA"/>
        </w:rPr>
        <w:t xml:space="preserve">вартості </w:t>
      </w:r>
      <w:r w:rsidR="00B31699">
        <w:rPr>
          <w:rFonts w:ascii="Times New Roman" w:hAnsi="Times New Roman" w:cs="Times New Roman"/>
          <w:bCs/>
          <w:sz w:val="28"/>
          <w:szCs w:val="28"/>
          <w:lang w:val="uk-UA"/>
        </w:rPr>
        <w:t>проведених</w:t>
      </w:r>
      <w:r w:rsidRPr="00B80836">
        <w:rPr>
          <w:rFonts w:ascii="Times New Roman" w:hAnsi="Times New Roman" w:cs="Times New Roman"/>
          <w:bCs/>
          <w:sz w:val="28"/>
          <w:szCs w:val="28"/>
          <w:lang w:val="uk-UA"/>
        </w:rPr>
        <w:t xml:space="preserve"> робіт.</w:t>
      </w:r>
      <w:r w:rsidR="00B31699">
        <w:rPr>
          <w:rFonts w:ascii="Times New Roman" w:hAnsi="Times New Roman" w:cs="Times New Roman"/>
          <w:bCs/>
          <w:sz w:val="28"/>
          <w:szCs w:val="28"/>
          <w:lang w:val="uk-UA"/>
        </w:rPr>
        <w:t xml:space="preserve"> Зазначив, що с</w:t>
      </w:r>
      <w:r w:rsidRPr="00B80836">
        <w:rPr>
          <w:rFonts w:ascii="Times New Roman" w:hAnsi="Times New Roman" w:cs="Times New Roman"/>
          <w:bCs/>
          <w:sz w:val="28"/>
          <w:szCs w:val="28"/>
          <w:lang w:val="uk-UA"/>
        </w:rPr>
        <w:t>таном на сьогодні</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 xml:space="preserve">загальна кількість будинків, що взяли участь у </w:t>
      </w:r>
      <w:r w:rsidR="00B31699">
        <w:rPr>
          <w:rFonts w:ascii="Times New Roman" w:hAnsi="Times New Roman" w:cs="Times New Roman"/>
          <w:bCs/>
          <w:sz w:val="28"/>
          <w:szCs w:val="28"/>
          <w:lang w:val="uk-UA"/>
        </w:rPr>
        <w:t>даній П</w:t>
      </w:r>
      <w:r w:rsidRPr="00B80836">
        <w:rPr>
          <w:rFonts w:ascii="Times New Roman" w:hAnsi="Times New Roman" w:cs="Times New Roman"/>
          <w:bCs/>
          <w:sz w:val="28"/>
          <w:szCs w:val="28"/>
          <w:lang w:val="uk-UA"/>
        </w:rPr>
        <w:t>рограмі, становить 316;</w:t>
      </w:r>
      <w:r w:rsidR="00B31699">
        <w:rPr>
          <w:rFonts w:ascii="Times New Roman" w:hAnsi="Times New Roman" w:cs="Times New Roman"/>
          <w:bCs/>
          <w:sz w:val="28"/>
          <w:szCs w:val="28"/>
          <w:lang w:val="uk-UA"/>
        </w:rPr>
        <w:t xml:space="preserve"> вже </w:t>
      </w:r>
      <w:r w:rsidRPr="00B80836">
        <w:rPr>
          <w:rFonts w:ascii="Times New Roman" w:hAnsi="Times New Roman" w:cs="Times New Roman"/>
          <w:bCs/>
          <w:sz w:val="28"/>
          <w:szCs w:val="28"/>
          <w:lang w:val="uk-UA"/>
        </w:rPr>
        <w:t>виконано ремонтних робіт у 210 будинках;</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10 адрес перебувають на доопрацюванні в частині поданої документації;</w:t>
      </w:r>
      <w:r w:rsidR="00B31699" w:rsidRPr="00B31699">
        <w:rPr>
          <w:rFonts w:ascii="Times New Roman" w:hAnsi="Times New Roman" w:cs="Times New Roman"/>
          <w:bCs/>
          <w:sz w:val="28"/>
          <w:szCs w:val="28"/>
          <w:lang w:val="uk-UA"/>
        </w:rPr>
        <w:t xml:space="preserve"> </w:t>
      </w:r>
      <w:r w:rsidR="00B31699" w:rsidRPr="00B80836">
        <w:rPr>
          <w:rFonts w:ascii="Times New Roman" w:hAnsi="Times New Roman" w:cs="Times New Roman"/>
          <w:bCs/>
          <w:sz w:val="28"/>
          <w:szCs w:val="28"/>
          <w:lang w:val="uk-UA"/>
        </w:rPr>
        <w:t xml:space="preserve">нові </w:t>
      </w:r>
      <w:r w:rsidR="00B31699">
        <w:rPr>
          <w:rFonts w:ascii="Times New Roman" w:hAnsi="Times New Roman" w:cs="Times New Roman"/>
          <w:bCs/>
          <w:sz w:val="28"/>
          <w:szCs w:val="28"/>
          <w:lang w:val="uk-UA"/>
        </w:rPr>
        <w:t>адреси</w:t>
      </w:r>
      <w:r w:rsidR="00B31699" w:rsidRPr="00B80836">
        <w:rPr>
          <w:rFonts w:ascii="Times New Roman" w:hAnsi="Times New Roman" w:cs="Times New Roman"/>
          <w:bCs/>
          <w:sz w:val="28"/>
          <w:szCs w:val="28"/>
          <w:lang w:val="uk-UA"/>
        </w:rPr>
        <w:t>, що</w:t>
      </w:r>
      <w:r w:rsidR="00B31699">
        <w:rPr>
          <w:rFonts w:ascii="Times New Roman" w:hAnsi="Times New Roman" w:cs="Times New Roman"/>
          <w:bCs/>
          <w:sz w:val="28"/>
          <w:szCs w:val="28"/>
          <w:lang w:val="uk-UA"/>
        </w:rPr>
        <w:t xml:space="preserve"> </w:t>
      </w:r>
      <w:r w:rsidR="00B31699" w:rsidRPr="00B80836">
        <w:rPr>
          <w:rFonts w:ascii="Times New Roman" w:hAnsi="Times New Roman" w:cs="Times New Roman"/>
          <w:bCs/>
          <w:sz w:val="28"/>
          <w:szCs w:val="28"/>
          <w:lang w:val="uk-UA"/>
        </w:rPr>
        <w:t>надійшли</w:t>
      </w:r>
      <w:r w:rsidR="00B31699">
        <w:rPr>
          <w:rFonts w:ascii="Times New Roman" w:hAnsi="Times New Roman" w:cs="Times New Roman"/>
          <w:bCs/>
          <w:sz w:val="28"/>
          <w:szCs w:val="28"/>
          <w:lang w:val="uk-UA"/>
        </w:rPr>
        <w:t xml:space="preserve"> </w:t>
      </w:r>
      <w:r w:rsidR="00B31699" w:rsidRPr="00B80836">
        <w:rPr>
          <w:rFonts w:ascii="Times New Roman" w:hAnsi="Times New Roman" w:cs="Times New Roman"/>
          <w:bCs/>
          <w:sz w:val="28"/>
          <w:szCs w:val="28"/>
          <w:lang w:val="uk-UA"/>
        </w:rPr>
        <w:t>—</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7 адрес</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у стадії виконання робіт або формування пакету документів на відшкодування перебувають 89 об’єктів.</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 xml:space="preserve">У межах бюджетного </w:t>
      </w:r>
      <w:r w:rsidR="00B31699" w:rsidRPr="00B80836">
        <w:rPr>
          <w:rFonts w:ascii="Times New Roman" w:hAnsi="Times New Roman" w:cs="Times New Roman"/>
          <w:bCs/>
          <w:sz w:val="28"/>
          <w:szCs w:val="28"/>
          <w:lang w:val="uk-UA"/>
        </w:rPr>
        <w:t>2025</w:t>
      </w:r>
      <w:r w:rsidR="00B31699">
        <w:rPr>
          <w:rFonts w:ascii="Times New Roman" w:hAnsi="Times New Roman" w:cs="Times New Roman"/>
          <w:bCs/>
          <w:sz w:val="28"/>
          <w:szCs w:val="28"/>
          <w:lang w:val="uk-UA"/>
        </w:rPr>
        <w:t xml:space="preserve"> </w:t>
      </w:r>
      <w:r w:rsidRPr="00B80836">
        <w:rPr>
          <w:rFonts w:ascii="Times New Roman" w:hAnsi="Times New Roman" w:cs="Times New Roman"/>
          <w:bCs/>
          <w:sz w:val="28"/>
          <w:szCs w:val="28"/>
          <w:lang w:val="uk-UA"/>
        </w:rPr>
        <w:t>року</w:t>
      </w:r>
      <w:r w:rsidR="00B31699">
        <w:rPr>
          <w:rFonts w:ascii="Times New Roman" w:hAnsi="Times New Roman" w:cs="Times New Roman"/>
          <w:bCs/>
          <w:sz w:val="28"/>
          <w:szCs w:val="28"/>
          <w:lang w:val="uk-UA"/>
        </w:rPr>
        <w:t>, кількість будинків, які отримали відшкодування – 80 будинків.</w:t>
      </w:r>
    </w:p>
    <w:p w14:paraId="4C983E71" w14:textId="2D9159A9" w:rsidR="00346B9E" w:rsidRDefault="00346B9E" w:rsidP="00B80836">
      <w:pPr>
        <w:pStyle w:val="aa"/>
        <w:spacing w:after="0" w:line="240" w:lineRule="auto"/>
        <w:jc w:val="both"/>
        <w:rPr>
          <w:rFonts w:ascii="Times New Roman" w:hAnsi="Times New Roman" w:cs="Times New Roman"/>
          <w:bCs/>
          <w:sz w:val="28"/>
          <w:szCs w:val="28"/>
          <w:lang w:val="uk-UA"/>
        </w:rPr>
      </w:pPr>
      <w:r w:rsidRPr="00346B9E">
        <w:rPr>
          <w:rFonts w:ascii="Times New Roman" w:hAnsi="Times New Roman" w:cs="Times New Roman"/>
          <w:b/>
          <w:sz w:val="28"/>
          <w:szCs w:val="28"/>
          <w:lang w:val="uk-UA"/>
        </w:rPr>
        <w:t xml:space="preserve">- Є. </w:t>
      </w:r>
      <w:proofErr w:type="spellStart"/>
      <w:r w:rsidRPr="00346B9E">
        <w:rPr>
          <w:rFonts w:ascii="Times New Roman" w:hAnsi="Times New Roman" w:cs="Times New Roman"/>
          <w:b/>
          <w:sz w:val="28"/>
          <w:szCs w:val="28"/>
          <w:lang w:val="uk-UA"/>
        </w:rPr>
        <w:t>Прудник</w:t>
      </w:r>
      <w:proofErr w:type="spellEnd"/>
      <w:r w:rsidRPr="00346B9E">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поцікавився щодо приватних секторів, яким </w:t>
      </w:r>
      <w:r w:rsidRPr="00346B9E">
        <w:rPr>
          <w:rFonts w:ascii="Times New Roman" w:hAnsi="Times New Roman" w:cs="Times New Roman"/>
          <w:bCs/>
          <w:sz w:val="28"/>
          <w:szCs w:val="28"/>
          <w:lang w:val="uk-UA"/>
        </w:rPr>
        <w:t xml:space="preserve">фактично не </w:t>
      </w:r>
      <w:r>
        <w:rPr>
          <w:rFonts w:ascii="Times New Roman" w:hAnsi="Times New Roman" w:cs="Times New Roman"/>
          <w:bCs/>
          <w:sz w:val="28"/>
          <w:szCs w:val="28"/>
          <w:lang w:val="uk-UA"/>
        </w:rPr>
        <w:t>приділяється увага</w:t>
      </w:r>
      <w:r w:rsidRPr="00346B9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в аналогічних міських програмах.</w:t>
      </w:r>
    </w:p>
    <w:p w14:paraId="52163772" w14:textId="075F6C6A" w:rsidR="00346B9E" w:rsidRDefault="00346B9E" w:rsidP="00012703">
      <w:pPr>
        <w:pStyle w:val="aa"/>
        <w:spacing w:after="0" w:line="240" w:lineRule="auto"/>
        <w:jc w:val="both"/>
        <w:rPr>
          <w:rFonts w:ascii="Times New Roman" w:hAnsi="Times New Roman" w:cs="Times New Roman"/>
          <w:bCs/>
          <w:sz w:val="28"/>
          <w:szCs w:val="28"/>
          <w:lang w:val="uk-UA"/>
        </w:rPr>
      </w:pPr>
      <w:r w:rsidRPr="00346B9E">
        <w:rPr>
          <w:rFonts w:ascii="Times New Roman" w:hAnsi="Times New Roman" w:cs="Times New Roman"/>
          <w:b/>
          <w:sz w:val="28"/>
          <w:szCs w:val="28"/>
          <w:lang w:val="uk-UA"/>
        </w:rPr>
        <w:t xml:space="preserve">- І. </w:t>
      </w:r>
      <w:proofErr w:type="spellStart"/>
      <w:r w:rsidRPr="00346B9E">
        <w:rPr>
          <w:rFonts w:ascii="Times New Roman" w:hAnsi="Times New Roman" w:cs="Times New Roman"/>
          <w:b/>
          <w:sz w:val="28"/>
          <w:szCs w:val="28"/>
          <w:lang w:val="uk-UA"/>
        </w:rPr>
        <w:t>Набатов</w:t>
      </w:r>
      <w:proofErr w:type="spellEnd"/>
      <w:r w:rsidRPr="00346B9E">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розповів, що </w:t>
      </w:r>
      <w:r w:rsidR="00012703">
        <w:rPr>
          <w:rFonts w:ascii="Times New Roman" w:hAnsi="Times New Roman" w:cs="Times New Roman"/>
          <w:bCs/>
          <w:sz w:val="28"/>
          <w:szCs w:val="28"/>
          <w:lang w:val="uk-UA"/>
        </w:rPr>
        <w:t>у</w:t>
      </w:r>
      <w:r w:rsidR="00012703" w:rsidRPr="00012703">
        <w:rPr>
          <w:rFonts w:ascii="Times New Roman" w:hAnsi="Times New Roman" w:cs="Times New Roman"/>
          <w:bCs/>
          <w:sz w:val="28"/>
          <w:szCs w:val="28"/>
          <w:lang w:val="uk-UA"/>
        </w:rPr>
        <w:t xml:space="preserve"> початковій редакції </w:t>
      </w:r>
      <w:r w:rsidR="00012703">
        <w:rPr>
          <w:rFonts w:ascii="Times New Roman" w:hAnsi="Times New Roman" w:cs="Times New Roman"/>
          <w:bCs/>
          <w:sz w:val="28"/>
          <w:szCs w:val="28"/>
          <w:lang w:val="uk-UA"/>
        </w:rPr>
        <w:t>даної П</w:t>
      </w:r>
      <w:r w:rsidR="00012703" w:rsidRPr="00012703">
        <w:rPr>
          <w:rFonts w:ascii="Times New Roman" w:hAnsi="Times New Roman" w:cs="Times New Roman"/>
          <w:bCs/>
          <w:sz w:val="28"/>
          <w:szCs w:val="28"/>
          <w:lang w:val="uk-UA"/>
        </w:rPr>
        <w:t xml:space="preserve">рограми, </w:t>
      </w:r>
      <w:r w:rsidR="00012703">
        <w:rPr>
          <w:rFonts w:ascii="Times New Roman" w:hAnsi="Times New Roman" w:cs="Times New Roman"/>
          <w:bCs/>
          <w:sz w:val="28"/>
          <w:szCs w:val="28"/>
          <w:lang w:val="uk-UA"/>
        </w:rPr>
        <w:t>яка була прийнята</w:t>
      </w:r>
      <w:r w:rsidR="00012703" w:rsidRPr="00012703">
        <w:rPr>
          <w:rFonts w:ascii="Times New Roman" w:hAnsi="Times New Roman" w:cs="Times New Roman"/>
          <w:bCs/>
          <w:sz w:val="28"/>
          <w:szCs w:val="28"/>
          <w:lang w:val="uk-UA"/>
        </w:rPr>
        <w:t xml:space="preserve"> на початку 2023 року, розглядалася можливість надання компенсацій</w:t>
      </w:r>
      <w:r w:rsidR="00012703">
        <w:rPr>
          <w:rFonts w:ascii="Times New Roman" w:hAnsi="Times New Roman" w:cs="Times New Roman"/>
          <w:bCs/>
          <w:sz w:val="28"/>
          <w:szCs w:val="28"/>
          <w:lang w:val="uk-UA"/>
        </w:rPr>
        <w:t>, в тому числі і</w:t>
      </w:r>
      <w:r w:rsidR="00012703" w:rsidRPr="00012703">
        <w:rPr>
          <w:rFonts w:ascii="Times New Roman" w:hAnsi="Times New Roman" w:cs="Times New Roman"/>
          <w:bCs/>
          <w:sz w:val="28"/>
          <w:szCs w:val="28"/>
          <w:lang w:val="uk-UA"/>
        </w:rPr>
        <w:t xml:space="preserve"> приватному сектору. Однак</w:t>
      </w:r>
      <w:r w:rsidR="00012703">
        <w:rPr>
          <w:rFonts w:ascii="Times New Roman" w:hAnsi="Times New Roman" w:cs="Times New Roman"/>
          <w:bCs/>
          <w:sz w:val="28"/>
          <w:szCs w:val="28"/>
          <w:lang w:val="uk-UA"/>
        </w:rPr>
        <w:t xml:space="preserve"> </w:t>
      </w:r>
      <w:r w:rsidR="00012703" w:rsidRPr="00012703">
        <w:rPr>
          <w:rFonts w:ascii="Times New Roman" w:hAnsi="Times New Roman" w:cs="Times New Roman"/>
          <w:bCs/>
          <w:sz w:val="28"/>
          <w:szCs w:val="28"/>
          <w:lang w:val="uk-UA"/>
        </w:rPr>
        <w:t xml:space="preserve">виникли суттєві технічні труднощі, </w:t>
      </w:r>
      <w:r w:rsidR="00012703" w:rsidRPr="00012703">
        <w:rPr>
          <w:rFonts w:ascii="Times New Roman" w:hAnsi="Times New Roman" w:cs="Times New Roman"/>
          <w:bCs/>
          <w:sz w:val="28"/>
          <w:szCs w:val="28"/>
          <w:lang w:val="uk-UA"/>
        </w:rPr>
        <w:lastRenderedPageBreak/>
        <w:t>пов’язані з визначенням конкретного обсягу робіт, які могли б підлягати компенсації.</w:t>
      </w:r>
      <w:r w:rsidR="00012703">
        <w:rPr>
          <w:rFonts w:ascii="Times New Roman" w:hAnsi="Times New Roman" w:cs="Times New Roman"/>
          <w:bCs/>
          <w:sz w:val="28"/>
          <w:szCs w:val="28"/>
          <w:lang w:val="uk-UA"/>
        </w:rPr>
        <w:t xml:space="preserve"> </w:t>
      </w:r>
      <w:r w:rsidR="00012703" w:rsidRPr="00012703">
        <w:rPr>
          <w:rFonts w:ascii="Times New Roman" w:hAnsi="Times New Roman" w:cs="Times New Roman"/>
          <w:bCs/>
          <w:sz w:val="28"/>
          <w:szCs w:val="28"/>
          <w:lang w:val="uk-UA"/>
        </w:rPr>
        <w:t>У багатоквартирних будинках</w:t>
      </w:r>
      <w:r w:rsidR="00012703">
        <w:rPr>
          <w:rFonts w:ascii="Times New Roman" w:hAnsi="Times New Roman" w:cs="Times New Roman"/>
          <w:bCs/>
          <w:sz w:val="28"/>
          <w:szCs w:val="28"/>
          <w:lang w:val="uk-UA"/>
        </w:rPr>
        <w:t>,</w:t>
      </w:r>
      <w:r w:rsidR="00012703" w:rsidRPr="00012703">
        <w:rPr>
          <w:rFonts w:ascii="Times New Roman" w:hAnsi="Times New Roman" w:cs="Times New Roman"/>
          <w:bCs/>
          <w:sz w:val="28"/>
          <w:szCs w:val="28"/>
          <w:lang w:val="uk-UA"/>
        </w:rPr>
        <w:t xml:space="preserve"> без втручання у квартири</w:t>
      </w:r>
      <w:r w:rsidR="00012703">
        <w:rPr>
          <w:rFonts w:ascii="Times New Roman" w:hAnsi="Times New Roman" w:cs="Times New Roman"/>
          <w:bCs/>
          <w:sz w:val="28"/>
          <w:szCs w:val="28"/>
          <w:lang w:val="uk-UA"/>
        </w:rPr>
        <w:t>, П</w:t>
      </w:r>
      <w:r w:rsidR="00012703" w:rsidRPr="00012703">
        <w:rPr>
          <w:rFonts w:ascii="Times New Roman" w:hAnsi="Times New Roman" w:cs="Times New Roman"/>
          <w:bCs/>
          <w:sz w:val="28"/>
          <w:szCs w:val="28"/>
          <w:lang w:val="uk-UA"/>
        </w:rPr>
        <w:t>рограма передбачає заміну мереж у межах підвальних приміщень — до початку стояків. Для приватних житлових будинків аналогічний підхід</w:t>
      </w:r>
      <w:r w:rsidR="00012703">
        <w:rPr>
          <w:rFonts w:ascii="Times New Roman" w:hAnsi="Times New Roman" w:cs="Times New Roman"/>
          <w:bCs/>
          <w:sz w:val="28"/>
          <w:szCs w:val="28"/>
          <w:lang w:val="uk-UA"/>
        </w:rPr>
        <w:t>, як варіант</w:t>
      </w:r>
      <w:r w:rsidR="00012703" w:rsidRPr="00012703">
        <w:rPr>
          <w:rFonts w:ascii="Times New Roman" w:hAnsi="Times New Roman" w:cs="Times New Roman"/>
          <w:bCs/>
          <w:sz w:val="28"/>
          <w:szCs w:val="28"/>
          <w:lang w:val="uk-UA"/>
        </w:rPr>
        <w:t xml:space="preserve">, </w:t>
      </w:r>
      <w:r w:rsidR="00012703">
        <w:rPr>
          <w:rFonts w:ascii="Times New Roman" w:hAnsi="Times New Roman" w:cs="Times New Roman"/>
          <w:bCs/>
          <w:sz w:val="28"/>
          <w:szCs w:val="28"/>
          <w:lang w:val="uk-UA"/>
        </w:rPr>
        <w:t xml:space="preserve">можна розглядати шматочок труби </w:t>
      </w:r>
      <w:r w:rsidR="00012703" w:rsidRPr="00012703">
        <w:rPr>
          <w:rFonts w:ascii="Times New Roman" w:hAnsi="Times New Roman" w:cs="Times New Roman"/>
          <w:bCs/>
          <w:sz w:val="28"/>
          <w:szCs w:val="28"/>
          <w:lang w:val="uk-UA"/>
        </w:rPr>
        <w:t>від першого колодязя до будинку</w:t>
      </w:r>
      <w:r w:rsidR="00012703">
        <w:rPr>
          <w:rFonts w:ascii="Times New Roman" w:hAnsi="Times New Roman" w:cs="Times New Roman"/>
          <w:bCs/>
          <w:sz w:val="28"/>
          <w:szCs w:val="28"/>
          <w:lang w:val="uk-UA"/>
        </w:rPr>
        <w:t>,</w:t>
      </w:r>
      <w:r w:rsidR="00012703" w:rsidRPr="00012703">
        <w:rPr>
          <w:rFonts w:ascii="Times New Roman" w:hAnsi="Times New Roman" w:cs="Times New Roman"/>
          <w:bCs/>
          <w:sz w:val="28"/>
          <w:szCs w:val="28"/>
          <w:lang w:val="uk-UA"/>
        </w:rPr>
        <w:t xml:space="preserve"> на яку могла б поширюватися компенсація. Однак такі роботи потребують проведення значних земляних робіт, що є економічно невигідн</w:t>
      </w:r>
      <w:r w:rsidR="00012703">
        <w:rPr>
          <w:rFonts w:ascii="Times New Roman" w:hAnsi="Times New Roman" w:cs="Times New Roman"/>
          <w:bCs/>
          <w:sz w:val="28"/>
          <w:szCs w:val="28"/>
          <w:lang w:val="uk-UA"/>
        </w:rPr>
        <w:t xml:space="preserve">о. </w:t>
      </w:r>
      <w:r w:rsidR="00012703" w:rsidRPr="00012703">
        <w:rPr>
          <w:rFonts w:ascii="Times New Roman" w:hAnsi="Times New Roman" w:cs="Times New Roman"/>
          <w:bCs/>
          <w:sz w:val="28"/>
          <w:szCs w:val="28"/>
          <w:lang w:val="uk-UA"/>
        </w:rPr>
        <w:t xml:space="preserve">З огляду на надмірну вартість і сумнівну ефективність таких </w:t>
      </w:r>
      <w:proofErr w:type="spellStart"/>
      <w:r w:rsidR="00012703" w:rsidRPr="00012703">
        <w:rPr>
          <w:rFonts w:ascii="Times New Roman" w:hAnsi="Times New Roman" w:cs="Times New Roman"/>
          <w:bCs/>
          <w:sz w:val="28"/>
          <w:szCs w:val="28"/>
          <w:lang w:val="uk-UA"/>
        </w:rPr>
        <w:t>втручань</w:t>
      </w:r>
      <w:proofErr w:type="spellEnd"/>
      <w:r w:rsidR="00012703" w:rsidRPr="00012703">
        <w:rPr>
          <w:rFonts w:ascii="Times New Roman" w:hAnsi="Times New Roman" w:cs="Times New Roman"/>
          <w:bCs/>
          <w:sz w:val="28"/>
          <w:szCs w:val="28"/>
          <w:lang w:val="uk-UA"/>
        </w:rPr>
        <w:t xml:space="preserve">, було прийнято рішення не включати приватний сектор до цієї </w:t>
      </w:r>
      <w:r w:rsidR="00012703">
        <w:rPr>
          <w:rFonts w:ascii="Times New Roman" w:hAnsi="Times New Roman" w:cs="Times New Roman"/>
          <w:bCs/>
          <w:sz w:val="28"/>
          <w:szCs w:val="28"/>
          <w:lang w:val="uk-UA"/>
        </w:rPr>
        <w:t>П</w:t>
      </w:r>
      <w:r w:rsidR="00012703" w:rsidRPr="00012703">
        <w:rPr>
          <w:rFonts w:ascii="Times New Roman" w:hAnsi="Times New Roman" w:cs="Times New Roman"/>
          <w:bCs/>
          <w:sz w:val="28"/>
          <w:szCs w:val="28"/>
          <w:lang w:val="uk-UA"/>
        </w:rPr>
        <w:t>рограми саме з технічн</w:t>
      </w:r>
      <w:r w:rsidR="00012703">
        <w:rPr>
          <w:rFonts w:ascii="Times New Roman" w:hAnsi="Times New Roman" w:cs="Times New Roman"/>
          <w:bCs/>
          <w:sz w:val="28"/>
          <w:szCs w:val="28"/>
          <w:lang w:val="uk-UA"/>
        </w:rPr>
        <w:t>ої точки зору</w:t>
      </w:r>
      <w:r w:rsidR="00012703" w:rsidRPr="00012703">
        <w:rPr>
          <w:rFonts w:ascii="Times New Roman" w:hAnsi="Times New Roman" w:cs="Times New Roman"/>
          <w:bCs/>
          <w:sz w:val="28"/>
          <w:szCs w:val="28"/>
          <w:lang w:val="uk-UA"/>
        </w:rPr>
        <w:t>.</w:t>
      </w:r>
    </w:p>
    <w:p w14:paraId="72CEDE45" w14:textId="266CE85D" w:rsidR="00EE0C83" w:rsidRPr="00EE0C83" w:rsidRDefault="00EE0C83" w:rsidP="00012703">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продовження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терміну</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дії</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внесення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w:t>
      </w:r>
      <w:proofErr w:type="spellEnd"/>
      <w:r w:rsidRPr="00AD25BD">
        <w:rPr>
          <w:rFonts w:ascii="Times New Roman" w:hAnsi="Times New Roman" w:cs="Times New Roman"/>
          <w:sz w:val="28"/>
          <w:szCs w:val="28"/>
          <w:shd w:val="clear" w:color="auto" w:fill="FFFFFF"/>
          <w:lang w:val="ru-UA"/>
        </w:rPr>
        <w:t xml:space="preserve"> і </w:t>
      </w:r>
      <w:proofErr w:type="spellStart"/>
      <w:r w:rsidRPr="00AD25BD">
        <w:rPr>
          <w:rFonts w:ascii="Times New Roman" w:hAnsi="Times New Roman" w:cs="Times New Roman"/>
          <w:sz w:val="28"/>
          <w:szCs w:val="28"/>
          <w:shd w:val="clear" w:color="auto" w:fill="FFFFFF"/>
          <w:lang w:val="ru-UA"/>
        </w:rPr>
        <w:t>доповнень</w:t>
      </w:r>
      <w:proofErr w:type="spellEnd"/>
      <w:r w:rsidRPr="00AD25BD">
        <w:rPr>
          <w:rFonts w:ascii="Times New Roman" w:hAnsi="Times New Roman" w:cs="Times New Roman"/>
          <w:sz w:val="28"/>
          <w:szCs w:val="28"/>
          <w:shd w:val="clear" w:color="auto" w:fill="FFFFFF"/>
          <w:lang w:val="ru-UA"/>
        </w:rPr>
        <w:t xml:space="preserve"> до </w:t>
      </w:r>
      <w:proofErr w:type="spellStart"/>
      <w:r w:rsidRPr="00AD25BD">
        <w:rPr>
          <w:rFonts w:ascii="Times New Roman" w:hAnsi="Times New Roman" w:cs="Times New Roman"/>
          <w:sz w:val="28"/>
          <w:szCs w:val="28"/>
          <w:shd w:val="clear" w:color="auto" w:fill="FFFFFF"/>
          <w:lang w:val="ru-UA"/>
        </w:rPr>
        <w:t>рішення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міської</w:t>
      </w:r>
      <w:proofErr w:type="spellEnd"/>
      <w:r w:rsidRPr="00AD25BD">
        <w:rPr>
          <w:rFonts w:ascii="Times New Roman" w:hAnsi="Times New Roman" w:cs="Times New Roman"/>
          <w:sz w:val="28"/>
          <w:szCs w:val="28"/>
          <w:shd w:val="clear" w:color="auto" w:fill="FFFFFF"/>
          <w:lang w:val="ru-UA"/>
        </w:rPr>
        <w:t xml:space="preserve"> ради </w:t>
      </w:r>
      <w:proofErr w:type="spellStart"/>
      <w:r w:rsidRPr="00AD25BD">
        <w:rPr>
          <w:rFonts w:ascii="Times New Roman" w:hAnsi="Times New Roman" w:cs="Times New Roman"/>
          <w:sz w:val="28"/>
          <w:szCs w:val="28"/>
          <w:shd w:val="clear" w:color="auto" w:fill="FFFFFF"/>
          <w:lang w:val="ru-UA"/>
        </w:rPr>
        <w:t>від</w:t>
      </w:r>
      <w:proofErr w:type="spellEnd"/>
      <w:r w:rsidRPr="00AD25BD">
        <w:rPr>
          <w:rFonts w:ascii="Times New Roman" w:hAnsi="Times New Roman" w:cs="Times New Roman"/>
          <w:sz w:val="28"/>
          <w:szCs w:val="28"/>
          <w:shd w:val="clear" w:color="auto" w:fill="FFFFFF"/>
          <w:lang w:val="ru-UA"/>
        </w:rPr>
        <w:t xml:space="preserve"> 09.03.2023 № 18/10 «Про </w:t>
      </w:r>
      <w:proofErr w:type="spellStart"/>
      <w:r w:rsidRPr="00AD25BD">
        <w:rPr>
          <w:rFonts w:ascii="Times New Roman" w:hAnsi="Times New Roman" w:cs="Times New Roman"/>
          <w:sz w:val="28"/>
          <w:szCs w:val="28"/>
          <w:shd w:val="clear" w:color="auto" w:fill="FFFFFF"/>
          <w:lang w:val="ru-UA"/>
        </w:rPr>
        <w:t>затвердження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Програми</w:t>
      </w:r>
      <w:proofErr w:type="spellEnd"/>
      <w:r w:rsidRPr="00AD25BD">
        <w:rPr>
          <w:rFonts w:ascii="Times New Roman" w:hAnsi="Times New Roman" w:cs="Times New Roman"/>
          <w:sz w:val="28"/>
          <w:szCs w:val="28"/>
          <w:shd w:val="clear" w:color="auto" w:fill="FFFFFF"/>
          <w:lang w:val="ru-UA"/>
        </w:rPr>
        <w:t xml:space="preserve"> з </w:t>
      </w:r>
      <w:proofErr w:type="spellStart"/>
      <w:r w:rsidRPr="00AD25BD">
        <w:rPr>
          <w:rFonts w:ascii="Times New Roman" w:hAnsi="Times New Roman" w:cs="Times New Roman"/>
          <w:sz w:val="28"/>
          <w:szCs w:val="28"/>
          <w:shd w:val="clear" w:color="auto" w:fill="FFFFFF"/>
          <w:lang w:val="ru-UA"/>
        </w:rPr>
        <w:t>відшкодування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витрат</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відновлення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внутрішньобудинкових</w:t>
      </w:r>
      <w:proofErr w:type="spellEnd"/>
      <w:r w:rsidRPr="00AD25BD">
        <w:rPr>
          <w:rFonts w:ascii="Times New Roman" w:hAnsi="Times New Roman" w:cs="Times New Roman"/>
          <w:sz w:val="28"/>
          <w:szCs w:val="28"/>
          <w:shd w:val="clear" w:color="auto" w:fill="FFFFFF"/>
          <w:lang w:val="ru-UA"/>
        </w:rPr>
        <w:t xml:space="preserve"> мереж </w:t>
      </w:r>
      <w:proofErr w:type="spellStart"/>
      <w:r w:rsidRPr="00AD25BD">
        <w:rPr>
          <w:rFonts w:ascii="Times New Roman" w:hAnsi="Times New Roman" w:cs="Times New Roman"/>
          <w:sz w:val="28"/>
          <w:szCs w:val="28"/>
          <w:shd w:val="clear" w:color="auto" w:fill="FFFFFF"/>
          <w:lang w:val="ru-UA"/>
        </w:rPr>
        <w:t>водопостачання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водовідведення</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теплопостачання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співвласникам</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багатоквартирних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будинків</w:t>
      </w:r>
      <w:proofErr w:type="spellEnd"/>
      <w:r w:rsidRPr="00AD25BD">
        <w:rPr>
          <w:rFonts w:ascii="Times New Roman" w:hAnsi="Times New Roman" w:cs="Times New Roman"/>
          <w:sz w:val="28"/>
          <w:szCs w:val="28"/>
          <w:shd w:val="clear" w:color="auto" w:fill="FFFFFF"/>
          <w:lang w:val="ru-UA"/>
        </w:rPr>
        <w:t xml:space="preserve"> м. </w:t>
      </w:r>
      <w:proofErr w:type="spellStart"/>
      <w:r w:rsidRPr="00AD25BD">
        <w:rPr>
          <w:rFonts w:ascii="Times New Roman" w:hAnsi="Times New Roman" w:cs="Times New Roman"/>
          <w:sz w:val="28"/>
          <w:szCs w:val="28"/>
          <w:shd w:val="clear" w:color="auto" w:fill="FFFFFF"/>
          <w:lang w:val="ru-UA"/>
        </w:rPr>
        <w:t>Миколаєва</w:t>
      </w:r>
      <w:proofErr w:type="spellEnd"/>
      <w:r w:rsidRPr="00AD25BD">
        <w:rPr>
          <w:rFonts w:ascii="Times New Roman" w:hAnsi="Times New Roman" w:cs="Times New Roman"/>
          <w:sz w:val="28"/>
          <w:szCs w:val="28"/>
          <w:shd w:val="clear" w:color="auto" w:fill="FFFFFF"/>
          <w:lang w:val="ru-UA"/>
        </w:rPr>
        <w:t xml:space="preserve"> на 2023-2025 роки» (</w:t>
      </w:r>
      <w:proofErr w:type="spellStart"/>
      <w:r w:rsidRPr="00AD25BD">
        <w:rPr>
          <w:rFonts w:ascii="Times New Roman" w:hAnsi="Times New Roman" w:cs="Times New Roman"/>
          <w:sz w:val="28"/>
          <w:szCs w:val="28"/>
          <w:shd w:val="clear" w:color="auto" w:fill="FFFFFF"/>
          <w:lang w:val="ru-UA"/>
        </w:rPr>
        <w:t>зі</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змінами</w:t>
      </w:r>
      <w:proofErr w:type="spellEnd"/>
      <w:r w:rsidRPr="00AD25BD">
        <w:rPr>
          <w:rFonts w:ascii="Times New Roman" w:hAnsi="Times New Roman" w:cs="Times New Roman"/>
          <w:sz w:val="28"/>
          <w:szCs w:val="28"/>
          <w:shd w:val="clear" w:color="auto" w:fill="FFFFFF"/>
          <w:lang w:val="ru-UA"/>
        </w:rPr>
        <w:t xml:space="preserve"> та </w:t>
      </w:r>
      <w:proofErr w:type="spellStart"/>
      <w:r w:rsidRPr="00AD25BD">
        <w:rPr>
          <w:rFonts w:ascii="Times New Roman" w:hAnsi="Times New Roman" w:cs="Times New Roman"/>
          <w:sz w:val="28"/>
          <w:szCs w:val="28"/>
          <w:shd w:val="clear" w:color="auto" w:fill="FFFFFF"/>
          <w:lang w:val="ru-UA"/>
        </w:rPr>
        <w:t>доповненнями</w:t>
      </w:r>
      <w:proofErr w:type="spellEnd"/>
      <w:r w:rsidRPr="00AD25BD">
        <w:rPr>
          <w:rFonts w:ascii="Times New Roman" w:hAnsi="Times New Roman" w:cs="Times New Roman"/>
          <w:sz w:val="28"/>
          <w:szCs w:val="28"/>
          <w:shd w:val="clear" w:color="auto" w:fill="FFFFFF"/>
          <w:lang w:val="ru-UA"/>
        </w:rPr>
        <w:t>)</w:t>
      </w:r>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85)</w:t>
      </w:r>
      <w:r>
        <w:rPr>
          <w:rFonts w:ascii="Times New Roman" w:hAnsi="Times New Roman" w:cs="Times New Roman"/>
          <w:b/>
          <w:sz w:val="28"/>
          <w:szCs w:val="28"/>
          <w:lang w:val="uk-UA"/>
        </w:rPr>
        <w:t>.</w:t>
      </w:r>
    </w:p>
    <w:p w14:paraId="2BAFC13A" w14:textId="77777777" w:rsidR="00012703" w:rsidRDefault="00012703" w:rsidP="00012703">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C888053" w14:textId="2F4E4619" w:rsidR="00012703" w:rsidRDefault="00012703" w:rsidP="00012703">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42001017" w14:textId="77777777" w:rsidR="00AD25BD" w:rsidRPr="00AD25BD" w:rsidRDefault="00AD25BD" w:rsidP="00AD25BD">
      <w:pPr>
        <w:pStyle w:val="aa"/>
        <w:spacing w:after="0" w:line="240" w:lineRule="auto"/>
        <w:jc w:val="both"/>
        <w:rPr>
          <w:rFonts w:ascii="Times New Roman" w:hAnsi="Times New Roman" w:cs="Times New Roman"/>
          <w:sz w:val="28"/>
          <w:szCs w:val="28"/>
          <w:shd w:val="clear" w:color="auto" w:fill="FFFFFF"/>
        </w:rPr>
      </w:pPr>
    </w:p>
    <w:p w14:paraId="1776250A" w14:textId="0C5AFAE5"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15.</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рішення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списання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основних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засобів</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86)</w:t>
      </w:r>
      <w:r w:rsidRPr="00AD25BD">
        <w:rPr>
          <w:rFonts w:ascii="Times New Roman" w:hAnsi="Times New Roman" w:cs="Times New Roman"/>
          <w:sz w:val="28"/>
          <w:szCs w:val="28"/>
          <w:shd w:val="clear" w:color="auto" w:fill="FFFFFF"/>
        </w:rPr>
        <w:t>.</w:t>
      </w:r>
    </w:p>
    <w:p w14:paraId="39D85214" w14:textId="77777777" w:rsidR="00012703" w:rsidRDefault="00012703" w:rsidP="00012703">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1957E91A" w14:textId="39922B10" w:rsidR="00012703" w:rsidRDefault="00012703" w:rsidP="00012703">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І. </w:t>
      </w:r>
      <w:proofErr w:type="spellStart"/>
      <w:r>
        <w:rPr>
          <w:rFonts w:ascii="Times New Roman" w:hAnsi="Times New Roman" w:cs="Times New Roman"/>
          <w:b/>
          <w:sz w:val="28"/>
          <w:szCs w:val="28"/>
          <w:lang w:val="uk-UA"/>
        </w:rPr>
        <w:t>Набатов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доповів, що на балансі д</w:t>
      </w:r>
      <w:r w:rsidRPr="00012703">
        <w:rPr>
          <w:rFonts w:ascii="Times New Roman" w:hAnsi="Times New Roman" w:cs="Times New Roman"/>
          <w:bCs/>
          <w:sz w:val="28"/>
          <w:szCs w:val="28"/>
          <w:lang w:val="uk-UA"/>
        </w:rPr>
        <w:t>епартамент</w:t>
      </w:r>
      <w:r>
        <w:rPr>
          <w:rFonts w:ascii="Times New Roman" w:hAnsi="Times New Roman" w:cs="Times New Roman"/>
          <w:bCs/>
          <w:sz w:val="28"/>
          <w:szCs w:val="28"/>
          <w:lang w:val="uk-UA"/>
        </w:rPr>
        <w:t>у</w:t>
      </w:r>
      <w:r w:rsidRPr="00012703">
        <w:rPr>
          <w:rFonts w:ascii="Times New Roman" w:hAnsi="Times New Roman" w:cs="Times New Roman"/>
          <w:bCs/>
          <w:sz w:val="28"/>
          <w:szCs w:val="28"/>
          <w:lang w:val="uk-UA"/>
        </w:rPr>
        <w:t xml:space="preserve"> житлово-комунального господарства </w:t>
      </w:r>
      <w:r>
        <w:rPr>
          <w:rFonts w:ascii="Times New Roman" w:hAnsi="Times New Roman" w:cs="Times New Roman"/>
          <w:bCs/>
          <w:sz w:val="28"/>
          <w:szCs w:val="28"/>
          <w:lang w:val="uk-UA"/>
        </w:rPr>
        <w:t>Миколаївської міської ради містяться</w:t>
      </w:r>
      <w:r w:rsidRPr="00012703">
        <w:rPr>
          <w:rFonts w:ascii="Times New Roman" w:hAnsi="Times New Roman" w:cs="Times New Roman"/>
          <w:bCs/>
          <w:sz w:val="28"/>
          <w:szCs w:val="28"/>
          <w:lang w:val="uk-UA"/>
        </w:rPr>
        <w:t xml:space="preserve"> основні засоби</w:t>
      </w:r>
      <w:r>
        <w:rPr>
          <w:rFonts w:ascii="Times New Roman" w:hAnsi="Times New Roman" w:cs="Times New Roman"/>
          <w:bCs/>
          <w:sz w:val="28"/>
          <w:szCs w:val="28"/>
          <w:lang w:val="uk-UA"/>
        </w:rPr>
        <w:t xml:space="preserve"> ще з 1980-х років</w:t>
      </w:r>
      <w:r w:rsidRPr="00012703">
        <w:rPr>
          <w:rFonts w:ascii="Times New Roman" w:hAnsi="Times New Roman" w:cs="Times New Roman"/>
          <w:bCs/>
          <w:sz w:val="28"/>
          <w:szCs w:val="28"/>
          <w:lang w:val="uk-UA"/>
        </w:rPr>
        <w:t xml:space="preserve">, зокрема </w:t>
      </w:r>
      <w:r w:rsidR="00760C1A">
        <w:rPr>
          <w:rFonts w:ascii="Times New Roman" w:hAnsi="Times New Roman" w:cs="Times New Roman"/>
          <w:bCs/>
          <w:sz w:val="28"/>
          <w:szCs w:val="28"/>
          <w:lang w:val="uk-UA"/>
        </w:rPr>
        <w:t xml:space="preserve">це </w:t>
      </w:r>
      <w:r w:rsidRPr="00012703">
        <w:rPr>
          <w:rFonts w:ascii="Times New Roman" w:hAnsi="Times New Roman" w:cs="Times New Roman"/>
          <w:bCs/>
          <w:sz w:val="28"/>
          <w:szCs w:val="28"/>
          <w:lang w:val="uk-UA"/>
        </w:rPr>
        <w:t>система поливу. Зазначена система функціонувала вздовж проспекту Богоявленсько</w:t>
      </w:r>
      <w:r w:rsidR="00760C1A">
        <w:rPr>
          <w:rFonts w:ascii="Times New Roman" w:hAnsi="Times New Roman" w:cs="Times New Roman"/>
          <w:bCs/>
          <w:sz w:val="28"/>
          <w:szCs w:val="28"/>
          <w:lang w:val="uk-UA"/>
        </w:rPr>
        <w:t xml:space="preserve">му. Вона існувала </w:t>
      </w:r>
      <w:r w:rsidRPr="00012703">
        <w:rPr>
          <w:rFonts w:ascii="Times New Roman" w:hAnsi="Times New Roman" w:cs="Times New Roman"/>
          <w:bCs/>
          <w:sz w:val="28"/>
          <w:szCs w:val="28"/>
          <w:lang w:val="uk-UA"/>
        </w:rPr>
        <w:t>по правій стороні в напрямку Корабельного району</w:t>
      </w:r>
      <w:r w:rsidR="00760C1A">
        <w:rPr>
          <w:rFonts w:ascii="Times New Roman" w:hAnsi="Times New Roman" w:cs="Times New Roman"/>
          <w:bCs/>
          <w:sz w:val="28"/>
          <w:szCs w:val="28"/>
          <w:lang w:val="uk-UA"/>
        </w:rPr>
        <w:t>, з часом фактично</w:t>
      </w:r>
      <w:r w:rsidRPr="00012703">
        <w:rPr>
          <w:rFonts w:ascii="Times New Roman" w:hAnsi="Times New Roman" w:cs="Times New Roman"/>
          <w:bCs/>
          <w:sz w:val="28"/>
          <w:szCs w:val="28"/>
          <w:lang w:val="uk-UA"/>
        </w:rPr>
        <w:t xml:space="preserve"> опинилася під землею та стала непридатною для експлуатації.</w:t>
      </w:r>
      <w:r w:rsidR="00760C1A">
        <w:rPr>
          <w:rFonts w:ascii="Times New Roman" w:hAnsi="Times New Roman" w:cs="Times New Roman"/>
          <w:bCs/>
          <w:sz w:val="28"/>
          <w:szCs w:val="28"/>
          <w:lang w:val="uk-UA"/>
        </w:rPr>
        <w:t xml:space="preserve"> </w:t>
      </w:r>
      <w:r w:rsidRPr="00012703">
        <w:rPr>
          <w:rFonts w:ascii="Times New Roman" w:hAnsi="Times New Roman" w:cs="Times New Roman"/>
          <w:bCs/>
          <w:sz w:val="28"/>
          <w:szCs w:val="28"/>
          <w:lang w:val="uk-UA"/>
        </w:rPr>
        <w:t xml:space="preserve">На початку 2000-х років, під час розширення проспекту Богоявленського, вдалося частково дістатися до цієї системи </w:t>
      </w:r>
      <w:r w:rsidR="00760C1A">
        <w:rPr>
          <w:rFonts w:ascii="Times New Roman" w:hAnsi="Times New Roman" w:cs="Times New Roman"/>
          <w:bCs/>
          <w:sz w:val="28"/>
          <w:szCs w:val="28"/>
          <w:lang w:val="uk-UA"/>
        </w:rPr>
        <w:t xml:space="preserve"> поливу шляхом співпраці з експертом</w:t>
      </w:r>
      <w:r w:rsidRPr="00012703">
        <w:rPr>
          <w:rFonts w:ascii="Times New Roman" w:hAnsi="Times New Roman" w:cs="Times New Roman"/>
          <w:bCs/>
          <w:sz w:val="28"/>
          <w:szCs w:val="28"/>
          <w:lang w:val="uk-UA"/>
        </w:rPr>
        <w:t xml:space="preserve">. За результатами обстеження встановлено, що </w:t>
      </w:r>
      <w:r w:rsidR="00760C1A">
        <w:rPr>
          <w:rFonts w:ascii="Times New Roman" w:hAnsi="Times New Roman" w:cs="Times New Roman"/>
          <w:bCs/>
          <w:sz w:val="28"/>
          <w:szCs w:val="28"/>
          <w:lang w:val="uk-UA"/>
        </w:rPr>
        <w:t>на сьогоднішній день</w:t>
      </w:r>
      <w:r w:rsidRPr="00012703">
        <w:rPr>
          <w:rFonts w:ascii="Times New Roman" w:hAnsi="Times New Roman" w:cs="Times New Roman"/>
          <w:bCs/>
          <w:sz w:val="28"/>
          <w:szCs w:val="28"/>
          <w:lang w:val="uk-UA"/>
        </w:rPr>
        <w:t xml:space="preserve"> система</w:t>
      </w:r>
      <w:r w:rsidR="00760C1A">
        <w:rPr>
          <w:rFonts w:ascii="Times New Roman" w:hAnsi="Times New Roman" w:cs="Times New Roman"/>
          <w:bCs/>
          <w:sz w:val="28"/>
          <w:szCs w:val="28"/>
          <w:lang w:val="uk-UA"/>
        </w:rPr>
        <w:t xml:space="preserve"> поливу, яка знаходиться в тих умовах, не може використовуватися за цільовим призначенням. Оскільки, вона</w:t>
      </w:r>
      <w:r w:rsidRPr="00012703">
        <w:rPr>
          <w:rFonts w:ascii="Times New Roman" w:hAnsi="Times New Roman" w:cs="Times New Roman"/>
          <w:bCs/>
          <w:sz w:val="28"/>
          <w:szCs w:val="28"/>
          <w:lang w:val="uk-UA"/>
        </w:rPr>
        <w:t xml:space="preserve"> повністю втратила свою функціон</w:t>
      </w:r>
      <w:r w:rsidR="00760C1A">
        <w:rPr>
          <w:rFonts w:ascii="Times New Roman" w:hAnsi="Times New Roman" w:cs="Times New Roman"/>
          <w:bCs/>
          <w:sz w:val="28"/>
          <w:szCs w:val="28"/>
          <w:lang w:val="uk-UA"/>
        </w:rPr>
        <w:t>альну цінність. Зазначений о</w:t>
      </w:r>
      <w:r w:rsidRPr="00012703">
        <w:rPr>
          <w:rFonts w:ascii="Times New Roman" w:hAnsi="Times New Roman" w:cs="Times New Roman"/>
          <w:bCs/>
          <w:sz w:val="28"/>
          <w:szCs w:val="28"/>
          <w:lang w:val="uk-UA"/>
        </w:rPr>
        <w:t xml:space="preserve">б’єкт і надалі </w:t>
      </w:r>
      <w:r w:rsidR="00760C1A">
        <w:rPr>
          <w:rFonts w:ascii="Times New Roman" w:hAnsi="Times New Roman" w:cs="Times New Roman"/>
          <w:bCs/>
          <w:sz w:val="28"/>
          <w:szCs w:val="28"/>
          <w:lang w:val="uk-UA"/>
        </w:rPr>
        <w:t>перебуває</w:t>
      </w:r>
      <w:r w:rsidRPr="00012703">
        <w:rPr>
          <w:rFonts w:ascii="Times New Roman" w:hAnsi="Times New Roman" w:cs="Times New Roman"/>
          <w:bCs/>
          <w:sz w:val="28"/>
          <w:szCs w:val="28"/>
          <w:lang w:val="uk-UA"/>
        </w:rPr>
        <w:t xml:space="preserve"> на балансі департаменту</w:t>
      </w:r>
      <w:r w:rsidR="00760C1A">
        <w:rPr>
          <w:rFonts w:ascii="Times New Roman" w:hAnsi="Times New Roman" w:cs="Times New Roman"/>
          <w:bCs/>
          <w:sz w:val="28"/>
          <w:szCs w:val="28"/>
          <w:lang w:val="uk-UA"/>
        </w:rPr>
        <w:t xml:space="preserve"> </w:t>
      </w:r>
      <w:r w:rsidR="00760C1A" w:rsidRPr="00760C1A">
        <w:rPr>
          <w:rFonts w:ascii="Times New Roman" w:hAnsi="Times New Roman" w:cs="Times New Roman"/>
          <w:bCs/>
          <w:sz w:val="28"/>
          <w:szCs w:val="28"/>
          <w:lang w:val="uk-UA"/>
        </w:rPr>
        <w:t>житлово-комунального господарства Миколаївської міської ради</w:t>
      </w:r>
      <w:r w:rsidRPr="00012703">
        <w:rPr>
          <w:rFonts w:ascii="Times New Roman" w:hAnsi="Times New Roman" w:cs="Times New Roman"/>
          <w:bCs/>
          <w:sz w:val="28"/>
          <w:szCs w:val="28"/>
          <w:lang w:val="uk-UA"/>
        </w:rPr>
        <w:t xml:space="preserve">. У зв’язку з цим було сформовано пакет документів відповідно до порядку списання основних засобів. </w:t>
      </w:r>
    </w:p>
    <w:p w14:paraId="378AD489" w14:textId="5303713D" w:rsidR="00EE0C83" w:rsidRPr="00EE0C83" w:rsidRDefault="00EE0C83" w:rsidP="00012703">
      <w:pPr>
        <w:pStyle w:val="aa"/>
        <w:spacing w:after="0" w:line="240" w:lineRule="auto"/>
        <w:jc w:val="both"/>
        <w:rPr>
          <w:rFonts w:ascii="Times New Roman" w:hAnsi="Times New Roman" w:cs="Times New Roman"/>
          <w:b/>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AD25BD">
        <w:rPr>
          <w:rFonts w:ascii="Times New Roman" w:hAnsi="Times New Roman" w:cs="Times New Roman"/>
          <w:sz w:val="28"/>
          <w:szCs w:val="28"/>
          <w:shd w:val="clear" w:color="auto" w:fill="FFFFFF"/>
          <w:lang w:val="ru-UA"/>
        </w:rPr>
        <w:t xml:space="preserve">Про </w:t>
      </w:r>
      <w:proofErr w:type="spellStart"/>
      <w:r w:rsidRPr="00AD25BD">
        <w:rPr>
          <w:rFonts w:ascii="Times New Roman" w:hAnsi="Times New Roman" w:cs="Times New Roman"/>
          <w:sz w:val="28"/>
          <w:szCs w:val="28"/>
          <w:shd w:val="clear" w:color="auto" w:fill="FFFFFF"/>
          <w:lang w:val="ru-UA"/>
        </w:rPr>
        <w:t>надання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згоди</w:t>
      </w:r>
      <w:proofErr w:type="spellEnd"/>
      <w:r w:rsidRPr="00AD25BD">
        <w:rPr>
          <w:rFonts w:ascii="Times New Roman" w:hAnsi="Times New Roman" w:cs="Times New Roman"/>
          <w:sz w:val="28"/>
          <w:szCs w:val="28"/>
          <w:shd w:val="clear" w:color="auto" w:fill="FFFFFF"/>
          <w:lang w:val="ru-UA"/>
        </w:rPr>
        <w:t xml:space="preserve"> на </w:t>
      </w:r>
      <w:proofErr w:type="spellStart"/>
      <w:r w:rsidRPr="00AD25BD">
        <w:rPr>
          <w:rFonts w:ascii="Times New Roman" w:hAnsi="Times New Roman" w:cs="Times New Roman"/>
          <w:sz w:val="28"/>
          <w:szCs w:val="28"/>
          <w:shd w:val="clear" w:color="auto" w:fill="FFFFFF"/>
          <w:lang w:val="ru-UA"/>
        </w:rPr>
        <w:t>списання</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основних</w:t>
      </w:r>
      <w:proofErr w:type="spellEnd"/>
      <w:r w:rsidRPr="00AD25BD">
        <w:rPr>
          <w:rFonts w:ascii="Times New Roman" w:hAnsi="Times New Roman" w:cs="Times New Roman"/>
          <w:sz w:val="28"/>
          <w:szCs w:val="28"/>
          <w:shd w:val="clear" w:color="auto" w:fill="FFFFFF"/>
          <w:lang w:val="ru-UA"/>
        </w:rPr>
        <w:t xml:space="preserve"> </w:t>
      </w:r>
      <w:proofErr w:type="spellStart"/>
      <w:r w:rsidRPr="00AD25BD">
        <w:rPr>
          <w:rFonts w:ascii="Times New Roman" w:hAnsi="Times New Roman" w:cs="Times New Roman"/>
          <w:sz w:val="28"/>
          <w:szCs w:val="28"/>
          <w:shd w:val="clear" w:color="auto" w:fill="FFFFFF"/>
          <w:lang w:val="ru-UA"/>
        </w:rPr>
        <w:t>засобів</w:t>
      </w:r>
      <w:proofErr w:type="spellEnd"/>
      <w:r w:rsidRPr="00AD25BD">
        <w:rPr>
          <w:rFonts w:ascii="Times New Roman" w:hAnsi="Times New Roman" w:cs="Times New Roman"/>
          <w:sz w:val="28"/>
          <w:szCs w:val="28"/>
          <w:shd w:val="clear" w:color="auto" w:fill="FFFFFF"/>
        </w:rPr>
        <w:t xml:space="preserve">» </w:t>
      </w:r>
      <w:r w:rsidRPr="00AD25BD">
        <w:rPr>
          <w:rFonts w:ascii="Times New Roman" w:hAnsi="Times New Roman" w:cs="Times New Roman"/>
          <w:b/>
          <w:bCs/>
          <w:sz w:val="28"/>
          <w:szCs w:val="28"/>
          <w:shd w:val="clear" w:color="auto" w:fill="FFFFFF"/>
        </w:rPr>
        <w:t>(файл s-</w:t>
      </w:r>
      <w:r w:rsidRPr="00AD25BD">
        <w:rPr>
          <w:rFonts w:ascii="Times New Roman" w:hAnsi="Times New Roman" w:cs="Times New Roman"/>
          <w:b/>
          <w:bCs/>
          <w:sz w:val="28"/>
          <w:szCs w:val="28"/>
          <w:shd w:val="clear" w:color="auto" w:fill="FFFFFF"/>
          <w:lang w:val="en-US"/>
        </w:rPr>
        <w:t>dj-1</w:t>
      </w:r>
      <w:r w:rsidRPr="00AD25BD">
        <w:rPr>
          <w:rFonts w:ascii="Times New Roman" w:hAnsi="Times New Roman" w:cs="Times New Roman"/>
          <w:b/>
          <w:bCs/>
          <w:sz w:val="28"/>
          <w:szCs w:val="28"/>
          <w:shd w:val="clear" w:color="auto" w:fill="FFFFFF"/>
        </w:rPr>
        <w:t>86)</w:t>
      </w:r>
      <w:r>
        <w:rPr>
          <w:rFonts w:ascii="Times New Roman" w:hAnsi="Times New Roman" w:cs="Times New Roman"/>
          <w:b/>
          <w:sz w:val="28"/>
          <w:szCs w:val="28"/>
          <w:lang w:val="uk-UA"/>
        </w:rPr>
        <w:t>.</w:t>
      </w:r>
    </w:p>
    <w:p w14:paraId="1644716C" w14:textId="525AF5DD" w:rsidR="00760C1A" w:rsidRDefault="00760C1A" w:rsidP="00760C1A">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- 1 (І. Бойченко).</w:t>
      </w:r>
    </w:p>
    <w:p w14:paraId="2BED75C4" w14:textId="11662E41" w:rsidR="00760C1A" w:rsidRDefault="00760C1A" w:rsidP="00760C1A">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2066DE66" w14:textId="6B9ABF67" w:rsidR="0080245E" w:rsidRPr="0080245E" w:rsidRDefault="0080245E" w:rsidP="0080245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lastRenderedPageBreak/>
        <w:t>19 (</w:t>
      </w:r>
      <w:r w:rsidRPr="0080245E">
        <w:rPr>
          <w:rFonts w:ascii="Times New Roman" w:hAnsi="Times New Roman" w:cs="Times New Roman"/>
          <w:b/>
          <w:sz w:val="28"/>
          <w:szCs w:val="28"/>
          <w:lang w:val="uk-UA"/>
        </w:rPr>
        <w:t>1</w:t>
      </w:r>
      <w:r>
        <w:rPr>
          <w:rFonts w:ascii="Times New Roman" w:hAnsi="Times New Roman" w:cs="Times New Roman"/>
          <w:b/>
          <w:sz w:val="28"/>
          <w:szCs w:val="28"/>
          <w:lang w:val="uk-UA"/>
        </w:rPr>
        <w:t>)</w:t>
      </w:r>
      <w:r w:rsidRPr="0080245E">
        <w:rPr>
          <w:rFonts w:ascii="Times New Roman" w:hAnsi="Times New Roman" w:cs="Times New Roman"/>
          <w:b/>
          <w:sz w:val="28"/>
          <w:szCs w:val="28"/>
          <w:lang w:val="uk-UA"/>
        </w:rPr>
        <w:t>.</w:t>
      </w:r>
      <w:r w:rsidRPr="0080245E">
        <w:rPr>
          <w:rFonts w:ascii="Times New Roman" w:hAnsi="Times New Roman" w:cs="Times New Roman"/>
          <w:bCs/>
          <w:sz w:val="28"/>
          <w:szCs w:val="28"/>
          <w:lang w:val="uk-UA"/>
        </w:rPr>
        <w:t xml:space="preserve"> </w:t>
      </w:r>
      <w:proofErr w:type="spellStart"/>
      <w:r w:rsidRPr="0080245E">
        <w:rPr>
          <w:rFonts w:ascii="Times New Roman" w:hAnsi="Times New Roman" w:cs="Times New Roman"/>
          <w:bCs/>
          <w:sz w:val="28"/>
          <w:szCs w:val="28"/>
          <w:lang w:val="uk-UA"/>
        </w:rPr>
        <w:t>Проєкт</w:t>
      </w:r>
      <w:proofErr w:type="spellEnd"/>
      <w:r w:rsidRPr="0080245E">
        <w:rPr>
          <w:rFonts w:ascii="Times New Roman" w:hAnsi="Times New Roman" w:cs="Times New Roman"/>
          <w:bCs/>
          <w:sz w:val="28"/>
          <w:szCs w:val="28"/>
          <w:lang w:val="uk-UA"/>
        </w:rPr>
        <w:t xml:space="preserve"> рішення Миколаївської міської ради «Про надання дозволу </w:t>
      </w:r>
      <w:r>
        <w:rPr>
          <w:rFonts w:ascii="Times New Roman" w:hAnsi="Times New Roman" w:cs="Times New Roman"/>
          <w:bCs/>
          <w:sz w:val="28"/>
          <w:szCs w:val="28"/>
          <w:lang w:val="uk-UA"/>
        </w:rPr>
        <w:br/>
      </w:r>
      <w:r w:rsidRPr="0080245E">
        <w:rPr>
          <w:rFonts w:ascii="Times New Roman" w:hAnsi="Times New Roman" w:cs="Times New Roman"/>
          <w:bCs/>
          <w:sz w:val="28"/>
          <w:szCs w:val="28"/>
          <w:lang w:val="uk-UA"/>
        </w:rPr>
        <w:t>ОКП «</w:t>
      </w:r>
      <w:proofErr w:type="spellStart"/>
      <w:r w:rsidRPr="0080245E">
        <w:rPr>
          <w:rFonts w:ascii="Times New Roman" w:hAnsi="Times New Roman" w:cs="Times New Roman"/>
          <w:bCs/>
          <w:sz w:val="28"/>
          <w:szCs w:val="28"/>
          <w:lang w:val="uk-UA"/>
        </w:rPr>
        <w:t>Миколаївоблтеплоенерго</w:t>
      </w:r>
      <w:proofErr w:type="spellEnd"/>
      <w:r w:rsidRPr="0080245E">
        <w:rPr>
          <w:rFonts w:ascii="Times New Roman" w:hAnsi="Times New Roman" w:cs="Times New Roman"/>
          <w:bCs/>
          <w:sz w:val="28"/>
          <w:szCs w:val="28"/>
          <w:lang w:val="uk-UA"/>
        </w:rPr>
        <w:t xml:space="preserve">» на вчинення правочинів» </w:t>
      </w:r>
      <w:r w:rsidRPr="0080245E">
        <w:rPr>
          <w:rFonts w:ascii="Times New Roman" w:hAnsi="Times New Roman" w:cs="Times New Roman"/>
          <w:b/>
          <w:sz w:val="28"/>
          <w:szCs w:val="28"/>
          <w:lang w:val="uk-UA"/>
        </w:rPr>
        <w:t>(файл s-dj-187)</w:t>
      </w:r>
      <w:r w:rsidRPr="0080245E">
        <w:rPr>
          <w:rFonts w:ascii="Times New Roman" w:hAnsi="Times New Roman" w:cs="Times New Roman"/>
          <w:bCs/>
          <w:sz w:val="28"/>
          <w:szCs w:val="28"/>
          <w:lang w:val="uk-UA"/>
        </w:rPr>
        <w:t>.</w:t>
      </w:r>
    </w:p>
    <w:p w14:paraId="35958117" w14:textId="23C7E5C4" w:rsidR="0080245E" w:rsidRPr="0080245E" w:rsidRDefault="0080245E" w:rsidP="0080245E">
      <w:pPr>
        <w:pStyle w:val="aa"/>
        <w:spacing w:after="0" w:line="240" w:lineRule="auto"/>
        <w:jc w:val="both"/>
        <w:rPr>
          <w:rFonts w:ascii="Times New Roman" w:hAnsi="Times New Roman" w:cs="Times New Roman"/>
          <w:bCs/>
          <w:i/>
          <w:iCs/>
          <w:sz w:val="28"/>
          <w:szCs w:val="28"/>
          <w:lang w:val="uk-UA"/>
        </w:rPr>
      </w:pPr>
      <w:r w:rsidRPr="0080245E">
        <w:rPr>
          <w:rFonts w:ascii="Times New Roman" w:hAnsi="Times New Roman" w:cs="Times New Roman"/>
          <w:bCs/>
          <w:i/>
          <w:iCs/>
          <w:sz w:val="28"/>
          <w:szCs w:val="28"/>
          <w:lang w:val="uk-UA"/>
        </w:rPr>
        <w:t xml:space="preserve">(не підлягає оприлюдненню на офіційному сайті Миколаївської міської ради відповідно до листа розробника від 18.11.2025 за </w:t>
      </w:r>
      <w:proofErr w:type="spellStart"/>
      <w:r w:rsidRPr="0080245E">
        <w:rPr>
          <w:rFonts w:ascii="Times New Roman" w:hAnsi="Times New Roman" w:cs="Times New Roman"/>
          <w:bCs/>
          <w:i/>
          <w:iCs/>
          <w:sz w:val="28"/>
          <w:szCs w:val="28"/>
          <w:lang w:val="uk-UA"/>
        </w:rPr>
        <w:t>вих</w:t>
      </w:r>
      <w:proofErr w:type="spellEnd"/>
      <w:r w:rsidRPr="0080245E">
        <w:rPr>
          <w:rFonts w:ascii="Times New Roman" w:hAnsi="Times New Roman" w:cs="Times New Roman"/>
          <w:bCs/>
          <w:i/>
          <w:iCs/>
          <w:sz w:val="28"/>
          <w:szCs w:val="28"/>
          <w:lang w:val="uk-UA"/>
        </w:rPr>
        <w:t>. № 65782/08.01.01-11/25-2)</w:t>
      </w:r>
    </w:p>
    <w:p w14:paraId="3EC8D330" w14:textId="77777777" w:rsidR="0080245E" w:rsidRDefault="0080245E" w:rsidP="0080245E">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4C24693B" w14:textId="4DAD72F8" w:rsidR="00AD25BD" w:rsidRDefault="0080245E" w:rsidP="0080245E">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М. </w:t>
      </w:r>
      <w:proofErr w:type="spellStart"/>
      <w:r>
        <w:rPr>
          <w:rFonts w:ascii="Times New Roman" w:hAnsi="Times New Roman" w:cs="Times New Roman"/>
          <w:b/>
          <w:sz w:val="28"/>
          <w:szCs w:val="28"/>
          <w:lang w:val="uk-UA"/>
        </w:rPr>
        <w:t>Логвінов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проінформував, що</w:t>
      </w:r>
      <w:r w:rsidRPr="0080245E">
        <w:t xml:space="preserve"> </w:t>
      </w:r>
      <w:r>
        <w:rPr>
          <w:rFonts w:ascii="Times New Roman" w:hAnsi="Times New Roman" w:cs="Times New Roman"/>
          <w:bCs/>
          <w:sz w:val="28"/>
          <w:szCs w:val="28"/>
          <w:lang w:val="uk-UA"/>
        </w:rPr>
        <w:t>у</w:t>
      </w:r>
      <w:r w:rsidRPr="0080245E">
        <w:rPr>
          <w:rFonts w:ascii="Times New Roman" w:hAnsi="Times New Roman" w:cs="Times New Roman"/>
          <w:bCs/>
          <w:sz w:val="28"/>
          <w:szCs w:val="28"/>
          <w:lang w:val="uk-UA"/>
        </w:rPr>
        <w:t xml:space="preserve"> рамках виконання технічних умов, наданих АТ «Миколаївобленерго», а також </w:t>
      </w:r>
      <w:r>
        <w:rPr>
          <w:rFonts w:ascii="Times New Roman" w:hAnsi="Times New Roman" w:cs="Times New Roman"/>
          <w:bCs/>
          <w:sz w:val="28"/>
          <w:szCs w:val="28"/>
          <w:lang w:val="uk-UA"/>
        </w:rPr>
        <w:t>згідно з</w:t>
      </w:r>
      <w:r w:rsidRPr="0080245E">
        <w:rPr>
          <w:rFonts w:ascii="Times New Roman" w:hAnsi="Times New Roman" w:cs="Times New Roman"/>
          <w:bCs/>
          <w:sz w:val="28"/>
          <w:szCs w:val="28"/>
          <w:lang w:val="uk-UA"/>
        </w:rPr>
        <w:t xml:space="preserve"> постанов</w:t>
      </w:r>
      <w:r>
        <w:rPr>
          <w:rFonts w:ascii="Times New Roman" w:hAnsi="Times New Roman" w:cs="Times New Roman"/>
          <w:bCs/>
          <w:sz w:val="28"/>
          <w:szCs w:val="28"/>
          <w:lang w:val="uk-UA"/>
        </w:rPr>
        <w:t>ою</w:t>
      </w:r>
      <w:r w:rsidRPr="0080245E">
        <w:rPr>
          <w:rFonts w:ascii="Times New Roman" w:hAnsi="Times New Roman" w:cs="Times New Roman"/>
          <w:bCs/>
          <w:sz w:val="28"/>
          <w:szCs w:val="28"/>
          <w:lang w:val="uk-UA"/>
        </w:rPr>
        <w:t xml:space="preserve"> Національної комісії, що здійснює державне регулювання у сферах енергетики та комунальних послуг</w:t>
      </w:r>
      <w:r>
        <w:rPr>
          <w:rFonts w:ascii="Times New Roman" w:hAnsi="Times New Roman" w:cs="Times New Roman"/>
          <w:bCs/>
          <w:sz w:val="28"/>
          <w:szCs w:val="28"/>
          <w:lang w:val="uk-UA"/>
        </w:rPr>
        <w:t xml:space="preserve"> (</w:t>
      </w:r>
      <w:r w:rsidRPr="0080245E">
        <w:rPr>
          <w:rFonts w:ascii="Times New Roman" w:hAnsi="Times New Roman" w:cs="Times New Roman"/>
          <w:bCs/>
          <w:sz w:val="28"/>
          <w:szCs w:val="28"/>
          <w:lang w:val="uk-UA"/>
        </w:rPr>
        <w:t>НКРЕКП</w:t>
      </w:r>
      <w:r>
        <w:rPr>
          <w:rFonts w:ascii="Times New Roman" w:hAnsi="Times New Roman" w:cs="Times New Roman"/>
          <w:bCs/>
          <w:sz w:val="28"/>
          <w:szCs w:val="28"/>
          <w:lang w:val="uk-UA"/>
        </w:rPr>
        <w:t>)</w:t>
      </w:r>
      <w:r w:rsidRPr="0080245E">
        <w:rPr>
          <w:rFonts w:ascii="Times New Roman" w:hAnsi="Times New Roman" w:cs="Times New Roman"/>
          <w:bCs/>
          <w:sz w:val="28"/>
          <w:szCs w:val="28"/>
          <w:lang w:val="uk-UA"/>
        </w:rPr>
        <w:t>,</w:t>
      </w:r>
      <w:r w:rsidR="000C1838">
        <w:rPr>
          <w:rFonts w:ascii="Times New Roman" w:hAnsi="Times New Roman" w:cs="Times New Roman"/>
          <w:bCs/>
          <w:sz w:val="28"/>
          <w:szCs w:val="28"/>
          <w:lang w:val="uk-UA"/>
        </w:rPr>
        <w:t xml:space="preserve"> </w:t>
      </w:r>
      <w:r w:rsidRPr="0080245E">
        <w:rPr>
          <w:rFonts w:ascii="Times New Roman" w:hAnsi="Times New Roman" w:cs="Times New Roman"/>
          <w:bCs/>
          <w:sz w:val="28"/>
          <w:szCs w:val="28"/>
          <w:lang w:val="uk-UA"/>
        </w:rPr>
        <w:t xml:space="preserve">було збудовано п’ять </w:t>
      </w:r>
      <w:proofErr w:type="spellStart"/>
      <w:r w:rsidR="000C1838" w:rsidRPr="000C1838">
        <w:rPr>
          <w:rFonts w:ascii="Times New Roman" w:hAnsi="Times New Roman" w:cs="Times New Roman"/>
          <w:bCs/>
          <w:sz w:val="28"/>
          <w:szCs w:val="28"/>
          <w:lang w:val="uk-UA"/>
        </w:rPr>
        <w:t>когенераційних</w:t>
      </w:r>
      <w:proofErr w:type="spellEnd"/>
      <w:r w:rsidRPr="0080245E">
        <w:rPr>
          <w:rFonts w:ascii="Times New Roman" w:hAnsi="Times New Roman" w:cs="Times New Roman"/>
          <w:bCs/>
          <w:sz w:val="28"/>
          <w:szCs w:val="28"/>
          <w:lang w:val="uk-UA"/>
        </w:rPr>
        <w:t xml:space="preserve"> установок. </w:t>
      </w:r>
      <w:r w:rsidR="000C1838">
        <w:rPr>
          <w:rFonts w:ascii="Times New Roman" w:hAnsi="Times New Roman" w:cs="Times New Roman"/>
          <w:bCs/>
          <w:sz w:val="28"/>
          <w:szCs w:val="28"/>
          <w:lang w:val="uk-UA"/>
        </w:rPr>
        <w:t>Зауважив, що</w:t>
      </w:r>
      <w:r w:rsidRPr="0080245E">
        <w:rPr>
          <w:rFonts w:ascii="Times New Roman" w:hAnsi="Times New Roman" w:cs="Times New Roman"/>
          <w:bCs/>
          <w:sz w:val="28"/>
          <w:szCs w:val="28"/>
          <w:lang w:val="uk-UA"/>
        </w:rPr>
        <w:t xml:space="preserve"> </w:t>
      </w:r>
      <w:r w:rsidR="000C1838" w:rsidRPr="0080245E">
        <w:rPr>
          <w:rFonts w:ascii="Times New Roman" w:hAnsi="Times New Roman" w:cs="Times New Roman"/>
          <w:bCs/>
          <w:sz w:val="28"/>
          <w:szCs w:val="28"/>
          <w:lang w:val="uk-UA"/>
        </w:rPr>
        <w:t>для подальшої реконструкції мереж</w:t>
      </w:r>
      <w:r w:rsidR="000C1838">
        <w:rPr>
          <w:rFonts w:ascii="Times New Roman" w:hAnsi="Times New Roman" w:cs="Times New Roman"/>
          <w:bCs/>
          <w:sz w:val="28"/>
          <w:szCs w:val="28"/>
          <w:lang w:val="uk-UA"/>
        </w:rPr>
        <w:t xml:space="preserve"> необхідно дозволити</w:t>
      </w:r>
      <w:r w:rsidR="000C1838" w:rsidRPr="0080245E">
        <w:rPr>
          <w:rFonts w:ascii="Times New Roman" w:hAnsi="Times New Roman" w:cs="Times New Roman"/>
          <w:bCs/>
          <w:sz w:val="28"/>
          <w:szCs w:val="28"/>
          <w:lang w:val="uk-UA"/>
        </w:rPr>
        <w:t xml:space="preserve"> </w:t>
      </w:r>
      <w:r w:rsidR="000C1838" w:rsidRPr="000C1838">
        <w:rPr>
          <w:rFonts w:ascii="Times New Roman" w:hAnsi="Times New Roman" w:cs="Times New Roman"/>
          <w:bCs/>
          <w:sz w:val="28"/>
          <w:szCs w:val="28"/>
          <w:lang w:val="uk-UA"/>
        </w:rPr>
        <w:t>ОКП «</w:t>
      </w:r>
      <w:proofErr w:type="spellStart"/>
      <w:r w:rsidR="000C1838" w:rsidRPr="000C1838">
        <w:rPr>
          <w:rFonts w:ascii="Times New Roman" w:hAnsi="Times New Roman" w:cs="Times New Roman"/>
          <w:bCs/>
          <w:sz w:val="28"/>
          <w:szCs w:val="28"/>
          <w:lang w:val="uk-UA"/>
        </w:rPr>
        <w:t>Миколаївоблтеплоенерго</w:t>
      </w:r>
      <w:proofErr w:type="spellEnd"/>
      <w:r w:rsidR="000C1838" w:rsidRPr="000C1838">
        <w:rPr>
          <w:rFonts w:ascii="Times New Roman" w:hAnsi="Times New Roman" w:cs="Times New Roman"/>
          <w:bCs/>
          <w:sz w:val="28"/>
          <w:szCs w:val="28"/>
          <w:lang w:val="uk-UA"/>
        </w:rPr>
        <w:t>»</w:t>
      </w:r>
      <w:r w:rsidR="000C1838" w:rsidRPr="0080245E">
        <w:rPr>
          <w:rFonts w:ascii="Times New Roman" w:hAnsi="Times New Roman" w:cs="Times New Roman"/>
          <w:bCs/>
          <w:sz w:val="28"/>
          <w:szCs w:val="28"/>
          <w:lang w:val="uk-UA"/>
        </w:rPr>
        <w:t xml:space="preserve"> </w:t>
      </w:r>
      <w:r w:rsidRPr="0080245E">
        <w:rPr>
          <w:rFonts w:ascii="Times New Roman" w:hAnsi="Times New Roman" w:cs="Times New Roman"/>
          <w:bCs/>
          <w:sz w:val="28"/>
          <w:szCs w:val="28"/>
          <w:lang w:val="uk-UA"/>
        </w:rPr>
        <w:t>на здійснення передачі</w:t>
      </w:r>
      <w:r w:rsidR="000C1838">
        <w:rPr>
          <w:rFonts w:ascii="Times New Roman" w:hAnsi="Times New Roman" w:cs="Times New Roman"/>
          <w:bCs/>
          <w:sz w:val="28"/>
          <w:szCs w:val="28"/>
          <w:lang w:val="uk-UA"/>
        </w:rPr>
        <w:t xml:space="preserve"> </w:t>
      </w:r>
      <w:r w:rsidRPr="0080245E">
        <w:rPr>
          <w:rFonts w:ascii="Times New Roman" w:hAnsi="Times New Roman" w:cs="Times New Roman"/>
          <w:bCs/>
          <w:sz w:val="28"/>
          <w:szCs w:val="28"/>
          <w:lang w:val="uk-UA"/>
        </w:rPr>
        <w:t>частини обладнання.</w:t>
      </w:r>
    </w:p>
    <w:p w14:paraId="0104BE7D" w14:textId="1B50B50A" w:rsidR="0080245E" w:rsidRDefault="000C1838" w:rsidP="000C1838">
      <w:pPr>
        <w:pStyle w:val="aa"/>
        <w:spacing w:after="0" w:line="240" w:lineRule="auto"/>
        <w:jc w:val="both"/>
        <w:rPr>
          <w:rFonts w:ascii="Times New Roman" w:hAnsi="Times New Roman" w:cs="Times New Roman"/>
          <w:bCs/>
          <w:sz w:val="28"/>
          <w:szCs w:val="28"/>
          <w:lang w:val="uk-UA"/>
        </w:rPr>
      </w:pPr>
      <w:r w:rsidRPr="000C1838">
        <w:rPr>
          <w:rFonts w:ascii="Times New Roman" w:hAnsi="Times New Roman" w:cs="Times New Roman"/>
          <w:b/>
          <w:sz w:val="28"/>
          <w:szCs w:val="28"/>
          <w:lang w:val="uk-UA"/>
        </w:rPr>
        <w:t xml:space="preserve">- Є. </w:t>
      </w:r>
      <w:proofErr w:type="spellStart"/>
      <w:r w:rsidRPr="000C1838">
        <w:rPr>
          <w:rFonts w:ascii="Times New Roman" w:hAnsi="Times New Roman" w:cs="Times New Roman"/>
          <w:b/>
          <w:sz w:val="28"/>
          <w:szCs w:val="28"/>
          <w:lang w:val="uk-UA"/>
        </w:rPr>
        <w:t>Прудник</w:t>
      </w:r>
      <w:proofErr w:type="spellEnd"/>
      <w:r w:rsidRPr="000C1838">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w:t>
      </w:r>
      <w:r w:rsidR="003B66B5">
        <w:rPr>
          <w:rFonts w:ascii="Times New Roman" w:hAnsi="Times New Roman" w:cs="Times New Roman"/>
          <w:bCs/>
          <w:sz w:val="28"/>
          <w:szCs w:val="28"/>
          <w:lang w:val="uk-UA"/>
        </w:rPr>
        <w:t>зауважив, що</w:t>
      </w:r>
      <w:r w:rsidRPr="000C1838">
        <w:t xml:space="preserve"> </w:t>
      </w:r>
      <w:r w:rsidRPr="000C1838">
        <w:rPr>
          <w:rFonts w:ascii="Times New Roman" w:hAnsi="Times New Roman" w:cs="Times New Roman"/>
          <w:bCs/>
          <w:sz w:val="28"/>
          <w:szCs w:val="28"/>
          <w:lang w:val="uk-UA"/>
        </w:rPr>
        <w:t>сут</w:t>
      </w:r>
      <w:r w:rsidR="003B66B5">
        <w:rPr>
          <w:rFonts w:ascii="Times New Roman" w:hAnsi="Times New Roman" w:cs="Times New Roman"/>
          <w:bCs/>
          <w:sz w:val="28"/>
          <w:szCs w:val="28"/>
          <w:lang w:val="uk-UA"/>
        </w:rPr>
        <w:t>ь</w:t>
      </w:r>
      <w:r w:rsidRPr="000C1838">
        <w:rPr>
          <w:rFonts w:ascii="Times New Roman" w:hAnsi="Times New Roman" w:cs="Times New Roman"/>
          <w:bCs/>
          <w:sz w:val="28"/>
          <w:szCs w:val="28"/>
          <w:lang w:val="uk-UA"/>
        </w:rPr>
        <w:t xml:space="preserve"> взаємодії з АТ «Миколаївобленерго»</w:t>
      </w:r>
      <w:r w:rsidR="003B66B5">
        <w:rPr>
          <w:rFonts w:ascii="Times New Roman" w:hAnsi="Times New Roman" w:cs="Times New Roman"/>
          <w:bCs/>
          <w:sz w:val="28"/>
          <w:szCs w:val="28"/>
          <w:lang w:val="uk-UA"/>
        </w:rPr>
        <w:t xml:space="preserve"> </w:t>
      </w:r>
      <w:r w:rsidRPr="000C1838">
        <w:rPr>
          <w:rFonts w:ascii="Times New Roman" w:hAnsi="Times New Roman" w:cs="Times New Roman"/>
          <w:bCs/>
          <w:sz w:val="28"/>
          <w:szCs w:val="28"/>
          <w:lang w:val="uk-UA"/>
        </w:rPr>
        <w:t xml:space="preserve">полягає в забезпеченні підприємства витратними матеріалами для належного функціонування встановлених </w:t>
      </w:r>
      <w:proofErr w:type="spellStart"/>
      <w:r w:rsidRPr="000C1838">
        <w:rPr>
          <w:rFonts w:ascii="Times New Roman" w:hAnsi="Times New Roman" w:cs="Times New Roman"/>
          <w:bCs/>
          <w:sz w:val="28"/>
          <w:szCs w:val="28"/>
          <w:lang w:val="uk-UA"/>
        </w:rPr>
        <w:t>когенераційних</w:t>
      </w:r>
      <w:proofErr w:type="spellEnd"/>
      <w:r w:rsidRPr="000C1838">
        <w:rPr>
          <w:rFonts w:ascii="Times New Roman" w:hAnsi="Times New Roman" w:cs="Times New Roman"/>
          <w:bCs/>
          <w:sz w:val="28"/>
          <w:szCs w:val="28"/>
          <w:lang w:val="uk-UA"/>
        </w:rPr>
        <w:t xml:space="preserve"> установок. </w:t>
      </w:r>
    </w:p>
    <w:p w14:paraId="023DFCF4" w14:textId="4722176F" w:rsidR="003B66B5" w:rsidRDefault="003B66B5" w:rsidP="000C1838">
      <w:pPr>
        <w:pStyle w:val="aa"/>
        <w:spacing w:after="0" w:line="240" w:lineRule="auto"/>
        <w:jc w:val="both"/>
        <w:rPr>
          <w:rFonts w:ascii="Times New Roman" w:hAnsi="Times New Roman" w:cs="Times New Roman"/>
          <w:bCs/>
          <w:sz w:val="28"/>
          <w:szCs w:val="28"/>
          <w:lang w:val="uk-UA"/>
        </w:rPr>
      </w:pPr>
      <w:r w:rsidRPr="003B66B5">
        <w:rPr>
          <w:rFonts w:ascii="Times New Roman" w:hAnsi="Times New Roman" w:cs="Times New Roman"/>
          <w:b/>
          <w:sz w:val="28"/>
          <w:szCs w:val="28"/>
          <w:lang w:val="uk-UA"/>
        </w:rPr>
        <w:t>- Д. Іванов,</w:t>
      </w:r>
      <w:r>
        <w:rPr>
          <w:rFonts w:ascii="Times New Roman" w:hAnsi="Times New Roman" w:cs="Times New Roman"/>
          <w:bCs/>
          <w:sz w:val="28"/>
          <w:szCs w:val="28"/>
          <w:lang w:val="uk-UA"/>
        </w:rPr>
        <w:t xml:space="preserve"> який поцікавився щодо </w:t>
      </w:r>
      <w:r w:rsidRPr="003B66B5">
        <w:rPr>
          <w:rFonts w:ascii="Times New Roman" w:hAnsi="Times New Roman" w:cs="Times New Roman"/>
          <w:bCs/>
          <w:sz w:val="28"/>
          <w:szCs w:val="28"/>
          <w:lang w:val="uk-UA"/>
        </w:rPr>
        <w:t>того, чи нада</w:t>
      </w:r>
      <w:r>
        <w:rPr>
          <w:rFonts w:ascii="Times New Roman" w:hAnsi="Times New Roman" w:cs="Times New Roman"/>
          <w:bCs/>
          <w:sz w:val="28"/>
          <w:szCs w:val="28"/>
          <w:lang w:val="uk-UA"/>
        </w:rPr>
        <w:t>ватиме</w:t>
      </w:r>
      <w:r w:rsidRPr="003B66B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br/>
      </w:r>
      <w:r w:rsidRPr="003B66B5">
        <w:rPr>
          <w:rFonts w:ascii="Times New Roman" w:hAnsi="Times New Roman" w:cs="Times New Roman"/>
          <w:bCs/>
          <w:sz w:val="28"/>
          <w:szCs w:val="28"/>
          <w:lang w:val="uk-UA"/>
        </w:rPr>
        <w:t>ОКП «</w:t>
      </w:r>
      <w:proofErr w:type="spellStart"/>
      <w:r w:rsidRPr="003B66B5">
        <w:rPr>
          <w:rFonts w:ascii="Times New Roman" w:hAnsi="Times New Roman" w:cs="Times New Roman"/>
          <w:bCs/>
          <w:sz w:val="28"/>
          <w:szCs w:val="28"/>
          <w:lang w:val="uk-UA"/>
        </w:rPr>
        <w:t>Миколаївоблтеплоенерго</w:t>
      </w:r>
      <w:proofErr w:type="spellEnd"/>
      <w:r w:rsidRPr="003B66B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необхідні </w:t>
      </w:r>
      <w:r w:rsidRPr="003B66B5">
        <w:rPr>
          <w:rFonts w:ascii="Times New Roman" w:hAnsi="Times New Roman" w:cs="Times New Roman"/>
          <w:bCs/>
          <w:sz w:val="28"/>
          <w:szCs w:val="28"/>
          <w:lang w:val="uk-UA"/>
        </w:rPr>
        <w:t>матеріали.</w:t>
      </w:r>
    </w:p>
    <w:p w14:paraId="17E4C583" w14:textId="77777777" w:rsidR="0074391E" w:rsidRDefault="003B66B5" w:rsidP="000C1838">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М. </w:t>
      </w:r>
      <w:proofErr w:type="spellStart"/>
      <w:r>
        <w:rPr>
          <w:rFonts w:ascii="Times New Roman" w:hAnsi="Times New Roman" w:cs="Times New Roman"/>
          <w:b/>
          <w:sz w:val="28"/>
          <w:szCs w:val="28"/>
          <w:lang w:val="uk-UA"/>
        </w:rPr>
        <w:t>Логвінов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зазначив, що матеріали надаватимуться</w:t>
      </w:r>
      <w:r w:rsidRPr="003B66B5">
        <w:rPr>
          <w:rFonts w:ascii="Times New Roman" w:hAnsi="Times New Roman" w:cs="Times New Roman"/>
          <w:bCs/>
          <w:sz w:val="28"/>
          <w:szCs w:val="28"/>
          <w:lang w:val="uk-UA"/>
        </w:rPr>
        <w:t xml:space="preserve"> </w:t>
      </w:r>
      <w:r w:rsidR="0074391E">
        <w:rPr>
          <w:rFonts w:ascii="Times New Roman" w:hAnsi="Times New Roman" w:cs="Times New Roman"/>
          <w:bCs/>
          <w:sz w:val="28"/>
          <w:szCs w:val="28"/>
          <w:lang w:val="uk-UA"/>
        </w:rPr>
        <w:br/>
      </w:r>
      <w:r w:rsidRPr="003B66B5">
        <w:rPr>
          <w:rFonts w:ascii="Times New Roman" w:hAnsi="Times New Roman" w:cs="Times New Roman"/>
          <w:bCs/>
          <w:sz w:val="28"/>
          <w:szCs w:val="28"/>
          <w:lang w:val="uk-UA"/>
        </w:rPr>
        <w:t xml:space="preserve">АТ «Миколаївобленерго» для проведення реконструкції тих ділянок мереж, які </w:t>
      </w:r>
      <w:r>
        <w:rPr>
          <w:rFonts w:ascii="Times New Roman" w:hAnsi="Times New Roman" w:cs="Times New Roman"/>
          <w:bCs/>
          <w:sz w:val="28"/>
          <w:szCs w:val="28"/>
          <w:lang w:val="uk-UA"/>
        </w:rPr>
        <w:t xml:space="preserve">необхідні </w:t>
      </w:r>
      <w:r w:rsidR="0074391E">
        <w:rPr>
          <w:rFonts w:ascii="Times New Roman" w:hAnsi="Times New Roman" w:cs="Times New Roman"/>
          <w:bCs/>
          <w:sz w:val="28"/>
          <w:szCs w:val="28"/>
          <w:lang w:val="uk-UA"/>
        </w:rPr>
        <w:t>для</w:t>
      </w:r>
      <w:r w:rsidRPr="003B66B5">
        <w:rPr>
          <w:rFonts w:ascii="Times New Roman" w:hAnsi="Times New Roman" w:cs="Times New Roman"/>
          <w:bCs/>
          <w:sz w:val="28"/>
          <w:szCs w:val="28"/>
          <w:lang w:val="uk-UA"/>
        </w:rPr>
        <w:t xml:space="preserve"> функціонування встановлених систем та дозволяють генерувати електричну енергію в загальну мережу. </w:t>
      </w:r>
    </w:p>
    <w:p w14:paraId="65F4A66A" w14:textId="74BE8CF0" w:rsidR="0074391E" w:rsidRDefault="0074391E" w:rsidP="000C1838">
      <w:pPr>
        <w:pStyle w:val="aa"/>
        <w:spacing w:after="0" w:line="240" w:lineRule="auto"/>
        <w:jc w:val="both"/>
        <w:rPr>
          <w:rFonts w:ascii="Times New Roman" w:hAnsi="Times New Roman" w:cs="Times New Roman"/>
          <w:bCs/>
          <w:sz w:val="28"/>
          <w:szCs w:val="28"/>
          <w:lang w:val="uk-UA"/>
        </w:rPr>
      </w:pPr>
      <w:r w:rsidRPr="003B66B5">
        <w:rPr>
          <w:rFonts w:ascii="Times New Roman" w:hAnsi="Times New Roman" w:cs="Times New Roman"/>
          <w:b/>
          <w:sz w:val="28"/>
          <w:szCs w:val="28"/>
          <w:lang w:val="uk-UA"/>
        </w:rPr>
        <w:t>- Д. Іванов,</w:t>
      </w:r>
      <w:r>
        <w:rPr>
          <w:rFonts w:ascii="Times New Roman" w:hAnsi="Times New Roman" w:cs="Times New Roman"/>
          <w:bCs/>
          <w:sz w:val="28"/>
          <w:szCs w:val="28"/>
          <w:lang w:val="uk-UA"/>
        </w:rPr>
        <w:t xml:space="preserve"> який поцікавився щодо загальної вартості усіх необхідних матеріалів.</w:t>
      </w:r>
    </w:p>
    <w:p w14:paraId="6E8825FC" w14:textId="504F84BE" w:rsidR="003B66B5" w:rsidRDefault="0074391E" w:rsidP="000C1838">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М. </w:t>
      </w:r>
      <w:proofErr w:type="spellStart"/>
      <w:r>
        <w:rPr>
          <w:rFonts w:ascii="Times New Roman" w:hAnsi="Times New Roman" w:cs="Times New Roman"/>
          <w:b/>
          <w:sz w:val="28"/>
          <w:szCs w:val="28"/>
          <w:lang w:val="uk-UA"/>
        </w:rPr>
        <w:t>Логвінов</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зазначив, що з</w:t>
      </w:r>
      <w:r w:rsidR="003B66B5" w:rsidRPr="003B66B5">
        <w:rPr>
          <w:rFonts w:ascii="Times New Roman" w:hAnsi="Times New Roman" w:cs="Times New Roman"/>
          <w:bCs/>
          <w:sz w:val="28"/>
          <w:szCs w:val="28"/>
          <w:lang w:val="uk-UA"/>
        </w:rPr>
        <w:t>агальна вартість матеріалів для п’яти об’єктів становить 2 163 238 грн 32 коп.</w:t>
      </w:r>
    </w:p>
    <w:p w14:paraId="15A4600B" w14:textId="57E9AC2A" w:rsidR="00EE0C83" w:rsidRDefault="00EE0C83" w:rsidP="000C1838">
      <w:pPr>
        <w:pStyle w:val="aa"/>
        <w:spacing w:after="0" w:line="240" w:lineRule="auto"/>
        <w:jc w:val="both"/>
        <w:rPr>
          <w:rFonts w:ascii="Times New Roman" w:hAnsi="Times New Roman" w:cs="Times New Roman"/>
          <w:bCs/>
          <w:sz w:val="28"/>
          <w:szCs w:val="28"/>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w:t>
      </w:r>
      <w:proofErr w:type="spellEnd"/>
      <w:r>
        <w:rPr>
          <w:rFonts w:ascii="Times New Roman" w:eastAsiaTheme="minorHAnsi" w:hAnsi="Times New Roman" w:cs="Times New Roman"/>
          <w:bCs/>
          <w:sz w:val="28"/>
          <w:szCs w:val="28"/>
        </w:rPr>
        <w:t xml:space="preserve"> та </w:t>
      </w:r>
      <w:proofErr w:type="spellStart"/>
      <w:r>
        <w:rPr>
          <w:rFonts w:ascii="Times New Roman" w:eastAsiaTheme="minorHAnsi" w:hAnsi="Times New Roman" w:cs="Times New Roman"/>
          <w:bCs/>
          <w:sz w:val="28"/>
          <w:szCs w:val="28"/>
        </w:rPr>
        <w:t>рекомендувати</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міському</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голові</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винести</w:t>
      </w:r>
      <w:proofErr w:type="spellEnd"/>
      <w:r>
        <w:rPr>
          <w:rFonts w:ascii="Times New Roman" w:eastAsiaTheme="minorHAnsi" w:hAnsi="Times New Roman" w:cs="Times New Roman"/>
          <w:bCs/>
          <w:sz w:val="28"/>
          <w:szCs w:val="28"/>
        </w:rPr>
        <w:t xml:space="preserve"> на </w:t>
      </w:r>
      <w:proofErr w:type="spellStart"/>
      <w:r>
        <w:rPr>
          <w:rFonts w:ascii="Times New Roman" w:eastAsiaTheme="minorHAnsi" w:hAnsi="Times New Roman" w:cs="Times New Roman"/>
          <w:bCs/>
          <w:sz w:val="28"/>
          <w:szCs w:val="28"/>
        </w:rPr>
        <w:t>розгляд</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сесії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proofErr w:type="spellStart"/>
      <w:r>
        <w:rPr>
          <w:rFonts w:ascii="Times New Roman" w:eastAsiaTheme="minorHAnsi" w:hAnsi="Times New Roman" w:cs="Times New Roman"/>
          <w:bCs/>
          <w:sz w:val="28"/>
          <w:szCs w:val="28"/>
        </w:rPr>
        <w:t>проєкт</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рішення</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Миколаївської</w:t>
      </w:r>
      <w:proofErr w:type="spellEnd"/>
      <w:r>
        <w:rPr>
          <w:rFonts w:ascii="Times New Roman" w:eastAsiaTheme="minorHAnsi" w:hAnsi="Times New Roman" w:cs="Times New Roman"/>
          <w:bCs/>
          <w:sz w:val="28"/>
          <w:szCs w:val="28"/>
        </w:rPr>
        <w:t xml:space="preserve"> </w:t>
      </w:r>
      <w:proofErr w:type="spellStart"/>
      <w:r>
        <w:rPr>
          <w:rFonts w:ascii="Times New Roman" w:eastAsiaTheme="minorHAnsi" w:hAnsi="Times New Roman" w:cs="Times New Roman"/>
          <w:bCs/>
          <w:sz w:val="28"/>
          <w:szCs w:val="28"/>
        </w:rPr>
        <w:t>міської</w:t>
      </w:r>
      <w:proofErr w:type="spellEnd"/>
      <w:r>
        <w:rPr>
          <w:rFonts w:ascii="Times New Roman" w:eastAsiaTheme="minorHAnsi" w:hAnsi="Times New Roman" w:cs="Times New Roman"/>
          <w:bCs/>
          <w:sz w:val="28"/>
          <w:szCs w:val="28"/>
        </w:rPr>
        <w:t xml:space="preserve"> ради </w:t>
      </w:r>
      <w:r>
        <w:rPr>
          <w:rFonts w:ascii="Times New Roman" w:hAnsi="Times New Roman" w:cs="Times New Roman"/>
          <w:sz w:val="28"/>
          <w:szCs w:val="28"/>
          <w:shd w:val="clear" w:color="auto" w:fill="FFFFFF"/>
        </w:rPr>
        <w:t>«</w:t>
      </w:r>
      <w:r w:rsidRPr="0080245E">
        <w:rPr>
          <w:rFonts w:ascii="Times New Roman" w:hAnsi="Times New Roman" w:cs="Times New Roman"/>
          <w:bCs/>
          <w:sz w:val="28"/>
          <w:szCs w:val="28"/>
          <w:lang w:val="uk-UA"/>
        </w:rPr>
        <w:t xml:space="preserve">Про надання дозволу </w:t>
      </w:r>
      <w:r>
        <w:rPr>
          <w:rFonts w:ascii="Times New Roman" w:hAnsi="Times New Roman" w:cs="Times New Roman"/>
          <w:bCs/>
          <w:sz w:val="28"/>
          <w:szCs w:val="28"/>
          <w:lang w:val="uk-UA"/>
        </w:rPr>
        <w:br/>
      </w:r>
      <w:r w:rsidRPr="0080245E">
        <w:rPr>
          <w:rFonts w:ascii="Times New Roman" w:hAnsi="Times New Roman" w:cs="Times New Roman"/>
          <w:bCs/>
          <w:sz w:val="28"/>
          <w:szCs w:val="28"/>
          <w:lang w:val="uk-UA"/>
        </w:rPr>
        <w:t>ОКП «</w:t>
      </w:r>
      <w:proofErr w:type="spellStart"/>
      <w:r w:rsidRPr="0080245E">
        <w:rPr>
          <w:rFonts w:ascii="Times New Roman" w:hAnsi="Times New Roman" w:cs="Times New Roman"/>
          <w:bCs/>
          <w:sz w:val="28"/>
          <w:szCs w:val="28"/>
          <w:lang w:val="uk-UA"/>
        </w:rPr>
        <w:t>Миколаївоблтеплоенерго</w:t>
      </w:r>
      <w:proofErr w:type="spellEnd"/>
      <w:r w:rsidRPr="0080245E">
        <w:rPr>
          <w:rFonts w:ascii="Times New Roman" w:hAnsi="Times New Roman" w:cs="Times New Roman"/>
          <w:bCs/>
          <w:sz w:val="28"/>
          <w:szCs w:val="28"/>
          <w:lang w:val="uk-UA"/>
        </w:rPr>
        <w:t xml:space="preserve">» на вчинення правочинів» </w:t>
      </w:r>
      <w:r w:rsidRPr="0080245E">
        <w:rPr>
          <w:rFonts w:ascii="Times New Roman" w:hAnsi="Times New Roman" w:cs="Times New Roman"/>
          <w:b/>
          <w:sz w:val="28"/>
          <w:szCs w:val="28"/>
          <w:lang w:val="uk-UA"/>
        </w:rPr>
        <w:t>(файл s-dj-187)</w:t>
      </w:r>
      <w:r>
        <w:rPr>
          <w:rFonts w:ascii="Times New Roman" w:hAnsi="Times New Roman" w:cs="Times New Roman"/>
          <w:b/>
          <w:sz w:val="28"/>
          <w:szCs w:val="28"/>
          <w:lang w:val="uk-UA"/>
        </w:rPr>
        <w:t>.</w:t>
      </w:r>
    </w:p>
    <w:p w14:paraId="322844DB" w14:textId="15539F0A" w:rsidR="0074391E" w:rsidRDefault="0074391E" w:rsidP="0074391E">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О. Ковтун,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3DBE348D" w14:textId="0F58484E" w:rsidR="0080245E" w:rsidRDefault="0074391E" w:rsidP="0080245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Примітка</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bCs/>
          <w:sz w:val="28"/>
          <w:szCs w:val="28"/>
          <w:lang w:val="uk-UA"/>
        </w:rPr>
        <w:t xml:space="preserve"> була відсутня.</w:t>
      </w:r>
    </w:p>
    <w:p w14:paraId="4D77FE01" w14:textId="0277A4A5" w:rsidR="0074391E" w:rsidRDefault="0074391E" w:rsidP="0074391E">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bCs/>
          <w:sz w:val="28"/>
          <w:szCs w:val="28"/>
          <w:shd w:val="clear" w:color="auto" w:fill="FFFFFF"/>
          <w:lang w:val="uk-UA"/>
        </w:rPr>
        <w:t>Примітка</w:t>
      </w:r>
      <w:r>
        <w:rPr>
          <w:rFonts w:ascii="Times New Roman" w:hAnsi="Times New Roman" w:cs="Times New Roman"/>
          <w:b/>
          <w:bCs/>
          <w:sz w:val="28"/>
          <w:szCs w:val="28"/>
          <w:shd w:val="clear" w:color="auto" w:fill="FFFFFF"/>
          <w:vertAlign w:val="superscript"/>
          <w:lang w:val="uk-UA"/>
        </w:rPr>
        <w:t>2</w:t>
      </w:r>
      <w:r>
        <w:rPr>
          <w:rFonts w:ascii="Times New Roman" w:hAnsi="Times New Roman" w:cs="Times New Roman"/>
          <w:b/>
          <w:bCs/>
          <w:sz w:val="28"/>
          <w:szCs w:val="28"/>
          <w:shd w:val="clear" w:color="auto" w:fill="FFFFFF"/>
          <w:lang w:val="uk-UA"/>
        </w:rPr>
        <w:t xml:space="preserve">. </w:t>
      </w:r>
      <w:r w:rsidRPr="00E21B09">
        <w:rPr>
          <w:rFonts w:ascii="Times New Roman" w:hAnsi="Times New Roman" w:cs="Times New Roman"/>
          <w:sz w:val="28"/>
          <w:szCs w:val="28"/>
          <w:shd w:val="clear" w:color="auto" w:fill="FFFFFF"/>
          <w:lang w:val="uk-UA"/>
        </w:rPr>
        <w:t xml:space="preserve">Питання </w:t>
      </w:r>
      <w:proofErr w:type="spellStart"/>
      <w:r w:rsidRPr="00E21B09">
        <w:rPr>
          <w:rFonts w:ascii="Times New Roman" w:hAnsi="Times New Roman" w:cs="Times New Roman"/>
          <w:sz w:val="28"/>
          <w:szCs w:val="28"/>
          <w:shd w:val="clear" w:color="auto" w:fill="FFFFFF"/>
          <w:lang w:val="uk-UA"/>
        </w:rPr>
        <w:t>внесено</w:t>
      </w:r>
      <w:proofErr w:type="spellEnd"/>
      <w:r w:rsidRPr="00E21B09">
        <w:rPr>
          <w:rFonts w:ascii="Times New Roman" w:hAnsi="Times New Roman" w:cs="Times New Roman"/>
          <w:sz w:val="28"/>
          <w:szCs w:val="28"/>
          <w:shd w:val="clear" w:color="auto" w:fill="FFFFFF"/>
          <w:lang w:val="uk-UA"/>
        </w:rPr>
        <w:t xml:space="preserve"> «з голосу» до порядку денного.</w:t>
      </w:r>
    </w:p>
    <w:p w14:paraId="7D506DD5" w14:textId="77777777" w:rsidR="0074391E" w:rsidRPr="0074391E" w:rsidRDefault="0074391E" w:rsidP="0080245E">
      <w:pPr>
        <w:pStyle w:val="aa"/>
        <w:spacing w:after="0" w:line="240" w:lineRule="auto"/>
        <w:jc w:val="both"/>
        <w:rPr>
          <w:rFonts w:ascii="Times New Roman" w:hAnsi="Times New Roman" w:cs="Times New Roman"/>
          <w:bCs/>
          <w:sz w:val="28"/>
          <w:szCs w:val="28"/>
          <w:lang w:val="uk-UA"/>
        </w:rPr>
      </w:pPr>
    </w:p>
    <w:p w14:paraId="2BE5D081" w14:textId="397CE1EA"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16.</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Звернення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Експертно-громадської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виконавчого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комітету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13.11.2025 за </w:t>
      </w:r>
      <w:proofErr w:type="spellStart"/>
      <w:r w:rsidRPr="00AD25BD">
        <w:rPr>
          <w:rFonts w:ascii="Times New Roman" w:hAnsi="Times New Roman" w:cs="Times New Roman"/>
          <w:sz w:val="28"/>
          <w:szCs w:val="28"/>
          <w:shd w:val="clear" w:color="auto" w:fill="FFFFFF"/>
        </w:rPr>
        <w:t>вх</w:t>
      </w:r>
      <w:proofErr w:type="spellEnd"/>
      <w:r w:rsidRPr="00AD25BD">
        <w:rPr>
          <w:rFonts w:ascii="Times New Roman" w:hAnsi="Times New Roman" w:cs="Times New Roman"/>
          <w:sz w:val="28"/>
          <w:szCs w:val="28"/>
          <w:shd w:val="clear" w:color="auto" w:fill="FFFFFF"/>
        </w:rPr>
        <w:t xml:space="preserve">. № 5126 та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w:t>
      </w:r>
      <w:bookmarkStart w:id="8" w:name="_Hlk214270320"/>
      <w:r w:rsidRPr="00AD25BD">
        <w:rPr>
          <w:rFonts w:ascii="Times New Roman" w:hAnsi="Times New Roman" w:cs="Times New Roman"/>
          <w:sz w:val="28"/>
          <w:szCs w:val="28"/>
          <w:shd w:val="clear" w:color="auto" w:fill="FFFFFF"/>
        </w:rPr>
        <w:t xml:space="preserve">14.11.2025 за </w:t>
      </w:r>
      <w:r w:rsidR="0074391E">
        <w:rPr>
          <w:rFonts w:ascii="Times New Roman" w:hAnsi="Times New Roman" w:cs="Times New Roman"/>
          <w:sz w:val="28"/>
          <w:szCs w:val="28"/>
          <w:shd w:val="clear" w:color="auto" w:fill="FFFFFF"/>
        </w:rPr>
        <w:br/>
      </w:r>
      <w:proofErr w:type="spellStart"/>
      <w:r w:rsidRPr="00AD25BD">
        <w:rPr>
          <w:rFonts w:ascii="Times New Roman" w:hAnsi="Times New Roman" w:cs="Times New Roman"/>
          <w:sz w:val="28"/>
          <w:szCs w:val="28"/>
          <w:shd w:val="clear" w:color="auto" w:fill="FFFFFF"/>
        </w:rPr>
        <w:t>вх</w:t>
      </w:r>
      <w:proofErr w:type="spellEnd"/>
      <w:r w:rsidRPr="00AD25BD">
        <w:rPr>
          <w:rFonts w:ascii="Times New Roman" w:hAnsi="Times New Roman" w:cs="Times New Roman"/>
          <w:sz w:val="28"/>
          <w:szCs w:val="28"/>
          <w:shd w:val="clear" w:color="auto" w:fill="FFFFFF"/>
        </w:rPr>
        <w:t>. № 5139</w:t>
      </w:r>
      <w:bookmarkEnd w:id="8"/>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13.11.2025 за </w:t>
      </w:r>
      <w:proofErr w:type="spellStart"/>
      <w:r w:rsidRPr="00AD25BD">
        <w:rPr>
          <w:rFonts w:ascii="Times New Roman" w:hAnsi="Times New Roman" w:cs="Times New Roman"/>
          <w:sz w:val="28"/>
          <w:szCs w:val="28"/>
          <w:shd w:val="clear" w:color="auto" w:fill="FFFFFF"/>
        </w:rPr>
        <w:t>вих</w:t>
      </w:r>
      <w:proofErr w:type="spellEnd"/>
      <w:r w:rsidRPr="00AD25BD">
        <w:rPr>
          <w:rFonts w:ascii="Times New Roman" w:hAnsi="Times New Roman" w:cs="Times New Roman"/>
          <w:sz w:val="28"/>
          <w:szCs w:val="28"/>
          <w:shd w:val="clear" w:color="auto" w:fill="FFFFFF"/>
        </w:rPr>
        <w:t xml:space="preserve">. № ЕГР/2025-49) </w:t>
      </w:r>
      <w:proofErr w:type="spellStart"/>
      <w:r w:rsidRPr="00AD25BD">
        <w:rPr>
          <w:rFonts w:ascii="Times New Roman" w:hAnsi="Times New Roman" w:cs="Times New Roman"/>
          <w:sz w:val="28"/>
          <w:szCs w:val="28"/>
          <w:shd w:val="clear" w:color="auto" w:fill="FFFFFF"/>
        </w:rPr>
        <w:t>щодо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проєкту</w:t>
      </w:r>
      <w:proofErr w:type="spellEnd"/>
      <w:r w:rsidRPr="00AD25BD">
        <w:rPr>
          <w:rFonts w:ascii="Times New Roman" w:hAnsi="Times New Roman" w:cs="Times New Roman"/>
          <w:sz w:val="28"/>
          <w:szCs w:val="28"/>
          <w:shd w:val="clear" w:color="auto" w:fill="FFFFFF"/>
        </w:rPr>
        <w:t xml:space="preserve"> Правил благоустрою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територіальної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громади</w:t>
      </w:r>
      <w:proofErr w:type="spellEnd"/>
      <w:r w:rsidRPr="00AD25BD">
        <w:rPr>
          <w:rFonts w:ascii="Times New Roman" w:hAnsi="Times New Roman" w:cs="Times New Roman"/>
          <w:sz w:val="28"/>
          <w:szCs w:val="28"/>
          <w:shd w:val="clear" w:color="auto" w:fill="FFFFFF"/>
        </w:rPr>
        <w:t>.</w:t>
      </w:r>
    </w:p>
    <w:p w14:paraId="188469E8" w14:textId="77777777" w:rsidR="00B519FC" w:rsidRDefault="00B519FC" w:rsidP="00B519FC">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2F2AEB95" w14:textId="6F225F9A" w:rsidR="00664684" w:rsidRDefault="00B519FC" w:rsidP="003F454E">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3F454E">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w:t>
      </w:r>
      <w:proofErr w:type="spellStart"/>
      <w:r w:rsidR="003F454E">
        <w:rPr>
          <w:rFonts w:ascii="Times New Roman" w:hAnsi="Times New Roman" w:cs="Times New Roman"/>
          <w:b/>
          <w:sz w:val="28"/>
          <w:szCs w:val="28"/>
          <w:lang w:val="uk-UA"/>
        </w:rPr>
        <w:t>Ващиленко</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який проінформував, що</w:t>
      </w:r>
      <w:r w:rsidR="003F454E">
        <w:rPr>
          <w:rFonts w:ascii="Times New Roman" w:hAnsi="Times New Roman" w:cs="Times New Roman"/>
          <w:bCs/>
          <w:sz w:val="28"/>
          <w:szCs w:val="28"/>
          <w:lang w:val="uk-UA"/>
        </w:rPr>
        <w:t xml:space="preserve"> п</w:t>
      </w:r>
      <w:r w:rsidR="003F454E" w:rsidRPr="003F454E">
        <w:rPr>
          <w:rFonts w:ascii="Times New Roman" w:hAnsi="Times New Roman" w:cs="Times New Roman"/>
          <w:bCs/>
          <w:sz w:val="28"/>
          <w:szCs w:val="28"/>
          <w:lang w:val="uk-UA"/>
        </w:rPr>
        <w:t xml:space="preserve">ерший </w:t>
      </w:r>
      <w:proofErr w:type="spellStart"/>
      <w:r w:rsidR="003F454E" w:rsidRPr="003F454E">
        <w:rPr>
          <w:rFonts w:ascii="Times New Roman" w:hAnsi="Times New Roman" w:cs="Times New Roman"/>
          <w:bCs/>
          <w:sz w:val="28"/>
          <w:szCs w:val="28"/>
          <w:lang w:val="uk-UA"/>
        </w:rPr>
        <w:t>про</w:t>
      </w:r>
      <w:r w:rsidR="003F454E">
        <w:rPr>
          <w:rFonts w:ascii="Times New Roman" w:hAnsi="Times New Roman" w:cs="Times New Roman"/>
          <w:bCs/>
          <w:sz w:val="28"/>
          <w:szCs w:val="28"/>
          <w:lang w:val="uk-UA"/>
        </w:rPr>
        <w:t>є</w:t>
      </w:r>
      <w:r w:rsidR="003F454E" w:rsidRPr="003F454E">
        <w:rPr>
          <w:rFonts w:ascii="Times New Roman" w:hAnsi="Times New Roman" w:cs="Times New Roman"/>
          <w:bCs/>
          <w:sz w:val="28"/>
          <w:szCs w:val="28"/>
          <w:lang w:val="uk-UA"/>
        </w:rPr>
        <w:t>кт</w:t>
      </w:r>
      <w:proofErr w:type="spellEnd"/>
      <w:r w:rsidR="003F454E" w:rsidRPr="003F454E">
        <w:t xml:space="preserve"> </w:t>
      </w:r>
      <w:r w:rsidR="003F454E" w:rsidRPr="003F454E">
        <w:rPr>
          <w:rFonts w:ascii="Times New Roman" w:hAnsi="Times New Roman" w:cs="Times New Roman"/>
          <w:bCs/>
          <w:sz w:val="28"/>
          <w:szCs w:val="28"/>
          <w:lang w:val="uk-UA"/>
        </w:rPr>
        <w:t>Правил благоустрою Миколаївської міської територіальної громади</w:t>
      </w:r>
      <w:r w:rsidR="003F454E">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було отримано 4 липня 2025 року від департаменту житлово-комунального господарства</w:t>
      </w:r>
      <w:r w:rsidR="003F454E">
        <w:rPr>
          <w:rFonts w:ascii="Times New Roman" w:hAnsi="Times New Roman" w:cs="Times New Roman"/>
          <w:bCs/>
          <w:sz w:val="28"/>
          <w:szCs w:val="28"/>
          <w:lang w:val="uk-UA"/>
        </w:rPr>
        <w:t xml:space="preserve"> Миколаївської міської ради</w:t>
      </w:r>
      <w:r w:rsidR="003F454E" w:rsidRPr="003F454E">
        <w:rPr>
          <w:rFonts w:ascii="Times New Roman" w:hAnsi="Times New Roman" w:cs="Times New Roman"/>
          <w:bCs/>
          <w:sz w:val="28"/>
          <w:szCs w:val="28"/>
          <w:lang w:val="uk-UA"/>
        </w:rPr>
        <w:t xml:space="preserve">. Уже через три дні на апаратній нараді </w:t>
      </w:r>
      <w:r w:rsidR="003F454E">
        <w:rPr>
          <w:rFonts w:ascii="Times New Roman" w:hAnsi="Times New Roman" w:cs="Times New Roman"/>
          <w:bCs/>
          <w:sz w:val="28"/>
          <w:szCs w:val="28"/>
          <w:lang w:val="uk-UA"/>
        </w:rPr>
        <w:t xml:space="preserve">звернули увагу </w:t>
      </w:r>
      <w:r w:rsidR="003F454E" w:rsidRPr="003F454E">
        <w:rPr>
          <w:rFonts w:ascii="Times New Roman" w:hAnsi="Times New Roman" w:cs="Times New Roman"/>
          <w:bCs/>
          <w:sz w:val="28"/>
          <w:szCs w:val="28"/>
          <w:lang w:val="uk-UA"/>
        </w:rPr>
        <w:t>міськ</w:t>
      </w:r>
      <w:r w:rsidR="003F454E">
        <w:rPr>
          <w:rFonts w:ascii="Times New Roman" w:hAnsi="Times New Roman" w:cs="Times New Roman"/>
          <w:bCs/>
          <w:sz w:val="28"/>
          <w:szCs w:val="28"/>
          <w:lang w:val="uk-UA"/>
        </w:rPr>
        <w:t>ого</w:t>
      </w:r>
      <w:r w:rsidR="003F454E" w:rsidRPr="003F454E">
        <w:rPr>
          <w:rFonts w:ascii="Times New Roman" w:hAnsi="Times New Roman" w:cs="Times New Roman"/>
          <w:bCs/>
          <w:sz w:val="28"/>
          <w:szCs w:val="28"/>
          <w:lang w:val="uk-UA"/>
        </w:rPr>
        <w:t xml:space="preserve"> голов</w:t>
      </w:r>
      <w:r w:rsidR="003F454E">
        <w:rPr>
          <w:rFonts w:ascii="Times New Roman" w:hAnsi="Times New Roman" w:cs="Times New Roman"/>
          <w:bCs/>
          <w:sz w:val="28"/>
          <w:szCs w:val="28"/>
          <w:lang w:val="uk-UA"/>
        </w:rPr>
        <w:t>и</w:t>
      </w:r>
      <w:r w:rsidR="003F454E" w:rsidRPr="003F454E">
        <w:rPr>
          <w:rFonts w:ascii="Times New Roman" w:hAnsi="Times New Roman" w:cs="Times New Roman"/>
          <w:bCs/>
          <w:sz w:val="28"/>
          <w:szCs w:val="28"/>
          <w:lang w:val="uk-UA"/>
        </w:rPr>
        <w:t xml:space="preserve"> на те, що документ був підготовлений без залучення зацікавлених сторін, носить формальний односторонній характер і не здатен регулювати ситуації, які виникають у місті, зокрема щодо отримання дозволів на </w:t>
      </w:r>
      <w:proofErr w:type="spellStart"/>
      <w:r w:rsidR="003F454E" w:rsidRPr="003F454E">
        <w:rPr>
          <w:rFonts w:ascii="Times New Roman" w:hAnsi="Times New Roman" w:cs="Times New Roman"/>
          <w:bCs/>
          <w:sz w:val="28"/>
          <w:szCs w:val="28"/>
          <w:lang w:val="uk-UA"/>
        </w:rPr>
        <w:t>розриття</w:t>
      </w:r>
      <w:proofErr w:type="spellEnd"/>
      <w:r w:rsidR="003F454E" w:rsidRPr="003F454E">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lastRenderedPageBreak/>
        <w:t>благоустрій та інших пов’язаних процедур.</w:t>
      </w:r>
      <w:r w:rsidR="003F454E">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 xml:space="preserve">На жаль, </w:t>
      </w:r>
      <w:proofErr w:type="spellStart"/>
      <w:r w:rsidR="003F454E" w:rsidRPr="003F454E">
        <w:rPr>
          <w:rFonts w:ascii="Times New Roman" w:hAnsi="Times New Roman" w:cs="Times New Roman"/>
          <w:bCs/>
          <w:sz w:val="28"/>
          <w:szCs w:val="28"/>
          <w:lang w:val="uk-UA"/>
        </w:rPr>
        <w:t>про</w:t>
      </w:r>
      <w:r w:rsidR="003F454E">
        <w:rPr>
          <w:rFonts w:ascii="Times New Roman" w:hAnsi="Times New Roman" w:cs="Times New Roman"/>
          <w:bCs/>
          <w:sz w:val="28"/>
          <w:szCs w:val="28"/>
          <w:lang w:val="uk-UA"/>
        </w:rPr>
        <w:t>є</w:t>
      </w:r>
      <w:r w:rsidR="003F454E" w:rsidRPr="003F454E">
        <w:rPr>
          <w:rFonts w:ascii="Times New Roman" w:hAnsi="Times New Roman" w:cs="Times New Roman"/>
          <w:bCs/>
          <w:sz w:val="28"/>
          <w:szCs w:val="28"/>
          <w:lang w:val="uk-UA"/>
        </w:rPr>
        <w:t>кт</w:t>
      </w:r>
      <w:proofErr w:type="spellEnd"/>
      <w:r w:rsidR="003F454E" w:rsidRPr="003F454E">
        <w:rPr>
          <w:rFonts w:ascii="Times New Roman" w:hAnsi="Times New Roman" w:cs="Times New Roman"/>
          <w:bCs/>
          <w:sz w:val="28"/>
          <w:szCs w:val="28"/>
          <w:lang w:val="uk-UA"/>
        </w:rPr>
        <w:t xml:space="preserve"> Правил благоустрою Миколаївської міської територіальної громади, запропонований у липні 2025 року, не відповідав цим потребам. Після доручення міського голови </w:t>
      </w:r>
      <w:r w:rsidR="003F454E">
        <w:rPr>
          <w:rFonts w:ascii="Times New Roman" w:hAnsi="Times New Roman" w:cs="Times New Roman"/>
          <w:bCs/>
          <w:sz w:val="28"/>
          <w:szCs w:val="28"/>
          <w:lang w:val="uk-UA"/>
        </w:rPr>
        <w:t xml:space="preserve">на апаратній нараді </w:t>
      </w:r>
      <w:r w:rsidR="003F454E" w:rsidRPr="003F454E">
        <w:rPr>
          <w:rFonts w:ascii="Times New Roman" w:hAnsi="Times New Roman" w:cs="Times New Roman"/>
          <w:bCs/>
          <w:sz w:val="28"/>
          <w:szCs w:val="28"/>
          <w:lang w:val="uk-UA"/>
        </w:rPr>
        <w:t>залучити профільні департаменти та районні адміністрації, суттєвих змін у документі не відбулося: він і надалі має посилальний характер на норми центрального законодавства та не містить чітких покрокових процедур для мешканців</w:t>
      </w:r>
      <w:r w:rsidR="003F454E">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 xml:space="preserve">В межах подальшого спілкування </w:t>
      </w:r>
      <w:r w:rsidR="003F454E">
        <w:rPr>
          <w:rFonts w:ascii="Times New Roman" w:hAnsi="Times New Roman" w:cs="Times New Roman"/>
          <w:bCs/>
          <w:sz w:val="28"/>
          <w:szCs w:val="28"/>
          <w:lang w:val="uk-UA"/>
        </w:rPr>
        <w:t xml:space="preserve">членами </w:t>
      </w:r>
      <w:proofErr w:type="spellStart"/>
      <w:r w:rsidR="003F454E" w:rsidRPr="00AD25BD">
        <w:rPr>
          <w:rFonts w:ascii="Times New Roman" w:hAnsi="Times New Roman" w:cs="Times New Roman"/>
          <w:sz w:val="28"/>
          <w:szCs w:val="28"/>
          <w:shd w:val="clear" w:color="auto" w:fill="FFFFFF"/>
        </w:rPr>
        <w:t>Експертно-громадської</w:t>
      </w:r>
      <w:proofErr w:type="spellEnd"/>
      <w:r w:rsidR="003F454E" w:rsidRPr="00AD25BD">
        <w:rPr>
          <w:rFonts w:ascii="Times New Roman" w:hAnsi="Times New Roman" w:cs="Times New Roman"/>
          <w:sz w:val="28"/>
          <w:szCs w:val="28"/>
          <w:shd w:val="clear" w:color="auto" w:fill="FFFFFF"/>
        </w:rPr>
        <w:t xml:space="preserve"> ради </w:t>
      </w:r>
      <w:proofErr w:type="spellStart"/>
      <w:r w:rsidR="003F454E" w:rsidRPr="00AD25BD">
        <w:rPr>
          <w:rFonts w:ascii="Times New Roman" w:hAnsi="Times New Roman" w:cs="Times New Roman"/>
          <w:sz w:val="28"/>
          <w:szCs w:val="28"/>
          <w:shd w:val="clear" w:color="auto" w:fill="FFFFFF"/>
        </w:rPr>
        <w:t>виконавчого</w:t>
      </w:r>
      <w:proofErr w:type="spellEnd"/>
      <w:r w:rsidR="003F454E" w:rsidRPr="00AD25BD">
        <w:rPr>
          <w:rFonts w:ascii="Times New Roman" w:hAnsi="Times New Roman" w:cs="Times New Roman"/>
          <w:sz w:val="28"/>
          <w:szCs w:val="28"/>
          <w:shd w:val="clear" w:color="auto" w:fill="FFFFFF"/>
        </w:rPr>
        <w:t xml:space="preserve"> </w:t>
      </w:r>
      <w:proofErr w:type="spellStart"/>
      <w:r w:rsidR="003F454E" w:rsidRPr="00AD25BD">
        <w:rPr>
          <w:rFonts w:ascii="Times New Roman" w:hAnsi="Times New Roman" w:cs="Times New Roman"/>
          <w:sz w:val="28"/>
          <w:szCs w:val="28"/>
          <w:shd w:val="clear" w:color="auto" w:fill="FFFFFF"/>
        </w:rPr>
        <w:t>комітету</w:t>
      </w:r>
      <w:proofErr w:type="spellEnd"/>
      <w:r w:rsidR="003F454E" w:rsidRPr="00AD25BD">
        <w:rPr>
          <w:rFonts w:ascii="Times New Roman" w:hAnsi="Times New Roman" w:cs="Times New Roman"/>
          <w:sz w:val="28"/>
          <w:szCs w:val="28"/>
          <w:shd w:val="clear" w:color="auto" w:fill="FFFFFF"/>
        </w:rPr>
        <w:t xml:space="preserve"> </w:t>
      </w:r>
      <w:proofErr w:type="spellStart"/>
      <w:r w:rsidR="003F454E" w:rsidRPr="00AD25BD">
        <w:rPr>
          <w:rFonts w:ascii="Times New Roman" w:hAnsi="Times New Roman" w:cs="Times New Roman"/>
          <w:sz w:val="28"/>
          <w:szCs w:val="28"/>
          <w:shd w:val="clear" w:color="auto" w:fill="FFFFFF"/>
        </w:rPr>
        <w:t>Миколаївської</w:t>
      </w:r>
      <w:proofErr w:type="spellEnd"/>
      <w:r w:rsidR="003F454E" w:rsidRPr="00AD25BD">
        <w:rPr>
          <w:rFonts w:ascii="Times New Roman" w:hAnsi="Times New Roman" w:cs="Times New Roman"/>
          <w:sz w:val="28"/>
          <w:szCs w:val="28"/>
          <w:shd w:val="clear" w:color="auto" w:fill="FFFFFF"/>
        </w:rPr>
        <w:t xml:space="preserve"> </w:t>
      </w:r>
      <w:proofErr w:type="spellStart"/>
      <w:r w:rsidR="003F454E" w:rsidRPr="00AD25BD">
        <w:rPr>
          <w:rFonts w:ascii="Times New Roman" w:hAnsi="Times New Roman" w:cs="Times New Roman"/>
          <w:sz w:val="28"/>
          <w:szCs w:val="28"/>
          <w:shd w:val="clear" w:color="auto" w:fill="FFFFFF"/>
        </w:rPr>
        <w:t>міської</w:t>
      </w:r>
      <w:proofErr w:type="spellEnd"/>
      <w:r w:rsidR="003F454E" w:rsidRPr="00AD25BD">
        <w:rPr>
          <w:rFonts w:ascii="Times New Roman" w:hAnsi="Times New Roman" w:cs="Times New Roman"/>
          <w:sz w:val="28"/>
          <w:szCs w:val="28"/>
          <w:shd w:val="clear" w:color="auto" w:fill="FFFFFF"/>
        </w:rPr>
        <w:t xml:space="preserve"> ради</w:t>
      </w:r>
      <w:r w:rsidR="003F454E">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 xml:space="preserve"> було рекомендовано департамент</w:t>
      </w:r>
      <w:r w:rsidR="003F454E">
        <w:rPr>
          <w:rFonts w:ascii="Times New Roman" w:hAnsi="Times New Roman" w:cs="Times New Roman"/>
          <w:bCs/>
          <w:sz w:val="28"/>
          <w:szCs w:val="28"/>
          <w:lang w:val="uk-UA"/>
        </w:rPr>
        <w:t xml:space="preserve">у житлово-комунального господарства Миколаївської міської ради </w:t>
      </w:r>
      <w:r w:rsidR="003F454E" w:rsidRPr="003F454E">
        <w:rPr>
          <w:rFonts w:ascii="Times New Roman" w:hAnsi="Times New Roman" w:cs="Times New Roman"/>
          <w:bCs/>
          <w:sz w:val="28"/>
          <w:szCs w:val="28"/>
          <w:lang w:val="uk-UA"/>
        </w:rPr>
        <w:t xml:space="preserve">взяти за основу підхід, який використовувався при розробці попереднього </w:t>
      </w:r>
      <w:proofErr w:type="spellStart"/>
      <w:r w:rsidR="003F454E" w:rsidRPr="003F454E">
        <w:rPr>
          <w:rFonts w:ascii="Times New Roman" w:hAnsi="Times New Roman" w:cs="Times New Roman"/>
          <w:bCs/>
          <w:sz w:val="28"/>
          <w:szCs w:val="28"/>
          <w:lang w:val="uk-UA"/>
        </w:rPr>
        <w:t>про</w:t>
      </w:r>
      <w:r w:rsidR="003F454E">
        <w:rPr>
          <w:rFonts w:ascii="Times New Roman" w:hAnsi="Times New Roman" w:cs="Times New Roman"/>
          <w:bCs/>
          <w:sz w:val="28"/>
          <w:szCs w:val="28"/>
          <w:lang w:val="uk-UA"/>
        </w:rPr>
        <w:t>є</w:t>
      </w:r>
      <w:r w:rsidR="003F454E" w:rsidRPr="003F454E">
        <w:rPr>
          <w:rFonts w:ascii="Times New Roman" w:hAnsi="Times New Roman" w:cs="Times New Roman"/>
          <w:bCs/>
          <w:sz w:val="28"/>
          <w:szCs w:val="28"/>
          <w:lang w:val="uk-UA"/>
        </w:rPr>
        <w:t>кту</w:t>
      </w:r>
      <w:proofErr w:type="spellEnd"/>
      <w:r w:rsidR="003F454E" w:rsidRPr="003F454E">
        <w:rPr>
          <w:rFonts w:ascii="Times New Roman" w:hAnsi="Times New Roman" w:cs="Times New Roman"/>
          <w:bCs/>
          <w:sz w:val="28"/>
          <w:szCs w:val="28"/>
          <w:lang w:val="uk-UA"/>
        </w:rPr>
        <w:t xml:space="preserve"> </w:t>
      </w:r>
      <w:r w:rsidR="003F454E">
        <w:rPr>
          <w:rFonts w:ascii="Times New Roman" w:hAnsi="Times New Roman" w:cs="Times New Roman"/>
          <w:bCs/>
          <w:sz w:val="28"/>
          <w:szCs w:val="28"/>
          <w:lang w:val="uk-UA"/>
        </w:rPr>
        <w:t>П</w:t>
      </w:r>
      <w:r w:rsidR="003F454E" w:rsidRPr="003F454E">
        <w:rPr>
          <w:rFonts w:ascii="Times New Roman" w:hAnsi="Times New Roman" w:cs="Times New Roman"/>
          <w:bCs/>
          <w:sz w:val="28"/>
          <w:szCs w:val="28"/>
          <w:lang w:val="uk-UA"/>
        </w:rPr>
        <w:t>равил благоустрою</w:t>
      </w:r>
      <w:r w:rsidR="00664684">
        <w:rPr>
          <w:rFonts w:ascii="Times New Roman" w:hAnsi="Times New Roman" w:cs="Times New Roman"/>
          <w:bCs/>
          <w:sz w:val="28"/>
          <w:szCs w:val="28"/>
          <w:lang w:val="uk-UA"/>
        </w:rPr>
        <w:t xml:space="preserve"> м. Миколаєва</w:t>
      </w:r>
      <w:r w:rsidR="003F454E" w:rsidRPr="003F454E">
        <w:rPr>
          <w:rFonts w:ascii="Times New Roman" w:hAnsi="Times New Roman" w:cs="Times New Roman"/>
          <w:bCs/>
          <w:sz w:val="28"/>
          <w:szCs w:val="28"/>
          <w:lang w:val="uk-UA"/>
        </w:rPr>
        <w:t xml:space="preserve"> у 2019–2020 роках. Тоді до </w:t>
      </w:r>
      <w:r w:rsidR="00664684">
        <w:rPr>
          <w:rFonts w:ascii="Times New Roman" w:hAnsi="Times New Roman" w:cs="Times New Roman"/>
          <w:bCs/>
          <w:sz w:val="28"/>
          <w:szCs w:val="28"/>
          <w:lang w:val="uk-UA"/>
        </w:rPr>
        <w:t xml:space="preserve">його </w:t>
      </w:r>
      <w:r w:rsidR="003F454E" w:rsidRPr="003F454E">
        <w:rPr>
          <w:rFonts w:ascii="Times New Roman" w:hAnsi="Times New Roman" w:cs="Times New Roman"/>
          <w:bCs/>
          <w:sz w:val="28"/>
          <w:szCs w:val="28"/>
          <w:lang w:val="uk-UA"/>
        </w:rPr>
        <w:t xml:space="preserve">розробки були залучені депутати міської ради, представники громадськості, ОСББ, профільні комунальні підприємства та </w:t>
      </w:r>
      <w:r w:rsidR="00664684">
        <w:rPr>
          <w:rFonts w:ascii="Times New Roman" w:hAnsi="Times New Roman" w:cs="Times New Roman"/>
          <w:bCs/>
          <w:sz w:val="28"/>
          <w:szCs w:val="28"/>
          <w:lang w:val="uk-UA"/>
        </w:rPr>
        <w:t>підприємства-</w:t>
      </w:r>
      <w:r w:rsidR="003F454E" w:rsidRPr="003F454E">
        <w:rPr>
          <w:rFonts w:ascii="Times New Roman" w:hAnsi="Times New Roman" w:cs="Times New Roman"/>
          <w:bCs/>
          <w:sz w:val="28"/>
          <w:szCs w:val="28"/>
          <w:lang w:val="uk-UA"/>
        </w:rPr>
        <w:t>підрядники</w:t>
      </w:r>
      <w:r w:rsidR="00664684">
        <w:rPr>
          <w:rFonts w:ascii="Times New Roman" w:hAnsi="Times New Roman" w:cs="Times New Roman"/>
          <w:bCs/>
          <w:sz w:val="28"/>
          <w:szCs w:val="28"/>
          <w:lang w:val="uk-UA"/>
        </w:rPr>
        <w:t xml:space="preserve">. Такий підхід передбачав, що нормативно-правовий акт розробляється широким залученням всіх зацікавлених сторін, і в такому разі він буде працювати і регулювати відповідні напрямки життя міста. </w:t>
      </w:r>
      <w:r w:rsidR="003F454E" w:rsidRPr="003F454E">
        <w:rPr>
          <w:rFonts w:ascii="Times New Roman" w:hAnsi="Times New Roman" w:cs="Times New Roman"/>
          <w:bCs/>
          <w:sz w:val="28"/>
          <w:szCs w:val="28"/>
          <w:lang w:val="uk-UA"/>
        </w:rPr>
        <w:t xml:space="preserve">На жаль, через воєнні обставини той </w:t>
      </w:r>
      <w:proofErr w:type="spellStart"/>
      <w:r w:rsidR="003F454E" w:rsidRPr="003F454E">
        <w:rPr>
          <w:rFonts w:ascii="Times New Roman" w:hAnsi="Times New Roman" w:cs="Times New Roman"/>
          <w:bCs/>
          <w:sz w:val="28"/>
          <w:szCs w:val="28"/>
          <w:lang w:val="uk-UA"/>
        </w:rPr>
        <w:t>про</w:t>
      </w:r>
      <w:r w:rsidR="00664684">
        <w:rPr>
          <w:rFonts w:ascii="Times New Roman" w:hAnsi="Times New Roman" w:cs="Times New Roman"/>
          <w:bCs/>
          <w:sz w:val="28"/>
          <w:szCs w:val="28"/>
          <w:lang w:val="uk-UA"/>
        </w:rPr>
        <w:t>є</w:t>
      </w:r>
      <w:r w:rsidR="003F454E" w:rsidRPr="003F454E">
        <w:rPr>
          <w:rFonts w:ascii="Times New Roman" w:hAnsi="Times New Roman" w:cs="Times New Roman"/>
          <w:bCs/>
          <w:sz w:val="28"/>
          <w:szCs w:val="28"/>
          <w:lang w:val="uk-UA"/>
        </w:rPr>
        <w:t>кт</w:t>
      </w:r>
      <w:proofErr w:type="spellEnd"/>
      <w:r w:rsidR="003F454E" w:rsidRPr="003F454E">
        <w:rPr>
          <w:rFonts w:ascii="Times New Roman" w:hAnsi="Times New Roman" w:cs="Times New Roman"/>
          <w:bCs/>
          <w:sz w:val="28"/>
          <w:szCs w:val="28"/>
          <w:lang w:val="uk-UA"/>
        </w:rPr>
        <w:t xml:space="preserve"> не було винесено на розгляд сесії міської ради. </w:t>
      </w:r>
      <w:r w:rsidR="00664684">
        <w:rPr>
          <w:rFonts w:ascii="Times New Roman" w:hAnsi="Times New Roman" w:cs="Times New Roman"/>
          <w:bCs/>
          <w:sz w:val="28"/>
          <w:szCs w:val="28"/>
          <w:lang w:val="uk-UA"/>
        </w:rPr>
        <w:t xml:space="preserve">При розробці даного документа </w:t>
      </w:r>
      <w:r w:rsidR="003F454E" w:rsidRPr="003F454E">
        <w:rPr>
          <w:rFonts w:ascii="Times New Roman" w:hAnsi="Times New Roman" w:cs="Times New Roman"/>
          <w:bCs/>
          <w:sz w:val="28"/>
          <w:szCs w:val="28"/>
          <w:lang w:val="uk-UA"/>
        </w:rPr>
        <w:t xml:space="preserve">департамент </w:t>
      </w:r>
      <w:r w:rsidR="00664684">
        <w:rPr>
          <w:rFonts w:ascii="Times New Roman" w:hAnsi="Times New Roman" w:cs="Times New Roman"/>
          <w:bCs/>
          <w:sz w:val="28"/>
          <w:szCs w:val="28"/>
          <w:lang w:val="uk-UA"/>
        </w:rPr>
        <w:t>житлово-комунального господарства Миколаївської міської ради</w:t>
      </w:r>
      <w:r w:rsidR="003F454E" w:rsidRPr="003F454E">
        <w:rPr>
          <w:rFonts w:ascii="Times New Roman" w:hAnsi="Times New Roman" w:cs="Times New Roman"/>
          <w:bCs/>
          <w:sz w:val="28"/>
          <w:szCs w:val="28"/>
          <w:lang w:val="uk-UA"/>
        </w:rPr>
        <w:t xml:space="preserve"> у 2025 році не врахував рекомендації </w:t>
      </w:r>
      <w:r w:rsidR="00664684" w:rsidRPr="00664684">
        <w:rPr>
          <w:rFonts w:ascii="Times New Roman" w:hAnsi="Times New Roman" w:cs="Times New Roman"/>
          <w:bCs/>
          <w:sz w:val="28"/>
          <w:szCs w:val="28"/>
          <w:lang w:val="uk-UA"/>
        </w:rPr>
        <w:t xml:space="preserve">Експертно-громадської ради виконавчого комітету Миколаївської міської ради </w:t>
      </w:r>
      <w:r w:rsidR="003F454E" w:rsidRPr="003F454E">
        <w:rPr>
          <w:rFonts w:ascii="Times New Roman" w:hAnsi="Times New Roman" w:cs="Times New Roman"/>
          <w:bCs/>
          <w:sz w:val="28"/>
          <w:szCs w:val="28"/>
          <w:lang w:val="uk-UA"/>
        </w:rPr>
        <w:t>щодо спрощення документа, включення зрозумілих схем та алгоритмів для мешканців міста.</w:t>
      </w:r>
      <w:r w:rsidR="00664684">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 xml:space="preserve">У зв’язку з цим Експертно-громадська рада </w:t>
      </w:r>
      <w:r w:rsidR="00664684" w:rsidRPr="00664684">
        <w:rPr>
          <w:rFonts w:ascii="Times New Roman" w:hAnsi="Times New Roman" w:cs="Times New Roman"/>
          <w:bCs/>
          <w:sz w:val="28"/>
          <w:szCs w:val="28"/>
          <w:lang w:val="uk-UA"/>
        </w:rPr>
        <w:t>виконавчого комітету Миколаївської міської ради</w:t>
      </w:r>
      <w:r w:rsidR="00664684">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рекомендує депутатам Миколаївської міської ради</w:t>
      </w:r>
      <w:r w:rsidR="00664684">
        <w:rPr>
          <w:rFonts w:ascii="Times New Roman" w:hAnsi="Times New Roman" w:cs="Times New Roman"/>
          <w:bCs/>
          <w:sz w:val="28"/>
          <w:szCs w:val="28"/>
          <w:lang w:val="uk-UA"/>
        </w:rPr>
        <w:t xml:space="preserve"> </w:t>
      </w:r>
      <w:r w:rsidR="00664684">
        <w:rPr>
          <w:rFonts w:ascii="Times New Roman" w:hAnsi="Times New Roman" w:cs="Times New Roman"/>
          <w:bCs/>
          <w:sz w:val="28"/>
          <w:szCs w:val="28"/>
          <w:lang w:val="en-US"/>
        </w:rPr>
        <w:t xml:space="preserve">VIII </w:t>
      </w:r>
      <w:r w:rsidR="00664684">
        <w:rPr>
          <w:rFonts w:ascii="Times New Roman" w:hAnsi="Times New Roman" w:cs="Times New Roman"/>
          <w:bCs/>
          <w:sz w:val="28"/>
          <w:szCs w:val="28"/>
          <w:lang w:val="uk-UA"/>
        </w:rPr>
        <w:t>скликання</w:t>
      </w:r>
      <w:r w:rsidR="003F454E" w:rsidRPr="003F454E">
        <w:rPr>
          <w:rFonts w:ascii="Times New Roman" w:hAnsi="Times New Roman" w:cs="Times New Roman"/>
          <w:bCs/>
          <w:sz w:val="28"/>
          <w:szCs w:val="28"/>
          <w:lang w:val="uk-UA"/>
        </w:rPr>
        <w:t xml:space="preserve"> та міському голові</w:t>
      </w:r>
      <w:r w:rsidR="00664684">
        <w:rPr>
          <w:rFonts w:ascii="Times New Roman" w:hAnsi="Times New Roman" w:cs="Times New Roman"/>
          <w:bCs/>
          <w:sz w:val="28"/>
          <w:szCs w:val="28"/>
          <w:lang w:val="uk-UA"/>
        </w:rPr>
        <w:t>:</w:t>
      </w:r>
    </w:p>
    <w:p w14:paraId="05505299" w14:textId="77777777" w:rsidR="00664684" w:rsidRDefault="00664684" w:rsidP="00664684">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1. Н</w:t>
      </w:r>
      <w:r w:rsidR="003F454E" w:rsidRPr="003F454E">
        <w:rPr>
          <w:rFonts w:ascii="Times New Roman" w:hAnsi="Times New Roman" w:cs="Times New Roman"/>
          <w:bCs/>
          <w:sz w:val="28"/>
          <w:szCs w:val="28"/>
          <w:lang w:val="uk-UA"/>
        </w:rPr>
        <w:t xml:space="preserve">е приймати </w:t>
      </w:r>
      <w:proofErr w:type="spellStart"/>
      <w:r w:rsidR="003F454E" w:rsidRPr="003F454E">
        <w:rPr>
          <w:rFonts w:ascii="Times New Roman" w:hAnsi="Times New Roman" w:cs="Times New Roman"/>
          <w:bCs/>
          <w:sz w:val="28"/>
          <w:szCs w:val="28"/>
          <w:lang w:val="uk-UA"/>
        </w:rPr>
        <w:t>про</w:t>
      </w:r>
      <w:r>
        <w:rPr>
          <w:rFonts w:ascii="Times New Roman" w:hAnsi="Times New Roman" w:cs="Times New Roman"/>
          <w:bCs/>
          <w:sz w:val="28"/>
          <w:szCs w:val="28"/>
          <w:lang w:val="uk-UA"/>
        </w:rPr>
        <w:t>є</w:t>
      </w:r>
      <w:r w:rsidR="003F454E" w:rsidRPr="003F454E">
        <w:rPr>
          <w:rFonts w:ascii="Times New Roman" w:hAnsi="Times New Roman" w:cs="Times New Roman"/>
          <w:bCs/>
          <w:sz w:val="28"/>
          <w:szCs w:val="28"/>
          <w:lang w:val="uk-UA"/>
        </w:rPr>
        <w:t>кт</w:t>
      </w:r>
      <w:proofErr w:type="spellEnd"/>
      <w:r w:rsidR="003F454E" w:rsidRPr="003F454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П</w:t>
      </w:r>
      <w:r w:rsidR="003F454E" w:rsidRPr="003F454E">
        <w:rPr>
          <w:rFonts w:ascii="Times New Roman" w:hAnsi="Times New Roman" w:cs="Times New Roman"/>
          <w:bCs/>
          <w:sz w:val="28"/>
          <w:szCs w:val="28"/>
          <w:lang w:val="uk-UA"/>
        </w:rPr>
        <w:t>равил благоустрою</w:t>
      </w:r>
      <w:r w:rsidRPr="00664684">
        <w:t xml:space="preserve"> </w:t>
      </w:r>
      <w:r w:rsidRPr="00664684">
        <w:rPr>
          <w:rFonts w:ascii="Times New Roman" w:hAnsi="Times New Roman" w:cs="Times New Roman"/>
          <w:bCs/>
          <w:sz w:val="28"/>
          <w:szCs w:val="28"/>
          <w:lang w:val="uk-UA"/>
        </w:rPr>
        <w:t>Миколаївської міської територіальної громади</w:t>
      </w:r>
      <w:r>
        <w:rPr>
          <w:rFonts w:ascii="Times New Roman" w:hAnsi="Times New Roman" w:cs="Times New Roman"/>
          <w:bCs/>
          <w:sz w:val="28"/>
          <w:szCs w:val="28"/>
          <w:lang w:val="uk-UA"/>
        </w:rPr>
        <w:t xml:space="preserve"> </w:t>
      </w:r>
      <w:r w:rsidR="003F454E" w:rsidRPr="003F454E">
        <w:rPr>
          <w:rFonts w:ascii="Times New Roman" w:hAnsi="Times New Roman" w:cs="Times New Roman"/>
          <w:bCs/>
          <w:sz w:val="28"/>
          <w:szCs w:val="28"/>
          <w:lang w:val="uk-UA"/>
        </w:rPr>
        <w:t xml:space="preserve">у запропонованій редакції. </w:t>
      </w:r>
    </w:p>
    <w:p w14:paraId="1D488E0C" w14:textId="28B06E21" w:rsidR="003F454E" w:rsidRDefault="00664684" w:rsidP="00664684">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2. Д</w:t>
      </w:r>
      <w:r w:rsidR="003F454E" w:rsidRPr="003F454E">
        <w:rPr>
          <w:rFonts w:ascii="Times New Roman" w:hAnsi="Times New Roman" w:cs="Times New Roman"/>
          <w:bCs/>
          <w:sz w:val="28"/>
          <w:szCs w:val="28"/>
          <w:lang w:val="uk-UA"/>
        </w:rPr>
        <w:t>оручити викон</w:t>
      </w:r>
      <w:r>
        <w:rPr>
          <w:rFonts w:ascii="Times New Roman" w:hAnsi="Times New Roman" w:cs="Times New Roman"/>
          <w:bCs/>
          <w:sz w:val="28"/>
          <w:szCs w:val="28"/>
          <w:lang w:val="uk-UA"/>
        </w:rPr>
        <w:t>авчому комітету</w:t>
      </w:r>
      <w:r w:rsidR="003F454E" w:rsidRPr="003F454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Миколаївської міської ради </w:t>
      </w:r>
      <w:r w:rsidR="003F454E" w:rsidRPr="003F454E">
        <w:rPr>
          <w:rFonts w:ascii="Times New Roman" w:hAnsi="Times New Roman" w:cs="Times New Roman"/>
          <w:bCs/>
          <w:sz w:val="28"/>
          <w:szCs w:val="28"/>
          <w:lang w:val="uk-UA"/>
        </w:rPr>
        <w:t>створити робочу групу, до складу якої увійдуть депутати</w:t>
      </w:r>
      <w:r>
        <w:rPr>
          <w:rFonts w:ascii="Times New Roman" w:hAnsi="Times New Roman" w:cs="Times New Roman"/>
          <w:bCs/>
          <w:sz w:val="28"/>
          <w:szCs w:val="28"/>
          <w:lang w:val="uk-UA"/>
        </w:rPr>
        <w:t xml:space="preserve"> міської ради та </w:t>
      </w:r>
      <w:r w:rsidR="003F454E" w:rsidRPr="003F454E">
        <w:rPr>
          <w:rFonts w:ascii="Times New Roman" w:hAnsi="Times New Roman" w:cs="Times New Roman"/>
          <w:bCs/>
          <w:sz w:val="28"/>
          <w:szCs w:val="28"/>
          <w:lang w:val="uk-UA"/>
        </w:rPr>
        <w:t xml:space="preserve">профільні фахівці, для розробки документа, який буде зрозумілим, практичним та ефективним для кожного мешканця </w:t>
      </w:r>
      <w:r>
        <w:rPr>
          <w:rFonts w:ascii="Times New Roman" w:hAnsi="Times New Roman" w:cs="Times New Roman"/>
          <w:bCs/>
          <w:sz w:val="28"/>
          <w:szCs w:val="28"/>
          <w:lang w:val="uk-UA"/>
        </w:rPr>
        <w:t xml:space="preserve">міста </w:t>
      </w:r>
      <w:r w:rsidR="003F454E" w:rsidRPr="003F454E">
        <w:rPr>
          <w:rFonts w:ascii="Times New Roman" w:hAnsi="Times New Roman" w:cs="Times New Roman"/>
          <w:bCs/>
          <w:sz w:val="28"/>
          <w:szCs w:val="28"/>
          <w:lang w:val="uk-UA"/>
        </w:rPr>
        <w:t>Миколаєва.</w:t>
      </w:r>
    </w:p>
    <w:p w14:paraId="137DA68E" w14:textId="33A17E1A" w:rsidR="00664684" w:rsidRDefault="00664684" w:rsidP="00664684">
      <w:pPr>
        <w:pStyle w:val="aa"/>
        <w:spacing w:after="0" w:line="240" w:lineRule="auto"/>
        <w:jc w:val="both"/>
        <w:rPr>
          <w:rFonts w:ascii="Times New Roman" w:hAnsi="Times New Roman" w:cs="Times New Roman"/>
          <w:bCs/>
          <w:sz w:val="28"/>
          <w:szCs w:val="28"/>
          <w:lang w:val="uk-UA"/>
        </w:rPr>
      </w:pPr>
      <w:r w:rsidRPr="00664684">
        <w:rPr>
          <w:rFonts w:ascii="Times New Roman" w:hAnsi="Times New Roman" w:cs="Times New Roman"/>
          <w:b/>
          <w:sz w:val="28"/>
          <w:szCs w:val="28"/>
          <w:lang w:val="uk-UA"/>
        </w:rPr>
        <w:t xml:space="preserve">- Є. </w:t>
      </w:r>
      <w:proofErr w:type="spellStart"/>
      <w:r w:rsidRPr="00664684">
        <w:rPr>
          <w:rFonts w:ascii="Times New Roman" w:hAnsi="Times New Roman" w:cs="Times New Roman"/>
          <w:b/>
          <w:sz w:val="28"/>
          <w:szCs w:val="28"/>
          <w:lang w:val="uk-UA"/>
        </w:rPr>
        <w:t>Прудник</w:t>
      </w:r>
      <w:proofErr w:type="spellEnd"/>
      <w:r w:rsidRPr="00664684">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поцікавився щодо </w:t>
      </w:r>
      <w:r w:rsidR="000D24AF">
        <w:rPr>
          <w:rFonts w:ascii="Times New Roman" w:hAnsi="Times New Roman" w:cs="Times New Roman"/>
          <w:bCs/>
          <w:sz w:val="28"/>
          <w:szCs w:val="28"/>
          <w:lang w:val="uk-UA"/>
        </w:rPr>
        <w:t xml:space="preserve">того, чи є даний </w:t>
      </w:r>
      <w:proofErr w:type="spellStart"/>
      <w:r w:rsidR="000D24AF">
        <w:rPr>
          <w:rFonts w:ascii="Times New Roman" w:hAnsi="Times New Roman" w:cs="Times New Roman"/>
          <w:bCs/>
          <w:sz w:val="28"/>
          <w:szCs w:val="28"/>
          <w:lang w:val="uk-UA"/>
        </w:rPr>
        <w:t>проєкт</w:t>
      </w:r>
      <w:proofErr w:type="spellEnd"/>
      <w:r w:rsidR="000D24AF">
        <w:rPr>
          <w:rFonts w:ascii="Times New Roman" w:hAnsi="Times New Roman" w:cs="Times New Roman"/>
          <w:bCs/>
          <w:sz w:val="28"/>
          <w:szCs w:val="28"/>
          <w:lang w:val="uk-UA"/>
        </w:rPr>
        <w:t xml:space="preserve"> </w:t>
      </w:r>
      <w:r w:rsidR="000D24AF" w:rsidRPr="000D24AF">
        <w:rPr>
          <w:rFonts w:ascii="Times New Roman" w:hAnsi="Times New Roman" w:cs="Times New Roman"/>
          <w:bCs/>
          <w:sz w:val="28"/>
          <w:szCs w:val="28"/>
          <w:lang w:val="uk-UA"/>
        </w:rPr>
        <w:t>Правил благоустрою Миколаївської міської територіальної громади</w:t>
      </w:r>
      <w:r w:rsidR="000D24AF">
        <w:rPr>
          <w:rFonts w:ascii="Times New Roman" w:hAnsi="Times New Roman" w:cs="Times New Roman"/>
          <w:bCs/>
          <w:sz w:val="28"/>
          <w:szCs w:val="28"/>
          <w:lang w:val="uk-UA"/>
        </w:rPr>
        <w:t xml:space="preserve"> </w:t>
      </w:r>
      <w:r w:rsidR="000D24AF" w:rsidRPr="000D24AF">
        <w:rPr>
          <w:rFonts w:ascii="Times New Roman" w:hAnsi="Times New Roman" w:cs="Times New Roman"/>
          <w:bCs/>
          <w:sz w:val="28"/>
          <w:szCs w:val="28"/>
          <w:lang w:val="uk-UA"/>
        </w:rPr>
        <w:t>тим самим документом, про який раніше йшлося, і який мав носити формальний характер</w:t>
      </w:r>
      <w:r w:rsidR="000D24AF">
        <w:rPr>
          <w:rFonts w:ascii="Times New Roman" w:hAnsi="Times New Roman" w:cs="Times New Roman"/>
          <w:bCs/>
          <w:sz w:val="28"/>
          <w:szCs w:val="28"/>
          <w:lang w:val="uk-UA"/>
        </w:rPr>
        <w:t xml:space="preserve"> </w:t>
      </w:r>
      <w:r w:rsidR="000D24AF" w:rsidRPr="000D24AF">
        <w:rPr>
          <w:rFonts w:ascii="Times New Roman" w:hAnsi="Times New Roman" w:cs="Times New Roman"/>
          <w:bCs/>
          <w:sz w:val="28"/>
          <w:szCs w:val="28"/>
          <w:lang w:val="uk-UA"/>
        </w:rPr>
        <w:t>д</w:t>
      </w:r>
      <w:r w:rsidR="000D24AF">
        <w:rPr>
          <w:rFonts w:ascii="Times New Roman" w:hAnsi="Times New Roman" w:cs="Times New Roman"/>
          <w:bCs/>
          <w:sz w:val="28"/>
          <w:szCs w:val="28"/>
          <w:lang w:val="uk-UA"/>
        </w:rPr>
        <w:t>ля</w:t>
      </w:r>
      <w:r w:rsidR="000D24AF" w:rsidRPr="000D24AF">
        <w:rPr>
          <w:rFonts w:ascii="Times New Roman" w:hAnsi="Times New Roman" w:cs="Times New Roman"/>
          <w:bCs/>
          <w:sz w:val="28"/>
          <w:szCs w:val="28"/>
          <w:lang w:val="uk-UA"/>
        </w:rPr>
        <w:t xml:space="preserve"> юридичних та фізичних осіб, а </w:t>
      </w:r>
      <w:r w:rsidR="000D24AF">
        <w:rPr>
          <w:rFonts w:ascii="Times New Roman" w:hAnsi="Times New Roman" w:cs="Times New Roman"/>
          <w:bCs/>
          <w:sz w:val="28"/>
          <w:szCs w:val="28"/>
          <w:lang w:val="uk-UA"/>
        </w:rPr>
        <w:t>можуть бути виконані</w:t>
      </w:r>
      <w:r w:rsidR="000D24AF" w:rsidRPr="000D24AF">
        <w:rPr>
          <w:rFonts w:ascii="Times New Roman" w:hAnsi="Times New Roman" w:cs="Times New Roman"/>
          <w:bCs/>
          <w:sz w:val="28"/>
          <w:szCs w:val="28"/>
          <w:lang w:val="uk-UA"/>
        </w:rPr>
        <w:t xml:space="preserve"> виключно комунальними підприємствами та районними адміністраціями, що перебувають у сфері управління міської ради.</w:t>
      </w:r>
    </w:p>
    <w:p w14:paraId="0D879E42" w14:textId="37DA08AE" w:rsidR="00AD25BD" w:rsidRDefault="000D24AF" w:rsidP="00AD25BD">
      <w:pPr>
        <w:pStyle w:val="aa"/>
        <w:spacing w:after="0" w:line="240" w:lineRule="auto"/>
        <w:jc w:val="both"/>
        <w:rPr>
          <w:rFonts w:ascii="Times New Roman" w:hAnsi="Times New Roman" w:cs="Times New Roman"/>
          <w:bCs/>
          <w:sz w:val="28"/>
          <w:szCs w:val="28"/>
          <w:lang w:val="uk-UA"/>
        </w:rPr>
      </w:pPr>
      <w:r w:rsidRPr="000D24AF">
        <w:rPr>
          <w:rFonts w:ascii="Times New Roman" w:hAnsi="Times New Roman" w:cs="Times New Roman"/>
          <w:b/>
          <w:sz w:val="28"/>
          <w:szCs w:val="28"/>
          <w:lang w:val="uk-UA"/>
        </w:rPr>
        <w:t xml:space="preserve">- А. </w:t>
      </w:r>
      <w:proofErr w:type="spellStart"/>
      <w:r w:rsidRPr="000D24AF">
        <w:rPr>
          <w:rFonts w:ascii="Times New Roman" w:hAnsi="Times New Roman" w:cs="Times New Roman"/>
          <w:b/>
          <w:sz w:val="28"/>
          <w:szCs w:val="28"/>
          <w:lang w:val="uk-UA"/>
        </w:rPr>
        <w:t>Ващиленко</w:t>
      </w:r>
      <w:proofErr w:type="spellEnd"/>
      <w:r w:rsidRPr="000D24AF">
        <w:rPr>
          <w:rFonts w:ascii="Times New Roman" w:hAnsi="Times New Roman" w:cs="Times New Roman"/>
          <w:b/>
          <w:sz w:val="28"/>
          <w:szCs w:val="28"/>
          <w:lang w:val="uk-UA"/>
        </w:rPr>
        <w:t>,</w:t>
      </w:r>
      <w:r>
        <w:rPr>
          <w:rFonts w:ascii="Times New Roman" w:hAnsi="Times New Roman" w:cs="Times New Roman"/>
          <w:bCs/>
          <w:sz w:val="28"/>
          <w:szCs w:val="28"/>
          <w:lang w:val="uk-UA"/>
        </w:rPr>
        <w:t xml:space="preserve"> який зазначив, що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П</w:t>
      </w:r>
      <w:r w:rsidRPr="000D24AF">
        <w:rPr>
          <w:rFonts w:ascii="Times New Roman" w:hAnsi="Times New Roman" w:cs="Times New Roman"/>
          <w:bCs/>
          <w:sz w:val="28"/>
          <w:szCs w:val="28"/>
          <w:lang w:val="uk-UA"/>
        </w:rPr>
        <w:t>равил благоустрою</w:t>
      </w:r>
      <w:r>
        <w:rPr>
          <w:lang w:val="uk-UA"/>
        </w:rPr>
        <w:t xml:space="preserve"> </w:t>
      </w:r>
      <w:r>
        <w:rPr>
          <w:rFonts w:ascii="Times New Roman" w:hAnsi="Times New Roman" w:cs="Times New Roman"/>
          <w:bCs/>
          <w:sz w:val="28"/>
          <w:szCs w:val="28"/>
          <w:lang w:val="uk-UA"/>
        </w:rPr>
        <w:t xml:space="preserve">Миколаївської міської територіальної громади </w:t>
      </w:r>
      <w:r w:rsidRPr="000D24AF">
        <w:rPr>
          <w:rFonts w:ascii="Times New Roman" w:hAnsi="Times New Roman" w:cs="Times New Roman"/>
          <w:bCs/>
          <w:sz w:val="28"/>
          <w:szCs w:val="28"/>
          <w:lang w:val="uk-UA"/>
        </w:rPr>
        <w:t>призначені для всієї громади, а не виключно для комунальних установ. Нинішня редакція документа фактично містить лише посилання на діючі нормативно-правові акти та є компіляцією таких посилань, які регулюють відповідну діяльність</w:t>
      </w:r>
      <w:r>
        <w:rPr>
          <w:rFonts w:ascii="Times New Roman" w:hAnsi="Times New Roman" w:cs="Times New Roman"/>
          <w:bCs/>
          <w:sz w:val="28"/>
          <w:szCs w:val="28"/>
          <w:lang w:val="uk-UA"/>
        </w:rPr>
        <w:t>. Також зауважив</w:t>
      </w:r>
      <w:r w:rsidRPr="000D24AF">
        <w:rPr>
          <w:rFonts w:ascii="Times New Roman" w:hAnsi="Times New Roman" w:cs="Times New Roman"/>
          <w:bCs/>
          <w:sz w:val="28"/>
          <w:szCs w:val="28"/>
          <w:lang w:val="uk-UA"/>
        </w:rPr>
        <w:t xml:space="preserve">, що </w:t>
      </w:r>
      <w:proofErr w:type="spellStart"/>
      <w:r w:rsidRPr="000D24AF">
        <w:rPr>
          <w:rFonts w:ascii="Times New Roman" w:hAnsi="Times New Roman" w:cs="Times New Roman"/>
          <w:bCs/>
          <w:sz w:val="28"/>
          <w:szCs w:val="28"/>
          <w:lang w:val="uk-UA"/>
        </w:rPr>
        <w:t>проєкт</w:t>
      </w:r>
      <w:proofErr w:type="spellEnd"/>
      <w:r w:rsidRPr="000D24AF">
        <w:rPr>
          <w:rFonts w:ascii="Times New Roman" w:hAnsi="Times New Roman" w:cs="Times New Roman"/>
          <w:bCs/>
          <w:sz w:val="28"/>
          <w:szCs w:val="28"/>
          <w:lang w:val="uk-UA"/>
        </w:rPr>
        <w:t xml:space="preserve"> Правил благоустрою Миколаївської міської територіальної громади є ключовим нормативним документом, який регулює відповідні питання у місті. Вони охоплюють як діяльність комунальних підприємств, так і взаємодію громадян з органами місцевої виконавчої влади щодо отримання дозволів на </w:t>
      </w:r>
      <w:proofErr w:type="spellStart"/>
      <w:r w:rsidRPr="000D24AF">
        <w:rPr>
          <w:rFonts w:ascii="Times New Roman" w:hAnsi="Times New Roman" w:cs="Times New Roman"/>
          <w:bCs/>
          <w:sz w:val="28"/>
          <w:szCs w:val="28"/>
          <w:lang w:val="uk-UA"/>
        </w:rPr>
        <w:t>розриття</w:t>
      </w:r>
      <w:proofErr w:type="spellEnd"/>
      <w:r w:rsidRPr="000D24AF">
        <w:rPr>
          <w:rFonts w:ascii="Times New Roman" w:hAnsi="Times New Roman" w:cs="Times New Roman"/>
          <w:bCs/>
          <w:sz w:val="28"/>
          <w:szCs w:val="28"/>
          <w:lang w:val="uk-UA"/>
        </w:rPr>
        <w:t xml:space="preserve">, знесення об’єктів, поводження з зеленими насадженнями та прийняття рішень, </w:t>
      </w:r>
      <w:r w:rsidRPr="000D24AF">
        <w:rPr>
          <w:rFonts w:ascii="Times New Roman" w:hAnsi="Times New Roman" w:cs="Times New Roman"/>
          <w:bCs/>
          <w:sz w:val="28"/>
          <w:szCs w:val="28"/>
          <w:lang w:val="uk-UA"/>
        </w:rPr>
        <w:lastRenderedPageBreak/>
        <w:t>пов’язаних з управлінням дощовими водами. Насправді до сфери благоустрою належить широкий спектр питань</w:t>
      </w:r>
      <w:r>
        <w:rPr>
          <w:rFonts w:ascii="Times New Roman" w:hAnsi="Times New Roman" w:cs="Times New Roman"/>
          <w:bCs/>
          <w:sz w:val="28"/>
          <w:szCs w:val="28"/>
          <w:lang w:val="uk-UA"/>
        </w:rPr>
        <w:t>.</w:t>
      </w:r>
    </w:p>
    <w:p w14:paraId="2DE4F48C" w14:textId="26393970" w:rsidR="00EE0C83" w:rsidRPr="00EE0C83" w:rsidRDefault="00EE0C83" w:rsidP="00EE0C83">
      <w:pPr>
        <w:pStyle w:val="aa"/>
        <w:spacing w:after="0" w:line="240" w:lineRule="auto"/>
        <w:jc w:val="both"/>
        <w:rPr>
          <w:rFonts w:ascii="Times New Roman" w:hAnsi="Times New Roman" w:cs="Times New Roman"/>
          <w:sz w:val="28"/>
          <w:szCs w:val="28"/>
          <w:shd w:val="clear" w:color="auto" w:fill="FFFFFF"/>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підтримати </w:t>
      </w:r>
      <w:r w:rsidR="00A2367A">
        <w:rPr>
          <w:rFonts w:ascii="Times New Roman" w:hAnsi="Times New Roman" w:cs="Times New Roman"/>
          <w:sz w:val="28"/>
          <w:szCs w:val="28"/>
          <w:shd w:val="clear" w:color="auto" w:fill="FFFFFF"/>
          <w:lang w:val="uk-UA"/>
        </w:rPr>
        <w:t>звернення</w:t>
      </w:r>
      <w:r>
        <w:rPr>
          <w:rFonts w:ascii="Times New Roman" w:hAnsi="Times New Roman" w:cs="Times New Roman"/>
          <w:sz w:val="28"/>
          <w:szCs w:val="28"/>
          <w:shd w:val="clear" w:color="auto" w:fill="FFFFFF"/>
          <w:lang w:val="uk-UA"/>
        </w:rPr>
        <w:t xml:space="preserve"> </w:t>
      </w:r>
      <w:proofErr w:type="spellStart"/>
      <w:r w:rsidRPr="00AD25BD">
        <w:rPr>
          <w:rFonts w:ascii="Times New Roman" w:hAnsi="Times New Roman" w:cs="Times New Roman"/>
          <w:sz w:val="28"/>
          <w:szCs w:val="28"/>
          <w:shd w:val="clear" w:color="auto" w:fill="FFFFFF"/>
        </w:rPr>
        <w:t>Експертно-громадської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виконавчого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комітету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w:t>
      </w:r>
      <w:r>
        <w:rPr>
          <w:rFonts w:ascii="Times New Roman" w:hAnsi="Times New Roman" w:cs="Times New Roman"/>
          <w:sz w:val="28"/>
          <w:szCs w:val="28"/>
          <w:shd w:val="clear" w:color="auto" w:fill="FFFFFF"/>
          <w:lang w:val="uk-UA"/>
        </w:rPr>
        <w:t xml:space="preserve"> щодо створення </w:t>
      </w:r>
      <w:proofErr w:type="spellStart"/>
      <w:r>
        <w:rPr>
          <w:rFonts w:ascii="Times New Roman" w:hAnsi="Times New Roman" w:cs="Times New Roman"/>
          <w:sz w:val="28"/>
          <w:szCs w:val="28"/>
          <w:shd w:val="clear" w:color="auto" w:fill="FFFFFF"/>
          <w:lang w:val="uk-UA"/>
        </w:rPr>
        <w:t>проєкту</w:t>
      </w:r>
      <w:proofErr w:type="spellEnd"/>
      <w:r>
        <w:rPr>
          <w:rFonts w:ascii="Times New Roman" w:hAnsi="Times New Roman" w:cs="Times New Roman"/>
          <w:sz w:val="28"/>
          <w:szCs w:val="28"/>
          <w:shd w:val="clear" w:color="auto" w:fill="FFFFFF"/>
          <w:lang w:val="uk-UA"/>
        </w:rPr>
        <w:t xml:space="preserve"> Правил благоустрою </w:t>
      </w:r>
      <w:r w:rsidRPr="00EE0C83">
        <w:rPr>
          <w:rFonts w:ascii="Times New Roman" w:hAnsi="Times New Roman" w:cs="Times New Roman"/>
          <w:sz w:val="28"/>
          <w:szCs w:val="28"/>
          <w:shd w:val="clear" w:color="auto" w:fill="FFFFFF"/>
          <w:lang w:val="uk-UA"/>
        </w:rPr>
        <w:t>Миколаївської міської територіальної громади</w:t>
      </w:r>
      <w:r>
        <w:rPr>
          <w:rFonts w:ascii="Times New Roman" w:hAnsi="Times New Roman" w:cs="Times New Roman"/>
          <w:sz w:val="28"/>
          <w:szCs w:val="28"/>
          <w:shd w:val="clear" w:color="auto" w:fill="FFFFFF"/>
          <w:lang w:val="uk-UA"/>
        </w:rPr>
        <w:t>, який буде розглянуто на черговому засіданні постійної комісії</w:t>
      </w:r>
      <w:r w:rsidR="00F62B8A">
        <w:rPr>
          <w:rFonts w:ascii="Times New Roman" w:hAnsi="Times New Roman" w:cs="Times New Roman"/>
          <w:sz w:val="28"/>
          <w:szCs w:val="28"/>
          <w:shd w:val="clear" w:color="auto" w:fill="FFFFFF"/>
          <w:lang w:val="uk-UA"/>
        </w:rPr>
        <w:t xml:space="preserve"> міської ради</w:t>
      </w:r>
      <w:r>
        <w:rPr>
          <w:rFonts w:ascii="Times New Roman" w:hAnsi="Times New Roman" w:cs="Times New Roman"/>
          <w:sz w:val="28"/>
          <w:szCs w:val="28"/>
          <w:shd w:val="clear" w:color="auto" w:fill="FFFFFF"/>
          <w:lang w:val="uk-UA"/>
        </w:rPr>
        <w:t xml:space="preserve"> </w:t>
      </w:r>
      <w:r w:rsidRPr="00EE0C83">
        <w:rPr>
          <w:rFonts w:ascii="Times New Roman" w:hAnsi="Times New Roman" w:cs="Times New Roman"/>
          <w:sz w:val="28"/>
          <w:szCs w:val="28"/>
          <w:shd w:val="clear" w:color="auto" w:fill="FFFFFF"/>
          <w:lang w:val="uk-UA"/>
        </w:rPr>
        <w:t>з питань</w:t>
      </w:r>
      <w:r>
        <w:rPr>
          <w:rFonts w:ascii="Times New Roman" w:hAnsi="Times New Roman" w:cs="Times New Roman"/>
          <w:sz w:val="28"/>
          <w:szCs w:val="28"/>
          <w:shd w:val="clear" w:color="auto" w:fill="FFFFFF"/>
          <w:lang w:val="uk-UA"/>
        </w:rPr>
        <w:t xml:space="preserve"> </w:t>
      </w:r>
      <w:r w:rsidRPr="00EE0C83">
        <w:rPr>
          <w:rFonts w:ascii="Times New Roman" w:hAnsi="Times New Roman" w:cs="Times New Roman"/>
          <w:sz w:val="28"/>
          <w:szCs w:val="28"/>
          <w:shd w:val="clear" w:color="auto" w:fill="FFFFFF"/>
          <w:lang w:val="uk-UA"/>
        </w:rPr>
        <w:t xml:space="preserve">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EE0C83">
        <w:rPr>
          <w:rFonts w:ascii="Times New Roman" w:hAnsi="Times New Roman" w:cs="Times New Roman"/>
          <w:sz w:val="28"/>
          <w:szCs w:val="28"/>
          <w:shd w:val="clear" w:color="auto" w:fill="FFFFFF"/>
          <w:lang w:val="uk-UA"/>
        </w:rPr>
        <w:t>діджиталізації</w:t>
      </w:r>
      <w:proofErr w:type="spellEnd"/>
      <w:r w:rsidR="00A2367A">
        <w:rPr>
          <w:rFonts w:ascii="Times New Roman" w:hAnsi="Times New Roman" w:cs="Times New Roman"/>
          <w:sz w:val="28"/>
          <w:szCs w:val="28"/>
          <w:shd w:val="clear" w:color="auto" w:fill="FFFFFF"/>
          <w:lang w:val="uk-UA"/>
        </w:rPr>
        <w:t xml:space="preserve"> для можливого </w:t>
      </w:r>
      <w:r w:rsidR="00A2367A" w:rsidRPr="00A2367A">
        <w:rPr>
          <w:rFonts w:ascii="Times New Roman" w:hAnsi="Times New Roman" w:cs="Times New Roman"/>
          <w:sz w:val="28"/>
          <w:szCs w:val="28"/>
          <w:shd w:val="clear" w:color="auto" w:fill="FFFFFF"/>
          <w:lang w:val="uk-UA"/>
        </w:rPr>
        <w:t>внес</w:t>
      </w:r>
      <w:r w:rsidR="00A2367A">
        <w:rPr>
          <w:rFonts w:ascii="Times New Roman" w:hAnsi="Times New Roman" w:cs="Times New Roman"/>
          <w:sz w:val="28"/>
          <w:szCs w:val="28"/>
          <w:shd w:val="clear" w:color="auto" w:fill="FFFFFF"/>
          <w:lang w:val="uk-UA"/>
        </w:rPr>
        <w:t>ення</w:t>
      </w:r>
      <w:r w:rsidR="00A2367A" w:rsidRPr="00A2367A">
        <w:rPr>
          <w:rFonts w:ascii="Times New Roman" w:hAnsi="Times New Roman" w:cs="Times New Roman"/>
          <w:sz w:val="28"/>
          <w:szCs w:val="28"/>
          <w:shd w:val="clear" w:color="auto" w:fill="FFFFFF"/>
          <w:lang w:val="uk-UA"/>
        </w:rPr>
        <w:t xml:space="preserve"> необхідн</w:t>
      </w:r>
      <w:r w:rsidR="00A2367A">
        <w:rPr>
          <w:rFonts w:ascii="Times New Roman" w:hAnsi="Times New Roman" w:cs="Times New Roman"/>
          <w:sz w:val="28"/>
          <w:szCs w:val="28"/>
          <w:shd w:val="clear" w:color="auto" w:fill="FFFFFF"/>
          <w:lang w:val="uk-UA"/>
        </w:rPr>
        <w:t>их</w:t>
      </w:r>
      <w:r w:rsidR="00A2367A" w:rsidRPr="00A2367A">
        <w:rPr>
          <w:rFonts w:ascii="Times New Roman" w:hAnsi="Times New Roman" w:cs="Times New Roman"/>
          <w:sz w:val="28"/>
          <w:szCs w:val="28"/>
          <w:shd w:val="clear" w:color="auto" w:fill="FFFFFF"/>
          <w:lang w:val="uk-UA"/>
        </w:rPr>
        <w:t xml:space="preserve"> коректив</w:t>
      </w:r>
      <w:r w:rsidR="00A2367A">
        <w:rPr>
          <w:rFonts w:ascii="Times New Roman" w:hAnsi="Times New Roman" w:cs="Times New Roman"/>
          <w:sz w:val="28"/>
          <w:szCs w:val="28"/>
          <w:shd w:val="clear" w:color="auto" w:fill="FFFFFF"/>
          <w:lang w:val="uk-UA"/>
        </w:rPr>
        <w:t>ів</w:t>
      </w:r>
      <w:r w:rsidR="00A2367A" w:rsidRPr="00A2367A">
        <w:rPr>
          <w:rFonts w:ascii="Times New Roman" w:hAnsi="Times New Roman" w:cs="Times New Roman"/>
          <w:sz w:val="28"/>
          <w:szCs w:val="28"/>
          <w:shd w:val="clear" w:color="auto" w:fill="FFFFFF"/>
          <w:lang w:val="uk-UA"/>
        </w:rPr>
        <w:t xml:space="preserve"> та доповнен</w:t>
      </w:r>
      <w:r w:rsidR="00A2367A">
        <w:rPr>
          <w:rFonts w:ascii="Times New Roman" w:hAnsi="Times New Roman" w:cs="Times New Roman"/>
          <w:sz w:val="28"/>
          <w:szCs w:val="28"/>
          <w:shd w:val="clear" w:color="auto" w:fill="FFFFFF"/>
          <w:lang w:val="uk-UA"/>
        </w:rPr>
        <w:t>ь.</w:t>
      </w:r>
    </w:p>
    <w:p w14:paraId="438662E5" w14:textId="7E0E0D24" w:rsidR="00EE0C83" w:rsidRDefault="00EE0C83" w:rsidP="00EE0C83">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w:t>
      </w:r>
      <w:r w:rsidR="00A2367A">
        <w:rPr>
          <w:rFonts w:ascii="Times New Roman" w:hAnsi="Times New Roman" w:cs="Times New Roman"/>
          <w:b/>
          <w:bCs/>
          <w:sz w:val="28"/>
          <w:szCs w:val="28"/>
          <w:shd w:val="clear" w:color="auto" w:fill="FFFFFF"/>
          <w:lang w:val="uk-UA"/>
        </w:rPr>
        <w:t>5</w:t>
      </w:r>
      <w:r>
        <w:rPr>
          <w:rFonts w:ascii="Times New Roman" w:hAnsi="Times New Roman" w:cs="Times New Roman"/>
          <w:b/>
          <w:bCs/>
          <w:sz w:val="28"/>
          <w:szCs w:val="28"/>
          <w:shd w:val="clear" w:color="auto" w:fill="FFFFFF"/>
          <w:lang w:val="uk-UA"/>
        </w:rPr>
        <w:t xml:space="preserve">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28BC910" w14:textId="2420168E" w:rsidR="00EE0C83" w:rsidRDefault="00EE0C83" w:rsidP="00EE0C83">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sidR="00A2367A">
        <w:rPr>
          <w:rFonts w:ascii="Times New Roman" w:hAnsi="Times New Roman" w:cs="Times New Roman"/>
          <w:sz w:val="28"/>
          <w:szCs w:val="28"/>
          <w:lang w:val="uk-UA"/>
        </w:rPr>
        <w:t xml:space="preserve"> та О. Ковтун</w:t>
      </w:r>
      <w:r>
        <w:rPr>
          <w:rFonts w:ascii="Times New Roman" w:hAnsi="Times New Roman" w:cs="Times New Roman"/>
          <w:bCs/>
          <w:sz w:val="28"/>
          <w:szCs w:val="28"/>
          <w:lang w:val="uk-UA"/>
        </w:rPr>
        <w:t xml:space="preserve"> бул</w:t>
      </w:r>
      <w:r w:rsidR="00A2367A">
        <w:rPr>
          <w:rFonts w:ascii="Times New Roman" w:hAnsi="Times New Roman" w:cs="Times New Roman"/>
          <w:bCs/>
          <w:sz w:val="28"/>
          <w:szCs w:val="28"/>
          <w:lang w:val="uk-UA"/>
        </w:rPr>
        <w:t>и</w:t>
      </w:r>
      <w:r>
        <w:rPr>
          <w:rFonts w:ascii="Times New Roman" w:hAnsi="Times New Roman" w:cs="Times New Roman"/>
          <w:bCs/>
          <w:sz w:val="28"/>
          <w:szCs w:val="28"/>
          <w:lang w:val="uk-UA"/>
        </w:rPr>
        <w:t xml:space="preserve"> відсутн</w:t>
      </w:r>
      <w:r w:rsidR="00A2367A">
        <w:rPr>
          <w:rFonts w:ascii="Times New Roman" w:hAnsi="Times New Roman" w:cs="Times New Roman"/>
          <w:bCs/>
          <w:sz w:val="28"/>
          <w:szCs w:val="28"/>
          <w:lang w:val="uk-UA"/>
        </w:rPr>
        <w:t>і</w:t>
      </w:r>
      <w:r>
        <w:rPr>
          <w:rFonts w:ascii="Times New Roman" w:hAnsi="Times New Roman" w:cs="Times New Roman"/>
          <w:bCs/>
          <w:sz w:val="28"/>
          <w:szCs w:val="28"/>
          <w:lang w:val="uk-UA"/>
        </w:rPr>
        <w:t>.</w:t>
      </w:r>
    </w:p>
    <w:p w14:paraId="6DD38001" w14:textId="77777777" w:rsidR="000D24AF" w:rsidRPr="00AD25BD" w:rsidRDefault="000D24AF" w:rsidP="00AD25BD">
      <w:pPr>
        <w:pStyle w:val="aa"/>
        <w:spacing w:after="0" w:line="240" w:lineRule="auto"/>
        <w:jc w:val="both"/>
        <w:rPr>
          <w:rFonts w:ascii="Times New Roman" w:hAnsi="Times New Roman" w:cs="Times New Roman"/>
          <w:sz w:val="28"/>
          <w:szCs w:val="28"/>
          <w:shd w:val="clear" w:color="auto" w:fill="FFFFFF"/>
        </w:rPr>
      </w:pPr>
    </w:p>
    <w:p w14:paraId="26CEFB5B" w14:textId="44C7F04B"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17.</w:t>
      </w:r>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Звернення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Експертно-громадської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виконавчого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комітету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міської</w:t>
      </w:r>
      <w:proofErr w:type="spellEnd"/>
      <w:r w:rsidRPr="00AD25BD">
        <w:rPr>
          <w:rFonts w:ascii="Times New Roman" w:hAnsi="Times New Roman" w:cs="Times New Roman"/>
          <w:sz w:val="28"/>
          <w:szCs w:val="28"/>
          <w:shd w:val="clear" w:color="auto" w:fill="FFFFFF"/>
        </w:rPr>
        <w:t xml:space="preserve"> ради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14.11.2025 за </w:t>
      </w:r>
      <w:proofErr w:type="spellStart"/>
      <w:r w:rsidRPr="00AD25BD">
        <w:rPr>
          <w:rFonts w:ascii="Times New Roman" w:hAnsi="Times New Roman" w:cs="Times New Roman"/>
          <w:sz w:val="28"/>
          <w:szCs w:val="28"/>
          <w:shd w:val="clear" w:color="auto" w:fill="FFFFFF"/>
        </w:rPr>
        <w:t>вх</w:t>
      </w:r>
      <w:proofErr w:type="spellEnd"/>
      <w:r w:rsidRPr="00AD25BD">
        <w:rPr>
          <w:rFonts w:ascii="Times New Roman" w:hAnsi="Times New Roman" w:cs="Times New Roman"/>
          <w:sz w:val="28"/>
          <w:szCs w:val="28"/>
          <w:shd w:val="clear" w:color="auto" w:fill="FFFFFF"/>
        </w:rPr>
        <w:t>. № 5138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14.11.2025 за </w:t>
      </w:r>
      <w:proofErr w:type="spellStart"/>
      <w:r w:rsidRPr="00AD25BD">
        <w:rPr>
          <w:rFonts w:ascii="Times New Roman" w:hAnsi="Times New Roman" w:cs="Times New Roman"/>
          <w:sz w:val="28"/>
          <w:szCs w:val="28"/>
          <w:shd w:val="clear" w:color="auto" w:fill="FFFFFF"/>
        </w:rPr>
        <w:t>вих</w:t>
      </w:r>
      <w:proofErr w:type="spellEnd"/>
      <w:r w:rsidRPr="00AD25BD">
        <w:rPr>
          <w:rFonts w:ascii="Times New Roman" w:hAnsi="Times New Roman" w:cs="Times New Roman"/>
          <w:sz w:val="28"/>
          <w:szCs w:val="28"/>
          <w:shd w:val="clear" w:color="auto" w:fill="FFFFFF"/>
        </w:rPr>
        <w:t xml:space="preserve">. № ЕГР/2025-50) </w:t>
      </w:r>
      <w:proofErr w:type="spellStart"/>
      <w:r w:rsidRPr="00AD25BD">
        <w:rPr>
          <w:rFonts w:ascii="Times New Roman" w:hAnsi="Times New Roman" w:cs="Times New Roman"/>
          <w:sz w:val="28"/>
          <w:szCs w:val="28"/>
          <w:shd w:val="clear" w:color="auto" w:fill="FFFFFF"/>
        </w:rPr>
        <w:t>щодо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надання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інформації</w:t>
      </w:r>
      <w:proofErr w:type="spellEnd"/>
      <w:r w:rsidRPr="00AD25BD">
        <w:rPr>
          <w:rFonts w:ascii="Times New Roman" w:hAnsi="Times New Roman" w:cs="Times New Roman"/>
          <w:sz w:val="28"/>
          <w:szCs w:val="28"/>
          <w:shd w:val="clear" w:color="auto" w:fill="FFFFFF"/>
        </w:rPr>
        <w:t xml:space="preserve"> про </w:t>
      </w:r>
      <w:proofErr w:type="spellStart"/>
      <w:r w:rsidRPr="00AD25BD">
        <w:rPr>
          <w:rFonts w:ascii="Times New Roman" w:hAnsi="Times New Roman" w:cs="Times New Roman"/>
          <w:sz w:val="28"/>
          <w:szCs w:val="28"/>
          <w:shd w:val="clear" w:color="auto" w:fill="FFFFFF"/>
        </w:rPr>
        <w:t>результати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діяльності</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робочої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групи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створеної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розпорядженням</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Миколаївського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міського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голови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02.08.2024 року № 222-р «Про </w:t>
      </w:r>
      <w:proofErr w:type="spellStart"/>
      <w:r w:rsidRPr="00AD25BD">
        <w:rPr>
          <w:rFonts w:ascii="Times New Roman" w:hAnsi="Times New Roman" w:cs="Times New Roman"/>
          <w:sz w:val="28"/>
          <w:szCs w:val="28"/>
          <w:shd w:val="clear" w:color="auto" w:fill="FFFFFF"/>
        </w:rPr>
        <w:t>створення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робочої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групи</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питання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щодо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розділення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повноважень</w:t>
      </w:r>
      <w:proofErr w:type="spellEnd"/>
      <w:r w:rsidRPr="00AD25BD">
        <w:rPr>
          <w:rFonts w:ascii="Times New Roman" w:hAnsi="Times New Roman" w:cs="Times New Roman"/>
          <w:sz w:val="28"/>
          <w:szCs w:val="28"/>
          <w:shd w:val="clear" w:color="auto" w:fill="FFFFFF"/>
        </w:rPr>
        <w:t xml:space="preserve"> з </w:t>
      </w:r>
      <w:proofErr w:type="spellStart"/>
      <w:r w:rsidRPr="00AD25BD">
        <w:rPr>
          <w:rFonts w:ascii="Times New Roman" w:hAnsi="Times New Roman" w:cs="Times New Roman"/>
          <w:sz w:val="28"/>
          <w:szCs w:val="28"/>
          <w:shd w:val="clear" w:color="auto" w:fill="FFFFFF"/>
        </w:rPr>
        <w:t>тренерської</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діяльності</w:t>
      </w:r>
      <w:proofErr w:type="spellEnd"/>
      <w:r w:rsidRPr="00AD25BD">
        <w:rPr>
          <w:rFonts w:ascii="Times New Roman" w:hAnsi="Times New Roman" w:cs="Times New Roman"/>
          <w:sz w:val="28"/>
          <w:szCs w:val="28"/>
          <w:shd w:val="clear" w:color="auto" w:fill="FFFFFF"/>
        </w:rPr>
        <w:t xml:space="preserve"> та </w:t>
      </w:r>
      <w:proofErr w:type="spellStart"/>
      <w:r w:rsidRPr="00AD25BD">
        <w:rPr>
          <w:rFonts w:ascii="Times New Roman" w:hAnsi="Times New Roman" w:cs="Times New Roman"/>
          <w:sz w:val="28"/>
          <w:szCs w:val="28"/>
          <w:shd w:val="clear" w:color="auto" w:fill="FFFFFF"/>
        </w:rPr>
        <w:t>обслуговування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причальних</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споруд</w:t>
      </w:r>
      <w:proofErr w:type="spellEnd"/>
      <w:r w:rsidRPr="00AD25BD">
        <w:rPr>
          <w:rFonts w:ascii="Times New Roman" w:hAnsi="Times New Roman" w:cs="Times New Roman"/>
          <w:sz w:val="28"/>
          <w:szCs w:val="28"/>
          <w:shd w:val="clear" w:color="auto" w:fill="FFFFFF"/>
        </w:rPr>
        <w:t xml:space="preserve"> і водного транспорту </w:t>
      </w:r>
      <w:proofErr w:type="spellStart"/>
      <w:r w:rsidRPr="00AD25BD">
        <w:rPr>
          <w:rFonts w:ascii="Times New Roman" w:hAnsi="Times New Roman" w:cs="Times New Roman"/>
          <w:sz w:val="28"/>
          <w:szCs w:val="28"/>
          <w:shd w:val="clear" w:color="auto" w:fill="FFFFFF"/>
        </w:rPr>
        <w:t>комплексними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дитячо-юнацькими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спортивними</w:t>
      </w:r>
      <w:proofErr w:type="spellEnd"/>
      <w:r w:rsidRPr="00AD25BD">
        <w:rPr>
          <w:rFonts w:ascii="Times New Roman" w:hAnsi="Times New Roman" w:cs="Times New Roman"/>
          <w:sz w:val="28"/>
          <w:szCs w:val="28"/>
          <w:shd w:val="clear" w:color="auto" w:fill="FFFFFF"/>
        </w:rPr>
        <w:t xml:space="preserve"> школами «Атлант» та «</w:t>
      </w:r>
      <w:proofErr w:type="spellStart"/>
      <w:r w:rsidRPr="00AD25BD">
        <w:rPr>
          <w:rFonts w:ascii="Times New Roman" w:hAnsi="Times New Roman" w:cs="Times New Roman"/>
          <w:sz w:val="28"/>
          <w:szCs w:val="28"/>
          <w:shd w:val="clear" w:color="auto" w:fill="FFFFFF"/>
        </w:rPr>
        <w:t>Олімп</w:t>
      </w:r>
      <w:proofErr w:type="spellEnd"/>
      <w:r w:rsidRPr="00AD25BD">
        <w:rPr>
          <w:rFonts w:ascii="Times New Roman" w:hAnsi="Times New Roman" w:cs="Times New Roman"/>
          <w:sz w:val="28"/>
          <w:szCs w:val="28"/>
          <w:shd w:val="clear" w:color="auto" w:fill="FFFFFF"/>
        </w:rPr>
        <w:t>».</w:t>
      </w:r>
    </w:p>
    <w:p w14:paraId="0693A272" w14:textId="77777777" w:rsidR="00201FE2" w:rsidRDefault="00201FE2" w:rsidP="00201FE2">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38C53BA9" w14:textId="08AEBC34" w:rsidR="00201FE2" w:rsidRPr="00201FE2" w:rsidRDefault="00201FE2" w:rsidP="00201FE2">
      <w:pPr>
        <w:pStyle w:val="aa"/>
        <w:spacing w:after="0" w:line="240" w:lineRule="auto"/>
        <w:jc w:val="both"/>
        <w:rPr>
          <w:rFonts w:ascii="Times New Roman" w:hAnsi="Times New Roman" w:cs="Times New Roman"/>
          <w:bCs/>
          <w:sz w:val="28"/>
          <w:szCs w:val="28"/>
          <w:lang w:val="uk-UA"/>
        </w:rPr>
      </w:pPr>
      <w:r w:rsidRPr="00034FE1">
        <w:rPr>
          <w:rFonts w:ascii="Times New Roman" w:hAnsi="Times New Roman" w:cs="Times New Roman"/>
          <w:b/>
          <w:sz w:val="28"/>
          <w:szCs w:val="28"/>
          <w:lang w:val="uk-UA"/>
        </w:rPr>
        <w:t>-</w:t>
      </w:r>
      <w:r>
        <w:rPr>
          <w:rFonts w:ascii="Times New Roman" w:hAnsi="Times New Roman" w:cs="Times New Roman"/>
          <w:b/>
          <w:sz w:val="28"/>
          <w:szCs w:val="28"/>
          <w:lang w:val="uk-UA"/>
        </w:rPr>
        <w:t xml:space="preserve"> А. </w:t>
      </w:r>
      <w:proofErr w:type="spellStart"/>
      <w:r>
        <w:rPr>
          <w:rFonts w:ascii="Times New Roman" w:hAnsi="Times New Roman" w:cs="Times New Roman"/>
          <w:b/>
          <w:sz w:val="28"/>
          <w:szCs w:val="28"/>
          <w:lang w:val="uk-UA"/>
        </w:rPr>
        <w:t>Ващиленко</w:t>
      </w:r>
      <w:proofErr w:type="spellEnd"/>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 xml:space="preserve">який доповів, що </w:t>
      </w:r>
      <w:r w:rsidR="00660090">
        <w:rPr>
          <w:rFonts w:ascii="Times New Roman" w:hAnsi="Times New Roman" w:cs="Times New Roman"/>
          <w:bCs/>
          <w:sz w:val="28"/>
          <w:szCs w:val="28"/>
          <w:lang w:val="uk-UA"/>
        </w:rPr>
        <w:t>п</w:t>
      </w:r>
      <w:r w:rsidRPr="00201FE2">
        <w:rPr>
          <w:rFonts w:ascii="Times New Roman" w:hAnsi="Times New Roman" w:cs="Times New Roman"/>
          <w:bCs/>
          <w:sz w:val="28"/>
          <w:szCs w:val="28"/>
          <w:lang w:val="uk-UA"/>
        </w:rPr>
        <w:t xml:space="preserve">ричиною запуску відповідного процесу у 2024 році щодо розмежування повноважень з експлуатації баз стоянок маломірних суден та дитячих спортивних шкіл стало, передусім, </w:t>
      </w:r>
      <w:r w:rsidR="00660090">
        <w:rPr>
          <w:rFonts w:ascii="Times New Roman" w:hAnsi="Times New Roman" w:cs="Times New Roman"/>
          <w:bCs/>
          <w:sz w:val="28"/>
          <w:szCs w:val="28"/>
          <w:lang w:val="uk-UA"/>
        </w:rPr>
        <w:t>набуття</w:t>
      </w:r>
      <w:r w:rsidRPr="00201FE2">
        <w:rPr>
          <w:rFonts w:ascii="Times New Roman" w:hAnsi="Times New Roman" w:cs="Times New Roman"/>
          <w:bCs/>
          <w:sz w:val="28"/>
          <w:szCs w:val="28"/>
          <w:lang w:val="uk-UA"/>
        </w:rPr>
        <w:t xml:space="preserve"> чинності Законом України «Про </w:t>
      </w:r>
      <w:r w:rsidR="00660090">
        <w:rPr>
          <w:rFonts w:ascii="Times New Roman" w:hAnsi="Times New Roman" w:cs="Times New Roman"/>
          <w:bCs/>
          <w:sz w:val="28"/>
          <w:szCs w:val="28"/>
          <w:lang w:val="uk-UA"/>
        </w:rPr>
        <w:t>внутрішній</w:t>
      </w:r>
      <w:r w:rsidRPr="00201FE2">
        <w:rPr>
          <w:rFonts w:ascii="Times New Roman" w:hAnsi="Times New Roman" w:cs="Times New Roman"/>
          <w:bCs/>
          <w:sz w:val="28"/>
          <w:szCs w:val="28"/>
          <w:lang w:val="uk-UA"/>
        </w:rPr>
        <w:t xml:space="preserve"> водний транспорт» у 2022 році. Закон чітко визначив повноваження та проце</w:t>
      </w:r>
      <w:r w:rsidR="00660090">
        <w:rPr>
          <w:rFonts w:ascii="Times New Roman" w:hAnsi="Times New Roman" w:cs="Times New Roman"/>
          <w:bCs/>
          <w:sz w:val="28"/>
          <w:szCs w:val="28"/>
          <w:lang w:val="uk-UA"/>
        </w:rPr>
        <w:t>си</w:t>
      </w:r>
      <w:r w:rsidRPr="00201FE2">
        <w:rPr>
          <w:rFonts w:ascii="Times New Roman" w:hAnsi="Times New Roman" w:cs="Times New Roman"/>
          <w:bCs/>
          <w:sz w:val="28"/>
          <w:szCs w:val="28"/>
          <w:lang w:val="uk-UA"/>
        </w:rPr>
        <w:t xml:space="preserve"> створення, експлуатації та відкриття баз стоянок для маломірних суден та </w:t>
      </w:r>
      <w:r w:rsidR="00660090">
        <w:rPr>
          <w:rFonts w:ascii="Times New Roman" w:hAnsi="Times New Roman" w:cs="Times New Roman"/>
          <w:bCs/>
          <w:sz w:val="28"/>
          <w:szCs w:val="28"/>
          <w:lang w:val="uk-UA"/>
        </w:rPr>
        <w:t xml:space="preserve">баз стоянок </w:t>
      </w:r>
      <w:r w:rsidRPr="00201FE2">
        <w:rPr>
          <w:rFonts w:ascii="Times New Roman" w:hAnsi="Times New Roman" w:cs="Times New Roman"/>
          <w:bCs/>
          <w:sz w:val="28"/>
          <w:szCs w:val="28"/>
          <w:lang w:val="uk-UA"/>
        </w:rPr>
        <w:t>спортивних суден.</w:t>
      </w:r>
      <w:r w:rsidR="00660090">
        <w:rPr>
          <w:rFonts w:ascii="Times New Roman" w:hAnsi="Times New Roman" w:cs="Times New Roman"/>
          <w:bCs/>
          <w:sz w:val="28"/>
          <w:szCs w:val="28"/>
          <w:lang w:val="uk-UA"/>
        </w:rPr>
        <w:t xml:space="preserve"> </w:t>
      </w:r>
      <w:r w:rsidRPr="00201FE2">
        <w:rPr>
          <w:rFonts w:ascii="Times New Roman" w:hAnsi="Times New Roman" w:cs="Times New Roman"/>
          <w:bCs/>
          <w:sz w:val="28"/>
          <w:szCs w:val="28"/>
          <w:lang w:val="uk-UA"/>
        </w:rPr>
        <w:t xml:space="preserve">У рамках </w:t>
      </w:r>
      <w:r w:rsidR="00660090">
        <w:rPr>
          <w:rFonts w:ascii="Times New Roman" w:hAnsi="Times New Roman" w:cs="Times New Roman"/>
          <w:bCs/>
          <w:sz w:val="28"/>
          <w:szCs w:val="28"/>
          <w:lang w:val="uk-UA"/>
        </w:rPr>
        <w:t>виконання</w:t>
      </w:r>
      <w:r w:rsidRPr="00201FE2">
        <w:rPr>
          <w:rFonts w:ascii="Times New Roman" w:hAnsi="Times New Roman" w:cs="Times New Roman"/>
          <w:bCs/>
          <w:sz w:val="28"/>
          <w:szCs w:val="28"/>
          <w:lang w:val="uk-UA"/>
        </w:rPr>
        <w:t xml:space="preserve"> Концепції розвитку річок </w:t>
      </w:r>
      <w:r w:rsidR="00660090">
        <w:rPr>
          <w:rFonts w:ascii="Times New Roman" w:hAnsi="Times New Roman" w:cs="Times New Roman"/>
          <w:bCs/>
          <w:sz w:val="28"/>
          <w:szCs w:val="28"/>
          <w:lang w:val="uk-UA"/>
        </w:rPr>
        <w:t>та</w:t>
      </w:r>
      <w:r w:rsidRPr="00201FE2">
        <w:rPr>
          <w:rFonts w:ascii="Times New Roman" w:hAnsi="Times New Roman" w:cs="Times New Roman"/>
          <w:bCs/>
          <w:sz w:val="28"/>
          <w:szCs w:val="28"/>
          <w:lang w:val="uk-UA"/>
        </w:rPr>
        <w:t xml:space="preserve"> маломірного судноплавства</w:t>
      </w:r>
      <w:r w:rsidR="00660090">
        <w:rPr>
          <w:rFonts w:ascii="Times New Roman" w:hAnsi="Times New Roman" w:cs="Times New Roman"/>
          <w:bCs/>
          <w:sz w:val="28"/>
          <w:szCs w:val="28"/>
          <w:lang w:val="uk-UA"/>
        </w:rPr>
        <w:t xml:space="preserve"> </w:t>
      </w:r>
      <w:r w:rsidR="00660090" w:rsidRPr="00660090">
        <w:rPr>
          <w:rFonts w:ascii="Times New Roman" w:hAnsi="Times New Roman" w:cs="Times New Roman"/>
          <w:bCs/>
          <w:sz w:val="28"/>
          <w:szCs w:val="28"/>
          <w:lang w:val="uk-UA"/>
        </w:rPr>
        <w:t>у місті Миколаєві</w:t>
      </w:r>
      <w:r w:rsidRPr="00201FE2">
        <w:rPr>
          <w:rFonts w:ascii="Times New Roman" w:hAnsi="Times New Roman" w:cs="Times New Roman"/>
          <w:bCs/>
          <w:sz w:val="28"/>
          <w:szCs w:val="28"/>
          <w:lang w:val="uk-UA"/>
        </w:rPr>
        <w:t xml:space="preserve">, стратегічного документа, затвердженого </w:t>
      </w:r>
      <w:r w:rsidR="00660090">
        <w:rPr>
          <w:rFonts w:ascii="Times New Roman" w:hAnsi="Times New Roman" w:cs="Times New Roman"/>
          <w:bCs/>
          <w:sz w:val="28"/>
          <w:szCs w:val="28"/>
          <w:lang w:val="uk-UA"/>
        </w:rPr>
        <w:t xml:space="preserve">рішенням </w:t>
      </w:r>
      <w:r w:rsidRPr="00201FE2">
        <w:rPr>
          <w:rFonts w:ascii="Times New Roman" w:hAnsi="Times New Roman" w:cs="Times New Roman"/>
          <w:bCs/>
          <w:sz w:val="28"/>
          <w:szCs w:val="28"/>
          <w:lang w:val="uk-UA"/>
        </w:rPr>
        <w:t>Миколаївсько</w:t>
      </w:r>
      <w:r w:rsidR="00660090">
        <w:rPr>
          <w:rFonts w:ascii="Times New Roman" w:hAnsi="Times New Roman" w:cs="Times New Roman"/>
          <w:bCs/>
          <w:sz w:val="28"/>
          <w:szCs w:val="28"/>
          <w:lang w:val="uk-UA"/>
        </w:rPr>
        <w:t>ї</w:t>
      </w:r>
      <w:r w:rsidRPr="00201FE2">
        <w:rPr>
          <w:rFonts w:ascii="Times New Roman" w:hAnsi="Times New Roman" w:cs="Times New Roman"/>
          <w:bCs/>
          <w:sz w:val="28"/>
          <w:szCs w:val="28"/>
          <w:lang w:val="uk-UA"/>
        </w:rPr>
        <w:t xml:space="preserve"> місько</w:t>
      </w:r>
      <w:r w:rsidR="00660090">
        <w:rPr>
          <w:rFonts w:ascii="Times New Roman" w:hAnsi="Times New Roman" w:cs="Times New Roman"/>
          <w:bCs/>
          <w:sz w:val="28"/>
          <w:szCs w:val="28"/>
          <w:lang w:val="uk-UA"/>
        </w:rPr>
        <w:t>ї</w:t>
      </w:r>
      <w:r w:rsidRPr="00201FE2">
        <w:rPr>
          <w:rFonts w:ascii="Times New Roman" w:hAnsi="Times New Roman" w:cs="Times New Roman"/>
          <w:bCs/>
          <w:sz w:val="28"/>
          <w:szCs w:val="28"/>
          <w:lang w:val="uk-UA"/>
        </w:rPr>
        <w:t xml:space="preserve"> рад</w:t>
      </w:r>
      <w:r w:rsidR="00660090">
        <w:rPr>
          <w:rFonts w:ascii="Times New Roman" w:hAnsi="Times New Roman" w:cs="Times New Roman"/>
          <w:bCs/>
          <w:sz w:val="28"/>
          <w:szCs w:val="28"/>
          <w:lang w:val="uk-UA"/>
        </w:rPr>
        <w:t>и</w:t>
      </w:r>
      <w:r w:rsidRPr="00201FE2">
        <w:rPr>
          <w:rFonts w:ascii="Times New Roman" w:hAnsi="Times New Roman" w:cs="Times New Roman"/>
          <w:bCs/>
          <w:sz w:val="28"/>
          <w:szCs w:val="28"/>
          <w:lang w:val="uk-UA"/>
        </w:rPr>
        <w:t xml:space="preserve"> у 2019 році, пріоритетами розвитку міста</w:t>
      </w:r>
      <w:r w:rsidR="00660090">
        <w:rPr>
          <w:rFonts w:ascii="Times New Roman" w:hAnsi="Times New Roman" w:cs="Times New Roman"/>
          <w:bCs/>
          <w:sz w:val="28"/>
          <w:szCs w:val="28"/>
          <w:lang w:val="uk-UA"/>
        </w:rPr>
        <w:t xml:space="preserve"> Миколаєва</w:t>
      </w:r>
      <w:r w:rsidRPr="00201FE2">
        <w:rPr>
          <w:rFonts w:ascii="Times New Roman" w:hAnsi="Times New Roman" w:cs="Times New Roman"/>
          <w:bCs/>
          <w:sz w:val="28"/>
          <w:szCs w:val="28"/>
          <w:lang w:val="uk-UA"/>
        </w:rPr>
        <w:t xml:space="preserve"> у водній галузі </w:t>
      </w:r>
      <w:r w:rsidR="00660090">
        <w:rPr>
          <w:rFonts w:ascii="Times New Roman" w:hAnsi="Times New Roman" w:cs="Times New Roman"/>
          <w:bCs/>
          <w:sz w:val="28"/>
          <w:szCs w:val="28"/>
          <w:lang w:val="uk-UA"/>
        </w:rPr>
        <w:t>є</w:t>
      </w:r>
      <w:r w:rsidRPr="00201FE2">
        <w:rPr>
          <w:rFonts w:ascii="Times New Roman" w:hAnsi="Times New Roman" w:cs="Times New Roman"/>
          <w:bCs/>
          <w:sz w:val="28"/>
          <w:szCs w:val="28"/>
          <w:lang w:val="uk-UA"/>
        </w:rPr>
        <w:t xml:space="preserve"> відновлення мережі причальних споруд, створення можливостей для маломірного судноплавства та вітрильного спорту, експлуатації маломірних суден, </w:t>
      </w:r>
      <w:r w:rsidR="00660090">
        <w:rPr>
          <w:rFonts w:ascii="Times New Roman" w:hAnsi="Times New Roman" w:cs="Times New Roman"/>
          <w:bCs/>
          <w:sz w:val="28"/>
          <w:szCs w:val="28"/>
          <w:lang w:val="uk-UA"/>
        </w:rPr>
        <w:t>створення</w:t>
      </w:r>
      <w:r w:rsidRPr="00201FE2">
        <w:rPr>
          <w:rFonts w:ascii="Times New Roman" w:hAnsi="Times New Roman" w:cs="Times New Roman"/>
          <w:bCs/>
          <w:sz w:val="28"/>
          <w:szCs w:val="28"/>
          <w:lang w:val="uk-UA"/>
        </w:rPr>
        <w:t xml:space="preserve"> пасажирських та туристичних маршрутів, а також використання конкурентних переваг міста як півострова</w:t>
      </w:r>
      <w:r w:rsidR="00660090">
        <w:rPr>
          <w:rFonts w:ascii="Times New Roman" w:hAnsi="Times New Roman" w:cs="Times New Roman"/>
          <w:bCs/>
          <w:sz w:val="28"/>
          <w:szCs w:val="28"/>
          <w:lang w:val="uk-UA"/>
        </w:rPr>
        <w:t xml:space="preserve">. </w:t>
      </w:r>
      <w:r w:rsidRPr="00201FE2">
        <w:rPr>
          <w:rFonts w:ascii="Times New Roman" w:hAnsi="Times New Roman" w:cs="Times New Roman"/>
          <w:bCs/>
          <w:sz w:val="28"/>
          <w:szCs w:val="28"/>
          <w:lang w:val="uk-UA"/>
        </w:rPr>
        <w:t xml:space="preserve">На сьогодні у комунальній власності </w:t>
      </w:r>
      <w:r w:rsidR="00660090" w:rsidRPr="00EE0C83">
        <w:rPr>
          <w:rFonts w:ascii="Times New Roman" w:hAnsi="Times New Roman" w:cs="Times New Roman"/>
          <w:sz w:val="28"/>
          <w:szCs w:val="28"/>
          <w:shd w:val="clear" w:color="auto" w:fill="FFFFFF"/>
          <w:lang w:val="uk-UA"/>
        </w:rPr>
        <w:t>Миколаївської міської територіальної громади</w:t>
      </w:r>
      <w:r w:rsidR="00660090" w:rsidRPr="00201FE2">
        <w:rPr>
          <w:rFonts w:ascii="Times New Roman" w:hAnsi="Times New Roman" w:cs="Times New Roman"/>
          <w:bCs/>
          <w:sz w:val="28"/>
          <w:szCs w:val="28"/>
          <w:lang w:val="uk-UA"/>
        </w:rPr>
        <w:t xml:space="preserve"> </w:t>
      </w:r>
      <w:r w:rsidRPr="00201FE2">
        <w:rPr>
          <w:rFonts w:ascii="Times New Roman" w:hAnsi="Times New Roman" w:cs="Times New Roman"/>
          <w:bCs/>
          <w:sz w:val="28"/>
          <w:szCs w:val="28"/>
          <w:lang w:val="uk-UA"/>
        </w:rPr>
        <w:t>знаходяться лише два комплекси гідротехнічних споруд, що забезпечують причалювання</w:t>
      </w:r>
      <w:r w:rsidR="00660090">
        <w:rPr>
          <w:rFonts w:ascii="Times New Roman" w:hAnsi="Times New Roman" w:cs="Times New Roman"/>
          <w:bCs/>
          <w:sz w:val="28"/>
          <w:szCs w:val="28"/>
          <w:lang w:val="uk-UA"/>
        </w:rPr>
        <w:t xml:space="preserve">, підйом та </w:t>
      </w:r>
      <w:r w:rsidRPr="00201FE2">
        <w:rPr>
          <w:rFonts w:ascii="Times New Roman" w:hAnsi="Times New Roman" w:cs="Times New Roman"/>
          <w:bCs/>
          <w:sz w:val="28"/>
          <w:szCs w:val="28"/>
          <w:lang w:val="uk-UA"/>
        </w:rPr>
        <w:t xml:space="preserve">обслуговування маломірного флоту — </w:t>
      </w:r>
      <w:r w:rsidR="00660090">
        <w:rPr>
          <w:rFonts w:ascii="Times New Roman" w:hAnsi="Times New Roman" w:cs="Times New Roman"/>
          <w:bCs/>
          <w:sz w:val="28"/>
          <w:szCs w:val="28"/>
          <w:lang w:val="uk-UA"/>
        </w:rPr>
        <w:t xml:space="preserve">це </w:t>
      </w:r>
      <w:r w:rsidRPr="00201FE2">
        <w:rPr>
          <w:rFonts w:ascii="Times New Roman" w:hAnsi="Times New Roman" w:cs="Times New Roman"/>
          <w:bCs/>
          <w:sz w:val="28"/>
          <w:szCs w:val="28"/>
          <w:lang w:val="uk-UA"/>
        </w:rPr>
        <w:t xml:space="preserve">території колишніх </w:t>
      </w:r>
      <w:proofErr w:type="spellStart"/>
      <w:r w:rsidRPr="00201FE2">
        <w:rPr>
          <w:rFonts w:ascii="Times New Roman" w:hAnsi="Times New Roman" w:cs="Times New Roman"/>
          <w:bCs/>
          <w:sz w:val="28"/>
          <w:szCs w:val="28"/>
          <w:lang w:val="uk-UA"/>
        </w:rPr>
        <w:t>яхтклубів</w:t>
      </w:r>
      <w:proofErr w:type="spellEnd"/>
      <w:r w:rsidRPr="00201FE2">
        <w:rPr>
          <w:rFonts w:ascii="Times New Roman" w:hAnsi="Times New Roman" w:cs="Times New Roman"/>
          <w:bCs/>
          <w:sz w:val="28"/>
          <w:szCs w:val="28"/>
          <w:lang w:val="uk-UA"/>
        </w:rPr>
        <w:t xml:space="preserve"> </w:t>
      </w:r>
      <w:r w:rsidR="00660090">
        <w:rPr>
          <w:rFonts w:ascii="Times New Roman" w:hAnsi="Times New Roman" w:cs="Times New Roman"/>
          <w:bCs/>
          <w:sz w:val="28"/>
          <w:szCs w:val="28"/>
          <w:lang w:val="uk-UA"/>
        </w:rPr>
        <w:t>ДП</w:t>
      </w:r>
      <w:r w:rsidRPr="00201FE2">
        <w:rPr>
          <w:rFonts w:ascii="Times New Roman" w:hAnsi="Times New Roman" w:cs="Times New Roman"/>
          <w:bCs/>
          <w:sz w:val="28"/>
          <w:szCs w:val="28"/>
          <w:lang w:val="uk-UA"/>
        </w:rPr>
        <w:t xml:space="preserve"> «</w:t>
      </w:r>
      <w:r w:rsidR="00660090" w:rsidRPr="00660090">
        <w:rPr>
          <w:rFonts w:ascii="Times New Roman" w:hAnsi="Times New Roman" w:cs="Times New Roman"/>
          <w:bCs/>
          <w:sz w:val="28"/>
          <w:szCs w:val="28"/>
          <w:lang w:val="uk-UA"/>
        </w:rPr>
        <w:t xml:space="preserve">Миколаївський Суднобудівний завод </w:t>
      </w:r>
      <w:r w:rsidR="00660090">
        <w:rPr>
          <w:rFonts w:ascii="Times New Roman" w:hAnsi="Times New Roman" w:cs="Times New Roman"/>
          <w:bCs/>
          <w:sz w:val="28"/>
          <w:szCs w:val="28"/>
          <w:lang w:val="uk-UA"/>
        </w:rPr>
        <w:br/>
      </w:r>
      <w:r w:rsidR="00660090" w:rsidRPr="00660090">
        <w:rPr>
          <w:rFonts w:ascii="Times New Roman" w:hAnsi="Times New Roman" w:cs="Times New Roman"/>
          <w:bCs/>
          <w:sz w:val="28"/>
          <w:szCs w:val="28"/>
          <w:lang w:val="uk-UA"/>
        </w:rPr>
        <w:t>ім. 61 комунара</w:t>
      </w:r>
      <w:r w:rsidRPr="00201FE2">
        <w:rPr>
          <w:rFonts w:ascii="Times New Roman" w:hAnsi="Times New Roman" w:cs="Times New Roman"/>
          <w:bCs/>
          <w:sz w:val="28"/>
          <w:szCs w:val="28"/>
          <w:lang w:val="uk-UA"/>
        </w:rPr>
        <w:t>» (</w:t>
      </w:r>
      <w:r w:rsidR="00660090">
        <w:rPr>
          <w:rFonts w:ascii="Times New Roman" w:hAnsi="Times New Roman" w:cs="Times New Roman"/>
          <w:bCs/>
          <w:sz w:val="28"/>
          <w:szCs w:val="28"/>
          <w:lang w:val="uk-UA"/>
        </w:rPr>
        <w:t xml:space="preserve">наразі ДЮСШ </w:t>
      </w:r>
      <w:r w:rsidRPr="00201FE2">
        <w:rPr>
          <w:rFonts w:ascii="Times New Roman" w:hAnsi="Times New Roman" w:cs="Times New Roman"/>
          <w:bCs/>
          <w:sz w:val="28"/>
          <w:szCs w:val="28"/>
          <w:lang w:val="uk-UA"/>
        </w:rPr>
        <w:t xml:space="preserve">«Атлант») та </w:t>
      </w:r>
      <w:r w:rsidR="00660090" w:rsidRPr="00660090">
        <w:rPr>
          <w:rFonts w:ascii="Times New Roman" w:hAnsi="Times New Roman" w:cs="Times New Roman"/>
          <w:bCs/>
          <w:sz w:val="28"/>
          <w:szCs w:val="28"/>
          <w:lang w:val="uk-UA"/>
        </w:rPr>
        <w:t>Миколаївськ</w:t>
      </w:r>
      <w:r w:rsidR="00660090">
        <w:rPr>
          <w:rFonts w:ascii="Times New Roman" w:hAnsi="Times New Roman" w:cs="Times New Roman"/>
          <w:bCs/>
          <w:sz w:val="28"/>
          <w:szCs w:val="28"/>
          <w:lang w:val="uk-UA"/>
        </w:rPr>
        <w:t>ого</w:t>
      </w:r>
      <w:r w:rsidR="00660090" w:rsidRPr="00660090">
        <w:rPr>
          <w:rFonts w:ascii="Times New Roman" w:hAnsi="Times New Roman" w:cs="Times New Roman"/>
          <w:bCs/>
          <w:sz w:val="28"/>
          <w:szCs w:val="28"/>
          <w:lang w:val="uk-UA"/>
        </w:rPr>
        <w:t xml:space="preserve"> суднобудівн</w:t>
      </w:r>
      <w:r w:rsidR="00660090">
        <w:rPr>
          <w:rFonts w:ascii="Times New Roman" w:hAnsi="Times New Roman" w:cs="Times New Roman"/>
          <w:bCs/>
          <w:sz w:val="28"/>
          <w:szCs w:val="28"/>
          <w:lang w:val="uk-UA"/>
        </w:rPr>
        <w:t>ого</w:t>
      </w:r>
      <w:r w:rsidR="00660090" w:rsidRPr="00660090">
        <w:rPr>
          <w:rFonts w:ascii="Times New Roman" w:hAnsi="Times New Roman" w:cs="Times New Roman"/>
          <w:bCs/>
          <w:sz w:val="28"/>
          <w:szCs w:val="28"/>
          <w:lang w:val="uk-UA"/>
        </w:rPr>
        <w:t xml:space="preserve"> завод</w:t>
      </w:r>
      <w:r w:rsidR="00660090">
        <w:rPr>
          <w:rFonts w:ascii="Times New Roman" w:hAnsi="Times New Roman" w:cs="Times New Roman"/>
          <w:bCs/>
          <w:sz w:val="28"/>
          <w:szCs w:val="28"/>
          <w:lang w:val="uk-UA"/>
        </w:rPr>
        <w:t>у</w:t>
      </w:r>
      <w:r w:rsidR="00660090" w:rsidRPr="00660090">
        <w:rPr>
          <w:rFonts w:ascii="Times New Roman" w:hAnsi="Times New Roman" w:cs="Times New Roman"/>
          <w:bCs/>
          <w:sz w:val="28"/>
          <w:szCs w:val="28"/>
          <w:lang w:val="uk-UA"/>
        </w:rPr>
        <w:t xml:space="preserve"> «Океан» </w:t>
      </w:r>
      <w:r w:rsidRPr="00201FE2">
        <w:rPr>
          <w:rFonts w:ascii="Times New Roman" w:hAnsi="Times New Roman" w:cs="Times New Roman"/>
          <w:bCs/>
          <w:sz w:val="28"/>
          <w:szCs w:val="28"/>
          <w:lang w:val="uk-UA"/>
        </w:rPr>
        <w:t>(</w:t>
      </w:r>
      <w:r w:rsidR="00660090">
        <w:rPr>
          <w:rFonts w:ascii="Times New Roman" w:hAnsi="Times New Roman" w:cs="Times New Roman"/>
          <w:bCs/>
          <w:sz w:val="28"/>
          <w:szCs w:val="28"/>
          <w:lang w:val="uk-UA"/>
        </w:rPr>
        <w:t>наразі ДЮСШ</w:t>
      </w:r>
      <w:r w:rsidRPr="00201FE2">
        <w:rPr>
          <w:rFonts w:ascii="Times New Roman" w:hAnsi="Times New Roman" w:cs="Times New Roman"/>
          <w:bCs/>
          <w:sz w:val="28"/>
          <w:szCs w:val="28"/>
          <w:lang w:val="uk-UA"/>
        </w:rPr>
        <w:t xml:space="preserve"> «Олімп»). На цих територіях </w:t>
      </w:r>
      <w:r w:rsidR="00660090">
        <w:rPr>
          <w:rFonts w:ascii="Times New Roman" w:hAnsi="Times New Roman" w:cs="Times New Roman"/>
          <w:bCs/>
          <w:sz w:val="28"/>
          <w:szCs w:val="28"/>
          <w:lang w:val="uk-UA"/>
        </w:rPr>
        <w:t xml:space="preserve">завжди </w:t>
      </w:r>
      <w:r w:rsidRPr="00201FE2">
        <w:rPr>
          <w:rFonts w:ascii="Times New Roman" w:hAnsi="Times New Roman" w:cs="Times New Roman"/>
          <w:bCs/>
          <w:sz w:val="28"/>
          <w:szCs w:val="28"/>
          <w:lang w:val="uk-UA"/>
        </w:rPr>
        <w:t>розміщувалися приватні плавзасоби, тоді як спортивні школи фактично не мали права надавати подібні послуги, що обмежувало їхню діяльність</w:t>
      </w:r>
      <w:r w:rsidR="00B504A4">
        <w:rPr>
          <w:rFonts w:ascii="Times New Roman" w:hAnsi="Times New Roman" w:cs="Times New Roman"/>
          <w:bCs/>
          <w:sz w:val="28"/>
          <w:szCs w:val="28"/>
          <w:lang w:val="uk-UA"/>
        </w:rPr>
        <w:t xml:space="preserve">. </w:t>
      </w:r>
      <w:r w:rsidR="00B504A4" w:rsidRPr="00B504A4">
        <w:rPr>
          <w:rFonts w:ascii="Times New Roman" w:hAnsi="Times New Roman" w:cs="Times New Roman"/>
          <w:bCs/>
          <w:sz w:val="28"/>
          <w:szCs w:val="28"/>
          <w:lang w:val="uk-UA"/>
        </w:rPr>
        <w:t xml:space="preserve">Закон України «Про внутрішній водний транспорт» та відповідні підзаконні нормативні акти, що набули чинності, </w:t>
      </w:r>
      <w:r w:rsidR="00B504A4">
        <w:rPr>
          <w:rFonts w:ascii="Times New Roman" w:hAnsi="Times New Roman" w:cs="Times New Roman"/>
          <w:bCs/>
          <w:sz w:val="28"/>
          <w:szCs w:val="28"/>
          <w:lang w:val="uk-UA"/>
        </w:rPr>
        <w:t>визначили ці</w:t>
      </w:r>
      <w:r w:rsidR="00B504A4" w:rsidRPr="00B504A4">
        <w:rPr>
          <w:rFonts w:ascii="Times New Roman" w:hAnsi="Times New Roman" w:cs="Times New Roman"/>
          <w:bCs/>
          <w:sz w:val="28"/>
          <w:szCs w:val="28"/>
          <w:lang w:val="uk-UA"/>
        </w:rPr>
        <w:t xml:space="preserve"> процес</w:t>
      </w:r>
      <w:r w:rsidR="00B504A4">
        <w:rPr>
          <w:rFonts w:ascii="Times New Roman" w:hAnsi="Times New Roman" w:cs="Times New Roman"/>
          <w:bCs/>
          <w:sz w:val="28"/>
          <w:szCs w:val="28"/>
          <w:lang w:val="uk-UA"/>
        </w:rPr>
        <w:t>и для того, щоб дати</w:t>
      </w:r>
      <w:r w:rsidR="00B504A4" w:rsidRPr="00B504A4">
        <w:rPr>
          <w:rFonts w:ascii="Times New Roman" w:hAnsi="Times New Roman" w:cs="Times New Roman"/>
          <w:bCs/>
          <w:sz w:val="28"/>
          <w:szCs w:val="28"/>
          <w:lang w:val="uk-UA"/>
        </w:rPr>
        <w:t xml:space="preserve"> </w:t>
      </w:r>
      <w:r w:rsidR="00B504A4">
        <w:rPr>
          <w:rFonts w:ascii="Times New Roman" w:hAnsi="Times New Roman" w:cs="Times New Roman"/>
          <w:bCs/>
          <w:sz w:val="28"/>
          <w:szCs w:val="28"/>
          <w:lang w:val="uk-UA"/>
        </w:rPr>
        <w:t xml:space="preserve">можливість </w:t>
      </w:r>
      <w:r w:rsidR="00B504A4" w:rsidRPr="00B504A4">
        <w:rPr>
          <w:rFonts w:ascii="Times New Roman" w:hAnsi="Times New Roman" w:cs="Times New Roman"/>
          <w:bCs/>
          <w:sz w:val="28"/>
          <w:szCs w:val="28"/>
          <w:lang w:val="uk-UA"/>
        </w:rPr>
        <w:lastRenderedPageBreak/>
        <w:t>дитячо-юнацьки</w:t>
      </w:r>
      <w:r w:rsidR="00B504A4">
        <w:rPr>
          <w:rFonts w:ascii="Times New Roman" w:hAnsi="Times New Roman" w:cs="Times New Roman"/>
          <w:bCs/>
          <w:sz w:val="28"/>
          <w:szCs w:val="28"/>
          <w:lang w:val="uk-UA"/>
        </w:rPr>
        <w:t>м</w:t>
      </w:r>
      <w:r w:rsidR="00B504A4" w:rsidRPr="00B504A4">
        <w:rPr>
          <w:rFonts w:ascii="Times New Roman" w:hAnsi="Times New Roman" w:cs="Times New Roman"/>
          <w:bCs/>
          <w:sz w:val="28"/>
          <w:szCs w:val="28"/>
          <w:lang w:val="uk-UA"/>
        </w:rPr>
        <w:t xml:space="preserve"> спортивни</w:t>
      </w:r>
      <w:r w:rsidR="00B504A4">
        <w:rPr>
          <w:rFonts w:ascii="Times New Roman" w:hAnsi="Times New Roman" w:cs="Times New Roman"/>
          <w:bCs/>
          <w:sz w:val="28"/>
          <w:szCs w:val="28"/>
          <w:lang w:val="uk-UA"/>
        </w:rPr>
        <w:t>м</w:t>
      </w:r>
      <w:r w:rsidR="00B504A4" w:rsidRPr="00B504A4">
        <w:rPr>
          <w:rFonts w:ascii="Times New Roman" w:hAnsi="Times New Roman" w:cs="Times New Roman"/>
          <w:bCs/>
          <w:sz w:val="28"/>
          <w:szCs w:val="28"/>
          <w:lang w:val="uk-UA"/>
        </w:rPr>
        <w:t xml:space="preserve"> шк</w:t>
      </w:r>
      <w:r w:rsidR="00B504A4">
        <w:rPr>
          <w:rFonts w:ascii="Times New Roman" w:hAnsi="Times New Roman" w:cs="Times New Roman"/>
          <w:bCs/>
          <w:sz w:val="28"/>
          <w:szCs w:val="28"/>
          <w:lang w:val="uk-UA"/>
        </w:rPr>
        <w:t>олам функціонувати</w:t>
      </w:r>
      <w:r w:rsidR="00B504A4" w:rsidRPr="00B504A4">
        <w:rPr>
          <w:rFonts w:ascii="Times New Roman" w:hAnsi="Times New Roman" w:cs="Times New Roman"/>
          <w:bCs/>
          <w:sz w:val="28"/>
          <w:szCs w:val="28"/>
          <w:lang w:val="uk-UA"/>
        </w:rPr>
        <w:t xml:space="preserve"> та усун</w:t>
      </w:r>
      <w:r w:rsidR="00B504A4">
        <w:rPr>
          <w:rFonts w:ascii="Times New Roman" w:hAnsi="Times New Roman" w:cs="Times New Roman"/>
          <w:bCs/>
          <w:sz w:val="28"/>
          <w:szCs w:val="28"/>
          <w:lang w:val="uk-UA"/>
        </w:rPr>
        <w:t>ути</w:t>
      </w:r>
      <w:r w:rsidR="00B504A4" w:rsidRPr="00B504A4">
        <w:rPr>
          <w:rFonts w:ascii="Times New Roman" w:hAnsi="Times New Roman" w:cs="Times New Roman"/>
          <w:bCs/>
          <w:sz w:val="28"/>
          <w:szCs w:val="28"/>
          <w:lang w:val="uk-UA"/>
        </w:rPr>
        <w:t xml:space="preserve"> з їх діяльності функцій, що не є притаманними для таких закладів.</w:t>
      </w:r>
      <w:r w:rsidR="00CE3E30">
        <w:rPr>
          <w:rFonts w:ascii="Times New Roman" w:hAnsi="Times New Roman" w:cs="Times New Roman"/>
          <w:bCs/>
          <w:sz w:val="28"/>
          <w:szCs w:val="28"/>
          <w:lang w:val="uk-UA"/>
        </w:rPr>
        <w:t xml:space="preserve"> </w:t>
      </w:r>
      <w:r w:rsidR="00F54F5D">
        <w:rPr>
          <w:rFonts w:ascii="Times New Roman" w:hAnsi="Times New Roman" w:cs="Times New Roman"/>
          <w:bCs/>
          <w:sz w:val="28"/>
          <w:szCs w:val="28"/>
          <w:lang w:val="uk-UA"/>
        </w:rPr>
        <w:t xml:space="preserve">Відповідно до розпорядження міського голови </w:t>
      </w:r>
      <w:r w:rsidR="00F54F5D" w:rsidRPr="00F54F5D">
        <w:rPr>
          <w:rFonts w:ascii="Times New Roman" w:hAnsi="Times New Roman" w:cs="Times New Roman"/>
          <w:bCs/>
          <w:sz w:val="28"/>
          <w:szCs w:val="28"/>
          <w:lang w:val="uk-UA"/>
        </w:rPr>
        <w:t>від 02.08.2024 року № 222р</w:t>
      </w:r>
      <w:r w:rsidR="00F54F5D">
        <w:rPr>
          <w:rFonts w:ascii="Times New Roman" w:hAnsi="Times New Roman" w:cs="Times New Roman"/>
          <w:bCs/>
          <w:sz w:val="28"/>
          <w:szCs w:val="28"/>
          <w:lang w:val="uk-UA"/>
        </w:rPr>
        <w:t xml:space="preserve"> </w:t>
      </w:r>
      <w:r w:rsidR="00FF0F29" w:rsidRPr="00FF0F29">
        <w:rPr>
          <w:rFonts w:ascii="Times New Roman" w:hAnsi="Times New Roman" w:cs="Times New Roman"/>
          <w:bCs/>
          <w:sz w:val="28"/>
          <w:szCs w:val="28"/>
          <w:lang w:val="uk-UA"/>
        </w:rPr>
        <w:t>«Про створення робочої групи з питання щодо розділення повноважень з тренерської діяльності та обслуговування причальних споруд і водного транспорту комплексними дитячо-юнацькими спортивними школами «Атлант» та «Олімп»</w:t>
      </w:r>
      <w:r w:rsidR="00FF0F29">
        <w:rPr>
          <w:rFonts w:ascii="Times New Roman" w:hAnsi="Times New Roman" w:cs="Times New Roman"/>
          <w:bCs/>
          <w:sz w:val="28"/>
          <w:szCs w:val="28"/>
          <w:lang w:val="uk-UA"/>
        </w:rPr>
        <w:t xml:space="preserve"> </w:t>
      </w:r>
      <w:r w:rsidR="00F54F5D" w:rsidRPr="00201FE2">
        <w:rPr>
          <w:rFonts w:ascii="Times New Roman" w:hAnsi="Times New Roman" w:cs="Times New Roman"/>
          <w:bCs/>
          <w:sz w:val="28"/>
          <w:szCs w:val="28"/>
          <w:lang w:val="uk-UA"/>
        </w:rPr>
        <w:t xml:space="preserve">було створено першу робочу групу </w:t>
      </w:r>
      <w:r w:rsidR="00F54F5D">
        <w:rPr>
          <w:rFonts w:ascii="Times New Roman" w:hAnsi="Times New Roman" w:cs="Times New Roman"/>
          <w:bCs/>
          <w:sz w:val="28"/>
          <w:szCs w:val="28"/>
          <w:lang w:val="uk-UA"/>
        </w:rPr>
        <w:t>д</w:t>
      </w:r>
      <w:r w:rsidRPr="00201FE2">
        <w:rPr>
          <w:rFonts w:ascii="Times New Roman" w:hAnsi="Times New Roman" w:cs="Times New Roman"/>
          <w:bCs/>
          <w:sz w:val="28"/>
          <w:szCs w:val="28"/>
          <w:lang w:val="uk-UA"/>
        </w:rPr>
        <w:t>ля вирішення зазначених проблем</w:t>
      </w:r>
      <w:r w:rsidR="00F54F5D">
        <w:rPr>
          <w:rFonts w:ascii="Times New Roman" w:hAnsi="Times New Roman" w:cs="Times New Roman"/>
          <w:bCs/>
          <w:sz w:val="28"/>
          <w:szCs w:val="28"/>
          <w:lang w:val="uk-UA"/>
        </w:rPr>
        <w:t>.</w:t>
      </w:r>
      <w:r w:rsidRPr="00201FE2">
        <w:rPr>
          <w:rFonts w:ascii="Times New Roman" w:hAnsi="Times New Roman" w:cs="Times New Roman"/>
          <w:bCs/>
          <w:sz w:val="28"/>
          <w:szCs w:val="28"/>
          <w:lang w:val="uk-UA"/>
        </w:rPr>
        <w:t xml:space="preserve"> </w:t>
      </w:r>
      <w:r w:rsidR="00FF0F29" w:rsidRPr="00FF0F29">
        <w:rPr>
          <w:rFonts w:ascii="Times New Roman" w:hAnsi="Times New Roman" w:cs="Times New Roman"/>
          <w:bCs/>
          <w:sz w:val="28"/>
          <w:szCs w:val="28"/>
          <w:lang w:val="uk-UA"/>
        </w:rPr>
        <w:t>Головою робочої групи було призначено Іванова Дмитра Степановича.</w:t>
      </w:r>
      <w:r w:rsidRPr="00201FE2">
        <w:rPr>
          <w:rFonts w:ascii="Times New Roman" w:hAnsi="Times New Roman" w:cs="Times New Roman"/>
          <w:bCs/>
          <w:sz w:val="28"/>
          <w:szCs w:val="28"/>
          <w:lang w:val="uk-UA"/>
        </w:rPr>
        <w:t xml:space="preserve"> </w:t>
      </w:r>
      <w:r w:rsidR="00FF0F29">
        <w:rPr>
          <w:rFonts w:ascii="Times New Roman" w:hAnsi="Times New Roman" w:cs="Times New Roman"/>
          <w:bCs/>
          <w:sz w:val="28"/>
          <w:szCs w:val="28"/>
          <w:lang w:val="uk-UA"/>
        </w:rPr>
        <w:t xml:space="preserve">Також, </w:t>
      </w:r>
      <w:r w:rsidRPr="00201FE2">
        <w:rPr>
          <w:rFonts w:ascii="Times New Roman" w:hAnsi="Times New Roman" w:cs="Times New Roman"/>
          <w:bCs/>
          <w:sz w:val="28"/>
          <w:szCs w:val="28"/>
          <w:lang w:val="uk-UA"/>
        </w:rPr>
        <w:t xml:space="preserve">до складу </w:t>
      </w:r>
      <w:r w:rsidR="00FF0F29">
        <w:rPr>
          <w:rFonts w:ascii="Times New Roman" w:hAnsi="Times New Roman" w:cs="Times New Roman"/>
          <w:bCs/>
          <w:sz w:val="28"/>
          <w:szCs w:val="28"/>
          <w:lang w:val="uk-UA"/>
        </w:rPr>
        <w:t xml:space="preserve">робочої групи </w:t>
      </w:r>
      <w:r w:rsidRPr="00201FE2">
        <w:rPr>
          <w:rFonts w:ascii="Times New Roman" w:hAnsi="Times New Roman" w:cs="Times New Roman"/>
          <w:bCs/>
          <w:sz w:val="28"/>
          <w:szCs w:val="28"/>
          <w:lang w:val="uk-UA"/>
        </w:rPr>
        <w:t xml:space="preserve">увійшли представники </w:t>
      </w:r>
      <w:r w:rsidR="00FF0F29">
        <w:rPr>
          <w:rFonts w:ascii="Times New Roman" w:hAnsi="Times New Roman" w:cs="Times New Roman"/>
          <w:bCs/>
          <w:sz w:val="28"/>
          <w:szCs w:val="28"/>
          <w:lang w:val="uk-UA"/>
        </w:rPr>
        <w:t>Е</w:t>
      </w:r>
      <w:r w:rsidRPr="00201FE2">
        <w:rPr>
          <w:rFonts w:ascii="Times New Roman" w:hAnsi="Times New Roman" w:cs="Times New Roman"/>
          <w:bCs/>
          <w:sz w:val="28"/>
          <w:szCs w:val="28"/>
          <w:lang w:val="uk-UA"/>
        </w:rPr>
        <w:t>кспертно-громадської ради</w:t>
      </w:r>
      <w:r w:rsidR="00FF0F29" w:rsidRPr="00FF0F29">
        <w:t xml:space="preserve"> </w:t>
      </w:r>
      <w:r w:rsidR="00FF0F29" w:rsidRPr="00FF0F29">
        <w:rPr>
          <w:rFonts w:ascii="Times New Roman" w:hAnsi="Times New Roman" w:cs="Times New Roman"/>
          <w:bCs/>
          <w:sz w:val="28"/>
          <w:szCs w:val="28"/>
          <w:lang w:val="uk-UA"/>
        </w:rPr>
        <w:t>виконавчого комітету Миколаївської міської ради</w:t>
      </w:r>
      <w:r w:rsidR="00FF0F29">
        <w:rPr>
          <w:rFonts w:ascii="Times New Roman" w:hAnsi="Times New Roman" w:cs="Times New Roman"/>
          <w:bCs/>
          <w:sz w:val="28"/>
          <w:szCs w:val="28"/>
          <w:lang w:val="uk-UA"/>
        </w:rPr>
        <w:t xml:space="preserve"> та</w:t>
      </w:r>
      <w:r w:rsidRPr="00201FE2">
        <w:rPr>
          <w:rFonts w:ascii="Times New Roman" w:hAnsi="Times New Roman" w:cs="Times New Roman"/>
          <w:bCs/>
          <w:sz w:val="28"/>
          <w:szCs w:val="28"/>
          <w:lang w:val="uk-UA"/>
        </w:rPr>
        <w:t xml:space="preserve"> </w:t>
      </w:r>
      <w:r w:rsidR="00FF0F29">
        <w:rPr>
          <w:rFonts w:ascii="Times New Roman" w:hAnsi="Times New Roman" w:cs="Times New Roman"/>
          <w:bCs/>
          <w:sz w:val="28"/>
          <w:szCs w:val="28"/>
          <w:lang w:val="uk-UA"/>
        </w:rPr>
        <w:t xml:space="preserve">представники </w:t>
      </w:r>
      <w:r w:rsidR="00FF0F29" w:rsidRPr="00FF0F29">
        <w:rPr>
          <w:rFonts w:ascii="Times New Roman" w:hAnsi="Times New Roman" w:cs="Times New Roman"/>
          <w:bCs/>
          <w:sz w:val="28"/>
          <w:szCs w:val="28"/>
          <w:lang w:val="uk-UA"/>
        </w:rPr>
        <w:t>Миколаївськ</w:t>
      </w:r>
      <w:r w:rsidR="00FF0F29">
        <w:rPr>
          <w:rFonts w:ascii="Times New Roman" w:hAnsi="Times New Roman" w:cs="Times New Roman"/>
          <w:bCs/>
          <w:sz w:val="28"/>
          <w:szCs w:val="28"/>
          <w:lang w:val="uk-UA"/>
        </w:rPr>
        <w:t>ої</w:t>
      </w:r>
      <w:r w:rsidR="00FF0F29" w:rsidRPr="00FF0F29">
        <w:rPr>
          <w:rFonts w:ascii="Times New Roman" w:hAnsi="Times New Roman" w:cs="Times New Roman"/>
          <w:bCs/>
          <w:sz w:val="28"/>
          <w:szCs w:val="28"/>
          <w:lang w:val="uk-UA"/>
        </w:rPr>
        <w:t xml:space="preserve"> обласн</w:t>
      </w:r>
      <w:r w:rsidR="00FF0F29">
        <w:rPr>
          <w:rFonts w:ascii="Times New Roman" w:hAnsi="Times New Roman" w:cs="Times New Roman"/>
          <w:bCs/>
          <w:sz w:val="28"/>
          <w:szCs w:val="28"/>
          <w:lang w:val="uk-UA"/>
        </w:rPr>
        <w:t>ої</w:t>
      </w:r>
      <w:r w:rsidR="00FF0F29" w:rsidRPr="00FF0F29">
        <w:rPr>
          <w:rFonts w:ascii="Times New Roman" w:hAnsi="Times New Roman" w:cs="Times New Roman"/>
          <w:bCs/>
          <w:sz w:val="28"/>
          <w:szCs w:val="28"/>
          <w:lang w:val="uk-UA"/>
        </w:rPr>
        <w:t xml:space="preserve"> федераці</w:t>
      </w:r>
      <w:r w:rsidR="00FF0F29">
        <w:rPr>
          <w:rFonts w:ascii="Times New Roman" w:hAnsi="Times New Roman" w:cs="Times New Roman"/>
          <w:bCs/>
          <w:sz w:val="28"/>
          <w:szCs w:val="28"/>
          <w:lang w:val="uk-UA"/>
        </w:rPr>
        <w:t>ї</w:t>
      </w:r>
      <w:r w:rsidR="00FF0F29" w:rsidRPr="00FF0F29">
        <w:rPr>
          <w:rFonts w:ascii="Times New Roman" w:hAnsi="Times New Roman" w:cs="Times New Roman"/>
          <w:bCs/>
          <w:sz w:val="28"/>
          <w:szCs w:val="28"/>
          <w:lang w:val="uk-UA"/>
        </w:rPr>
        <w:t xml:space="preserve"> парусного спорту</w:t>
      </w:r>
      <w:r w:rsidRPr="00201FE2">
        <w:rPr>
          <w:rFonts w:ascii="Times New Roman" w:hAnsi="Times New Roman" w:cs="Times New Roman"/>
          <w:bCs/>
          <w:sz w:val="28"/>
          <w:szCs w:val="28"/>
          <w:lang w:val="uk-UA"/>
        </w:rPr>
        <w:t>. Протягом дев’яти місяців здійснен</w:t>
      </w:r>
      <w:r w:rsidR="00FF0F29">
        <w:rPr>
          <w:rFonts w:ascii="Times New Roman" w:hAnsi="Times New Roman" w:cs="Times New Roman"/>
          <w:bCs/>
          <w:sz w:val="28"/>
          <w:szCs w:val="28"/>
          <w:lang w:val="uk-UA"/>
        </w:rPr>
        <w:t>ня</w:t>
      </w:r>
      <w:r w:rsidRPr="00201FE2">
        <w:rPr>
          <w:rFonts w:ascii="Times New Roman" w:hAnsi="Times New Roman" w:cs="Times New Roman"/>
          <w:bCs/>
          <w:sz w:val="28"/>
          <w:szCs w:val="28"/>
          <w:lang w:val="uk-UA"/>
        </w:rPr>
        <w:t xml:space="preserve"> аналіз</w:t>
      </w:r>
      <w:r w:rsidR="00FF0F29">
        <w:rPr>
          <w:rFonts w:ascii="Times New Roman" w:hAnsi="Times New Roman" w:cs="Times New Roman"/>
          <w:bCs/>
          <w:sz w:val="28"/>
          <w:szCs w:val="28"/>
          <w:lang w:val="uk-UA"/>
        </w:rPr>
        <w:t>у</w:t>
      </w:r>
      <w:r w:rsidRPr="00201FE2">
        <w:rPr>
          <w:rFonts w:ascii="Times New Roman" w:hAnsi="Times New Roman" w:cs="Times New Roman"/>
          <w:bCs/>
          <w:sz w:val="28"/>
          <w:szCs w:val="28"/>
          <w:lang w:val="uk-UA"/>
        </w:rPr>
        <w:t xml:space="preserve"> практики роботи баз стоянок маломірних суден</w:t>
      </w:r>
      <w:r w:rsidR="00FF0F29">
        <w:rPr>
          <w:rFonts w:ascii="Times New Roman" w:hAnsi="Times New Roman" w:cs="Times New Roman"/>
          <w:bCs/>
          <w:sz w:val="28"/>
          <w:szCs w:val="28"/>
          <w:lang w:val="uk-UA"/>
        </w:rPr>
        <w:t xml:space="preserve"> на базі дитячих спортивних шкіл</w:t>
      </w:r>
      <w:r w:rsidRPr="00201FE2">
        <w:rPr>
          <w:rFonts w:ascii="Times New Roman" w:hAnsi="Times New Roman" w:cs="Times New Roman"/>
          <w:bCs/>
          <w:sz w:val="28"/>
          <w:szCs w:val="28"/>
          <w:lang w:val="uk-UA"/>
        </w:rPr>
        <w:t xml:space="preserve">, </w:t>
      </w:r>
      <w:r w:rsidR="00FF0F29">
        <w:rPr>
          <w:rFonts w:ascii="Times New Roman" w:hAnsi="Times New Roman" w:cs="Times New Roman"/>
          <w:bCs/>
          <w:sz w:val="28"/>
          <w:szCs w:val="28"/>
          <w:lang w:val="uk-UA"/>
        </w:rPr>
        <w:t xml:space="preserve">були </w:t>
      </w:r>
      <w:r w:rsidRPr="00201FE2">
        <w:rPr>
          <w:rFonts w:ascii="Times New Roman" w:hAnsi="Times New Roman" w:cs="Times New Roman"/>
          <w:bCs/>
          <w:sz w:val="28"/>
          <w:szCs w:val="28"/>
          <w:lang w:val="uk-UA"/>
        </w:rPr>
        <w:t>виявлен</w:t>
      </w:r>
      <w:r w:rsidR="00FF0F29">
        <w:rPr>
          <w:rFonts w:ascii="Times New Roman" w:hAnsi="Times New Roman" w:cs="Times New Roman"/>
          <w:bCs/>
          <w:sz w:val="28"/>
          <w:szCs w:val="28"/>
          <w:lang w:val="uk-UA"/>
        </w:rPr>
        <w:t>і</w:t>
      </w:r>
      <w:r w:rsidRPr="00201FE2">
        <w:rPr>
          <w:rFonts w:ascii="Times New Roman" w:hAnsi="Times New Roman" w:cs="Times New Roman"/>
          <w:bCs/>
          <w:sz w:val="28"/>
          <w:szCs w:val="28"/>
          <w:lang w:val="uk-UA"/>
        </w:rPr>
        <w:t xml:space="preserve"> фінансові порушення та порушення правил безпеки. Для детальної перевірки </w:t>
      </w:r>
      <w:r w:rsidR="00962183">
        <w:rPr>
          <w:rFonts w:ascii="Times New Roman" w:hAnsi="Times New Roman" w:cs="Times New Roman"/>
          <w:bCs/>
          <w:sz w:val="28"/>
          <w:szCs w:val="28"/>
          <w:lang w:val="uk-UA"/>
        </w:rPr>
        <w:t xml:space="preserve">по кожній спортивній школі </w:t>
      </w:r>
      <w:r w:rsidRPr="00201FE2">
        <w:rPr>
          <w:rFonts w:ascii="Times New Roman" w:hAnsi="Times New Roman" w:cs="Times New Roman"/>
          <w:bCs/>
          <w:sz w:val="28"/>
          <w:szCs w:val="28"/>
          <w:lang w:val="uk-UA"/>
        </w:rPr>
        <w:t xml:space="preserve">було створено дві </w:t>
      </w:r>
      <w:r w:rsidR="00962183">
        <w:rPr>
          <w:rFonts w:ascii="Times New Roman" w:hAnsi="Times New Roman" w:cs="Times New Roman"/>
          <w:bCs/>
          <w:sz w:val="28"/>
          <w:szCs w:val="28"/>
          <w:lang w:val="uk-UA"/>
        </w:rPr>
        <w:t xml:space="preserve">окремі </w:t>
      </w:r>
      <w:r w:rsidRPr="00201FE2">
        <w:rPr>
          <w:rFonts w:ascii="Times New Roman" w:hAnsi="Times New Roman" w:cs="Times New Roman"/>
          <w:bCs/>
          <w:sz w:val="28"/>
          <w:szCs w:val="28"/>
          <w:lang w:val="uk-UA"/>
        </w:rPr>
        <w:t xml:space="preserve">додаткові робочі групи за участю </w:t>
      </w:r>
      <w:r w:rsidR="00962183">
        <w:rPr>
          <w:rFonts w:ascii="Times New Roman" w:hAnsi="Times New Roman" w:cs="Times New Roman"/>
          <w:bCs/>
          <w:sz w:val="28"/>
          <w:szCs w:val="28"/>
          <w:lang w:val="uk-UA"/>
        </w:rPr>
        <w:t>д</w:t>
      </w:r>
      <w:r w:rsidR="00962183" w:rsidRPr="00962183">
        <w:rPr>
          <w:rFonts w:ascii="Times New Roman" w:hAnsi="Times New Roman" w:cs="Times New Roman"/>
          <w:bCs/>
          <w:sz w:val="28"/>
          <w:szCs w:val="28"/>
          <w:lang w:val="uk-UA"/>
        </w:rPr>
        <w:t>епартамент</w:t>
      </w:r>
      <w:r w:rsidR="00962183">
        <w:rPr>
          <w:rFonts w:ascii="Times New Roman" w:hAnsi="Times New Roman" w:cs="Times New Roman"/>
          <w:bCs/>
          <w:sz w:val="28"/>
          <w:szCs w:val="28"/>
          <w:lang w:val="uk-UA"/>
        </w:rPr>
        <w:t>у</w:t>
      </w:r>
      <w:r w:rsidR="00962183" w:rsidRPr="00962183">
        <w:rPr>
          <w:rFonts w:ascii="Times New Roman" w:hAnsi="Times New Roman" w:cs="Times New Roman"/>
          <w:bCs/>
          <w:sz w:val="28"/>
          <w:szCs w:val="28"/>
          <w:lang w:val="uk-UA"/>
        </w:rPr>
        <w:t xml:space="preserve"> внутрішнього фінансового контролю, нагляду та протидії корупції</w:t>
      </w:r>
      <w:r w:rsidRPr="00201FE2">
        <w:rPr>
          <w:rFonts w:ascii="Times New Roman" w:hAnsi="Times New Roman" w:cs="Times New Roman"/>
          <w:bCs/>
          <w:sz w:val="28"/>
          <w:szCs w:val="28"/>
          <w:lang w:val="uk-UA"/>
        </w:rPr>
        <w:t>, фонду комунального майна та представників громадськості.</w:t>
      </w:r>
      <w:r w:rsidR="00962183">
        <w:rPr>
          <w:rFonts w:ascii="Times New Roman" w:hAnsi="Times New Roman" w:cs="Times New Roman"/>
          <w:bCs/>
          <w:sz w:val="28"/>
          <w:szCs w:val="28"/>
          <w:lang w:val="uk-UA"/>
        </w:rPr>
        <w:t xml:space="preserve"> Наголосив, що </w:t>
      </w:r>
      <w:r w:rsidR="00962183" w:rsidRPr="00962183">
        <w:rPr>
          <w:rFonts w:ascii="Times New Roman" w:hAnsi="Times New Roman" w:cs="Times New Roman"/>
          <w:bCs/>
          <w:sz w:val="28"/>
          <w:szCs w:val="28"/>
          <w:lang w:val="uk-UA"/>
        </w:rPr>
        <w:t>Експертно-громадськ</w:t>
      </w:r>
      <w:r w:rsidR="00962183">
        <w:rPr>
          <w:rFonts w:ascii="Times New Roman" w:hAnsi="Times New Roman" w:cs="Times New Roman"/>
          <w:bCs/>
          <w:sz w:val="28"/>
          <w:szCs w:val="28"/>
          <w:lang w:val="uk-UA"/>
        </w:rPr>
        <w:t>а</w:t>
      </w:r>
      <w:r w:rsidR="00962183" w:rsidRPr="00962183">
        <w:rPr>
          <w:rFonts w:ascii="Times New Roman" w:hAnsi="Times New Roman" w:cs="Times New Roman"/>
          <w:bCs/>
          <w:sz w:val="28"/>
          <w:szCs w:val="28"/>
          <w:lang w:val="uk-UA"/>
        </w:rPr>
        <w:t xml:space="preserve"> рад</w:t>
      </w:r>
      <w:r w:rsidR="00962183">
        <w:rPr>
          <w:rFonts w:ascii="Times New Roman" w:hAnsi="Times New Roman" w:cs="Times New Roman"/>
          <w:bCs/>
          <w:sz w:val="28"/>
          <w:szCs w:val="28"/>
          <w:lang w:val="uk-UA"/>
        </w:rPr>
        <w:t>а</w:t>
      </w:r>
      <w:r w:rsidR="00962183" w:rsidRPr="00962183">
        <w:rPr>
          <w:rFonts w:ascii="Times New Roman" w:hAnsi="Times New Roman" w:cs="Times New Roman"/>
          <w:bCs/>
          <w:sz w:val="28"/>
          <w:szCs w:val="28"/>
          <w:lang w:val="uk-UA"/>
        </w:rPr>
        <w:t xml:space="preserve"> виконавчого комітету Миколаївської міської ради</w:t>
      </w:r>
      <w:r w:rsidR="00962183">
        <w:rPr>
          <w:rFonts w:ascii="Times New Roman" w:hAnsi="Times New Roman" w:cs="Times New Roman"/>
          <w:bCs/>
          <w:sz w:val="28"/>
          <w:szCs w:val="28"/>
          <w:lang w:val="uk-UA"/>
        </w:rPr>
        <w:t xml:space="preserve"> для запобігання усіх виявлених проблем пропонує:</w:t>
      </w:r>
    </w:p>
    <w:p w14:paraId="38D2CB9B" w14:textId="77777777" w:rsidR="00962183" w:rsidRDefault="00962183" w:rsidP="00962183">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proofErr w:type="spellStart"/>
      <w:r w:rsidRPr="00962183">
        <w:rPr>
          <w:rFonts w:ascii="Times New Roman" w:hAnsi="Times New Roman" w:cs="Times New Roman"/>
          <w:sz w:val="28"/>
          <w:szCs w:val="28"/>
          <w:shd w:val="clear" w:color="auto" w:fill="FFFFFF"/>
        </w:rPr>
        <w:t>Підтримати</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приведення</w:t>
      </w:r>
      <w:proofErr w:type="spellEnd"/>
      <w:r w:rsidRPr="00962183">
        <w:rPr>
          <w:rFonts w:ascii="Times New Roman" w:hAnsi="Times New Roman" w:cs="Times New Roman"/>
          <w:sz w:val="28"/>
          <w:szCs w:val="28"/>
          <w:shd w:val="clear" w:color="auto" w:fill="FFFFFF"/>
        </w:rPr>
        <w:t xml:space="preserve"> баз стоянок </w:t>
      </w:r>
      <w:proofErr w:type="spellStart"/>
      <w:r w:rsidRPr="00962183">
        <w:rPr>
          <w:rFonts w:ascii="Times New Roman" w:hAnsi="Times New Roman" w:cs="Times New Roman"/>
          <w:sz w:val="28"/>
          <w:szCs w:val="28"/>
          <w:shd w:val="clear" w:color="auto" w:fill="FFFFFF"/>
        </w:rPr>
        <w:t>плавзасобів</w:t>
      </w:r>
      <w:proofErr w:type="spellEnd"/>
      <w:r>
        <w:rPr>
          <w:rFonts w:ascii="Times New Roman" w:hAnsi="Times New Roman" w:cs="Times New Roman"/>
          <w:sz w:val="28"/>
          <w:szCs w:val="28"/>
          <w:shd w:val="clear" w:color="auto" w:fill="FFFFFF"/>
          <w:lang w:val="uk-UA"/>
        </w:rPr>
        <w:t>,</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що</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знаходяться</w:t>
      </w:r>
      <w:proofErr w:type="spellEnd"/>
      <w:r w:rsidRPr="00962183">
        <w:rPr>
          <w:rFonts w:ascii="Times New Roman" w:hAnsi="Times New Roman" w:cs="Times New Roman"/>
          <w:sz w:val="28"/>
          <w:szCs w:val="28"/>
          <w:shd w:val="clear" w:color="auto" w:fill="FFFFFF"/>
        </w:rPr>
        <w:t xml:space="preserve"> у </w:t>
      </w:r>
      <w:r>
        <w:rPr>
          <w:rFonts w:ascii="Times New Roman" w:hAnsi="Times New Roman" w:cs="Times New Roman"/>
          <w:sz w:val="28"/>
          <w:szCs w:val="28"/>
          <w:shd w:val="clear" w:color="auto" w:fill="FFFFFF"/>
          <w:lang w:val="uk-UA"/>
        </w:rPr>
        <w:t xml:space="preserve">комунальній </w:t>
      </w:r>
      <w:proofErr w:type="spellStart"/>
      <w:r w:rsidRPr="00962183">
        <w:rPr>
          <w:rFonts w:ascii="Times New Roman" w:hAnsi="Times New Roman" w:cs="Times New Roman"/>
          <w:sz w:val="28"/>
          <w:szCs w:val="28"/>
          <w:shd w:val="clear" w:color="auto" w:fill="FFFFFF"/>
        </w:rPr>
        <w:t>власності</w:t>
      </w:r>
      <w:proofErr w:type="spellEnd"/>
      <w:r w:rsidRPr="0096218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Миколаївської </w:t>
      </w:r>
      <w:proofErr w:type="spellStart"/>
      <w:r w:rsidRPr="00962183">
        <w:rPr>
          <w:rFonts w:ascii="Times New Roman" w:hAnsi="Times New Roman" w:cs="Times New Roman"/>
          <w:sz w:val="28"/>
          <w:szCs w:val="28"/>
          <w:shd w:val="clear" w:color="auto" w:fill="FFFFFF"/>
        </w:rPr>
        <w:t>міської</w:t>
      </w:r>
      <w:proofErr w:type="spellEnd"/>
      <w:r>
        <w:rPr>
          <w:rFonts w:ascii="Times New Roman" w:hAnsi="Times New Roman" w:cs="Times New Roman"/>
          <w:sz w:val="28"/>
          <w:szCs w:val="28"/>
          <w:shd w:val="clear" w:color="auto" w:fill="FFFFFF"/>
          <w:lang w:val="uk-UA"/>
        </w:rPr>
        <w:t xml:space="preserve"> територіальної </w:t>
      </w:r>
      <w:proofErr w:type="spellStart"/>
      <w:r w:rsidRPr="00962183">
        <w:rPr>
          <w:rFonts w:ascii="Times New Roman" w:hAnsi="Times New Roman" w:cs="Times New Roman"/>
          <w:sz w:val="28"/>
          <w:szCs w:val="28"/>
          <w:shd w:val="clear" w:color="auto" w:fill="FFFFFF"/>
        </w:rPr>
        <w:t>громади</w:t>
      </w:r>
      <w:proofErr w:type="spellEnd"/>
      <w:r w:rsidRPr="00962183">
        <w:rPr>
          <w:rFonts w:ascii="Times New Roman" w:hAnsi="Times New Roman" w:cs="Times New Roman"/>
          <w:sz w:val="28"/>
          <w:szCs w:val="28"/>
          <w:shd w:val="clear" w:color="auto" w:fill="FFFFFF"/>
        </w:rPr>
        <w:t xml:space="preserve"> до </w:t>
      </w:r>
      <w:proofErr w:type="spellStart"/>
      <w:r w:rsidRPr="00962183">
        <w:rPr>
          <w:rFonts w:ascii="Times New Roman" w:hAnsi="Times New Roman" w:cs="Times New Roman"/>
          <w:sz w:val="28"/>
          <w:szCs w:val="28"/>
          <w:shd w:val="clear" w:color="auto" w:fill="FFFFFF"/>
        </w:rPr>
        <w:t>вимог</w:t>
      </w:r>
      <w:proofErr w:type="spellEnd"/>
      <w:r w:rsidRPr="00962183">
        <w:rPr>
          <w:rFonts w:ascii="Times New Roman" w:hAnsi="Times New Roman" w:cs="Times New Roman"/>
          <w:sz w:val="28"/>
          <w:szCs w:val="28"/>
          <w:shd w:val="clear" w:color="auto" w:fill="FFFFFF"/>
        </w:rPr>
        <w:t xml:space="preserve"> чинного </w:t>
      </w:r>
      <w:proofErr w:type="spellStart"/>
      <w:r w:rsidRPr="00962183">
        <w:rPr>
          <w:rFonts w:ascii="Times New Roman" w:hAnsi="Times New Roman" w:cs="Times New Roman"/>
          <w:sz w:val="28"/>
          <w:szCs w:val="28"/>
          <w:shd w:val="clear" w:color="auto" w:fill="FFFFFF"/>
        </w:rPr>
        <w:t>законодавства</w:t>
      </w:r>
      <w:proofErr w:type="spellEnd"/>
      <w:r w:rsidRPr="00962183">
        <w:rPr>
          <w:rFonts w:ascii="Times New Roman" w:hAnsi="Times New Roman" w:cs="Times New Roman"/>
          <w:sz w:val="28"/>
          <w:szCs w:val="28"/>
          <w:shd w:val="clear" w:color="auto" w:fill="FFFFFF"/>
        </w:rPr>
        <w:t>.</w:t>
      </w:r>
    </w:p>
    <w:p w14:paraId="2C498E5F" w14:textId="2DD5F117" w:rsidR="00962183" w:rsidRDefault="00962183" w:rsidP="00962183">
      <w:pPr>
        <w:pStyle w:val="aa"/>
        <w:spacing w:after="0" w:line="240"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 xml:space="preserve">2. </w:t>
      </w:r>
      <w:r w:rsidRPr="00962183">
        <w:rPr>
          <w:rFonts w:ascii="Times New Roman" w:hAnsi="Times New Roman" w:cs="Times New Roman"/>
          <w:sz w:val="28"/>
          <w:szCs w:val="28"/>
          <w:shd w:val="clear" w:color="auto" w:fill="FFFFFF"/>
        </w:rPr>
        <w:t xml:space="preserve">До </w:t>
      </w:r>
      <w:proofErr w:type="spellStart"/>
      <w:r w:rsidRPr="00962183">
        <w:rPr>
          <w:rFonts w:ascii="Times New Roman" w:hAnsi="Times New Roman" w:cs="Times New Roman"/>
          <w:sz w:val="28"/>
          <w:szCs w:val="28"/>
          <w:shd w:val="clear" w:color="auto" w:fill="FFFFFF"/>
        </w:rPr>
        <w:t>пр</w:t>
      </w:r>
      <w:proofErr w:type="spellEnd"/>
      <w:r>
        <w:rPr>
          <w:rFonts w:ascii="Times New Roman" w:hAnsi="Times New Roman" w:cs="Times New Roman"/>
          <w:sz w:val="28"/>
          <w:szCs w:val="28"/>
          <w:shd w:val="clear" w:color="auto" w:fill="FFFFFF"/>
          <w:lang w:val="uk-UA"/>
        </w:rPr>
        <w:t>о</w:t>
      </w:r>
      <w:proofErr w:type="spellStart"/>
      <w:r w:rsidRPr="00962183">
        <w:rPr>
          <w:rFonts w:ascii="Times New Roman" w:hAnsi="Times New Roman" w:cs="Times New Roman"/>
          <w:sz w:val="28"/>
          <w:szCs w:val="28"/>
          <w:shd w:val="clear" w:color="auto" w:fill="FFFFFF"/>
        </w:rPr>
        <w:t>ведення</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усіх</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заходів</w:t>
      </w:r>
      <w:proofErr w:type="spellEnd"/>
      <w:r>
        <w:rPr>
          <w:rFonts w:ascii="Times New Roman" w:hAnsi="Times New Roman" w:cs="Times New Roman"/>
          <w:sz w:val="28"/>
          <w:szCs w:val="28"/>
          <w:shd w:val="clear" w:color="auto" w:fill="FFFFFF"/>
          <w:lang w:val="uk-UA"/>
        </w:rPr>
        <w:t>, що дозволять</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розділ</w:t>
      </w:r>
      <w:r>
        <w:rPr>
          <w:rFonts w:ascii="Times New Roman" w:hAnsi="Times New Roman" w:cs="Times New Roman"/>
          <w:sz w:val="28"/>
          <w:szCs w:val="28"/>
          <w:shd w:val="clear" w:color="auto" w:fill="FFFFFF"/>
          <w:lang w:val="uk-UA"/>
        </w:rPr>
        <w:t>ити</w:t>
      </w:r>
      <w:proofErr w:type="spellEnd"/>
      <w:r>
        <w:rPr>
          <w:rFonts w:ascii="Times New Roman" w:hAnsi="Times New Roman" w:cs="Times New Roman"/>
          <w:sz w:val="28"/>
          <w:szCs w:val="28"/>
          <w:shd w:val="clear" w:color="auto" w:fill="FFFFFF"/>
          <w:lang w:val="uk-UA"/>
        </w:rPr>
        <w:t xml:space="preserve"> повноваження щодо розміщення паркування плавзасобів на території баз стоянок </w:t>
      </w:r>
      <w:proofErr w:type="spellStart"/>
      <w:r w:rsidRPr="00962183">
        <w:rPr>
          <w:rFonts w:ascii="Times New Roman" w:hAnsi="Times New Roman" w:cs="Times New Roman"/>
          <w:sz w:val="28"/>
          <w:szCs w:val="28"/>
          <w:shd w:val="clear" w:color="auto" w:fill="FFFFFF"/>
        </w:rPr>
        <w:t>відповідно</w:t>
      </w:r>
      <w:proofErr w:type="spellEnd"/>
      <w:r w:rsidRPr="00962183">
        <w:rPr>
          <w:rFonts w:ascii="Times New Roman" w:hAnsi="Times New Roman" w:cs="Times New Roman"/>
          <w:sz w:val="28"/>
          <w:szCs w:val="28"/>
          <w:shd w:val="clear" w:color="auto" w:fill="FFFFFF"/>
        </w:rPr>
        <w:t xml:space="preserve"> до </w:t>
      </w:r>
      <w:r>
        <w:rPr>
          <w:rFonts w:ascii="Times New Roman" w:hAnsi="Times New Roman" w:cs="Times New Roman"/>
          <w:sz w:val="28"/>
          <w:szCs w:val="28"/>
          <w:shd w:val="clear" w:color="auto" w:fill="FFFFFF"/>
          <w:lang w:val="uk-UA"/>
        </w:rPr>
        <w:t>вимог</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Міністерства</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розвитку</w:t>
      </w:r>
      <w:proofErr w:type="spellEnd"/>
      <w:r w:rsidRPr="00962183">
        <w:rPr>
          <w:rFonts w:ascii="Times New Roman" w:hAnsi="Times New Roman" w:cs="Times New Roman"/>
          <w:sz w:val="28"/>
          <w:szCs w:val="28"/>
          <w:shd w:val="clear" w:color="auto" w:fill="FFFFFF"/>
        </w:rPr>
        <w:t xml:space="preserve"> громад</w:t>
      </w:r>
      <w:r>
        <w:rPr>
          <w:rFonts w:ascii="Times New Roman" w:hAnsi="Times New Roman" w:cs="Times New Roman"/>
          <w:sz w:val="28"/>
          <w:szCs w:val="28"/>
          <w:shd w:val="clear" w:color="auto" w:fill="FFFFFF"/>
          <w:lang w:val="uk-UA"/>
        </w:rPr>
        <w:t xml:space="preserve"> та </w:t>
      </w:r>
      <w:proofErr w:type="spellStart"/>
      <w:r w:rsidRPr="00962183">
        <w:rPr>
          <w:rFonts w:ascii="Times New Roman" w:hAnsi="Times New Roman" w:cs="Times New Roman"/>
          <w:sz w:val="28"/>
          <w:szCs w:val="28"/>
          <w:shd w:val="clear" w:color="auto" w:fill="FFFFFF"/>
        </w:rPr>
        <w:t>територій</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України</w:t>
      </w:r>
      <w:proofErr w:type="spellEnd"/>
      <w:r>
        <w:rPr>
          <w:rFonts w:ascii="Times New Roman" w:hAnsi="Times New Roman" w:cs="Times New Roman"/>
          <w:sz w:val="28"/>
          <w:szCs w:val="28"/>
          <w:shd w:val="clear" w:color="auto" w:fill="FFFFFF"/>
          <w:lang w:val="uk-UA"/>
        </w:rPr>
        <w:t xml:space="preserve">, </w:t>
      </w:r>
      <w:proofErr w:type="spellStart"/>
      <w:r w:rsidRPr="00962183">
        <w:rPr>
          <w:rFonts w:ascii="Times New Roman" w:hAnsi="Times New Roman" w:cs="Times New Roman"/>
          <w:sz w:val="28"/>
          <w:szCs w:val="28"/>
          <w:shd w:val="clear" w:color="auto" w:fill="FFFFFF"/>
        </w:rPr>
        <w:t>Морської</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адміністрації</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України</w:t>
      </w:r>
      <w:proofErr w:type="spellEnd"/>
      <w:r>
        <w:rPr>
          <w:rFonts w:ascii="Times New Roman" w:hAnsi="Times New Roman" w:cs="Times New Roman"/>
          <w:sz w:val="28"/>
          <w:szCs w:val="28"/>
          <w:shd w:val="clear" w:color="auto" w:fill="FFFFFF"/>
          <w:lang w:val="uk-UA"/>
        </w:rPr>
        <w:t>,</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заключ</w:t>
      </w:r>
      <w:r>
        <w:rPr>
          <w:rFonts w:ascii="Times New Roman" w:hAnsi="Times New Roman" w:cs="Times New Roman"/>
          <w:sz w:val="28"/>
          <w:szCs w:val="28"/>
          <w:shd w:val="clear" w:color="auto" w:fill="FFFFFF"/>
          <w:lang w:val="uk-UA"/>
        </w:rPr>
        <w:t>ати</w:t>
      </w:r>
      <w:proofErr w:type="spellEnd"/>
      <w:r w:rsidRPr="00962183">
        <w:rPr>
          <w:rFonts w:ascii="Times New Roman" w:hAnsi="Times New Roman" w:cs="Times New Roman"/>
          <w:sz w:val="28"/>
          <w:szCs w:val="28"/>
          <w:shd w:val="clear" w:color="auto" w:fill="FFFFFF"/>
        </w:rPr>
        <w:t xml:space="preserve"> договор</w:t>
      </w:r>
      <w:r>
        <w:rPr>
          <w:rFonts w:ascii="Times New Roman" w:hAnsi="Times New Roman" w:cs="Times New Roman"/>
          <w:sz w:val="28"/>
          <w:szCs w:val="28"/>
          <w:shd w:val="clear" w:color="auto" w:fill="FFFFFF"/>
          <w:lang w:val="uk-UA"/>
        </w:rPr>
        <w:t>и</w:t>
      </w:r>
      <w:r w:rsidRPr="00962183">
        <w:rPr>
          <w:rFonts w:ascii="Times New Roman" w:hAnsi="Times New Roman" w:cs="Times New Roman"/>
          <w:sz w:val="28"/>
          <w:szCs w:val="28"/>
          <w:shd w:val="clear" w:color="auto" w:fill="FFFFFF"/>
        </w:rPr>
        <w:t xml:space="preserve"> з </w:t>
      </w:r>
      <w:proofErr w:type="spellStart"/>
      <w:r w:rsidRPr="00962183">
        <w:rPr>
          <w:rFonts w:ascii="Times New Roman" w:hAnsi="Times New Roman" w:cs="Times New Roman"/>
          <w:sz w:val="28"/>
          <w:szCs w:val="28"/>
          <w:shd w:val="clear" w:color="auto" w:fill="FFFFFF"/>
        </w:rPr>
        <w:t>судновласниками</w:t>
      </w:r>
      <w:proofErr w:type="spellEnd"/>
      <w:r w:rsidR="008A1203">
        <w:rPr>
          <w:rFonts w:ascii="Times New Roman" w:hAnsi="Times New Roman" w:cs="Times New Roman"/>
          <w:sz w:val="28"/>
          <w:szCs w:val="28"/>
          <w:shd w:val="clear" w:color="auto" w:fill="FFFFFF"/>
          <w:lang w:val="uk-UA"/>
        </w:rPr>
        <w:t>, які сьогодні там фізично перебувають. Доручити одному із виконавчих органів Миколаївської міської ради</w:t>
      </w:r>
      <w:r w:rsidRPr="00962183">
        <w:rPr>
          <w:rFonts w:ascii="Times New Roman" w:hAnsi="Times New Roman" w:cs="Times New Roman"/>
          <w:sz w:val="28"/>
          <w:szCs w:val="28"/>
          <w:shd w:val="clear" w:color="auto" w:fill="FFFFFF"/>
        </w:rPr>
        <w:t xml:space="preserve"> </w:t>
      </w:r>
      <w:r w:rsidR="008A1203">
        <w:rPr>
          <w:rFonts w:ascii="Times New Roman" w:hAnsi="Times New Roman" w:cs="Times New Roman"/>
          <w:sz w:val="28"/>
          <w:szCs w:val="28"/>
          <w:shd w:val="clear" w:color="auto" w:fill="FFFFFF"/>
          <w:lang w:val="uk-UA"/>
        </w:rPr>
        <w:t xml:space="preserve">або комунальному підприємству укладання відповідних договорів </w:t>
      </w:r>
      <w:r w:rsidRPr="00962183">
        <w:rPr>
          <w:rFonts w:ascii="Times New Roman" w:hAnsi="Times New Roman" w:cs="Times New Roman"/>
          <w:sz w:val="28"/>
          <w:szCs w:val="28"/>
          <w:shd w:val="clear" w:color="auto" w:fill="FFFFFF"/>
        </w:rPr>
        <w:t xml:space="preserve">та </w:t>
      </w:r>
      <w:r w:rsidR="008A1203">
        <w:rPr>
          <w:rFonts w:ascii="Times New Roman" w:hAnsi="Times New Roman" w:cs="Times New Roman"/>
          <w:sz w:val="28"/>
          <w:szCs w:val="28"/>
          <w:shd w:val="clear" w:color="auto" w:fill="FFFFFF"/>
          <w:lang w:val="uk-UA"/>
        </w:rPr>
        <w:t>передачу</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коштів</w:t>
      </w:r>
      <w:proofErr w:type="spellEnd"/>
      <w:r w:rsidR="008A1203">
        <w:rPr>
          <w:rFonts w:ascii="Times New Roman" w:hAnsi="Times New Roman" w:cs="Times New Roman"/>
          <w:sz w:val="28"/>
          <w:szCs w:val="28"/>
          <w:shd w:val="clear" w:color="auto" w:fill="FFFFFF"/>
          <w:lang w:val="uk-UA"/>
        </w:rPr>
        <w:t xml:space="preserve"> або до міського бюджету, або до </w:t>
      </w:r>
      <w:r w:rsidR="008A1203" w:rsidRPr="008A1203">
        <w:rPr>
          <w:rFonts w:ascii="Times New Roman" w:hAnsi="Times New Roman" w:cs="Times New Roman"/>
          <w:sz w:val="28"/>
          <w:szCs w:val="28"/>
          <w:shd w:val="clear" w:color="auto" w:fill="FFFFFF"/>
          <w:lang w:val="uk-UA"/>
        </w:rPr>
        <w:t>цільового фонду на відновлення причальних споруд</w:t>
      </w:r>
      <w:r w:rsidR="008A1203">
        <w:rPr>
          <w:rFonts w:ascii="Times New Roman" w:hAnsi="Times New Roman" w:cs="Times New Roman"/>
          <w:sz w:val="28"/>
          <w:szCs w:val="28"/>
          <w:shd w:val="clear" w:color="auto" w:fill="FFFFFF"/>
          <w:lang w:val="uk-UA"/>
        </w:rPr>
        <w:t>.</w:t>
      </w:r>
    </w:p>
    <w:p w14:paraId="038EDB99" w14:textId="642602DD" w:rsidR="005920DE" w:rsidRPr="005920DE" w:rsidRDefault="005920DE" w:rsidP="00962183">
      <w:pPr>
        <w:pStyle w:val="aa"/>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sz w:val="28"/>
          <w:szCs w:val="28"/>
          <w:shd w:val="clear" w:color="auto" w:fill="FFFFFF"/>
          <w:lang w:val="uk-UA"/>
        </w:rPr>
        <w:t xml:space="preserve">3. </w:t>
      </w:r>
      <w:r w:rsidRPr="005920DE">
        <w:rPr>
          <w:rFonts w:ascii="Times New Roman" w:hAnsi="Times New Roman" w:cs="Times New Roman"/>
          <w:sz w:val="28"/>
          <w:szCs w:val="28"/>
          <w:shd w:val="clear" w:color="auto" w:fill="FFFFFF"/>
          <w:lang w:val="uk-UA"/>
        </w:rPr>
        <w:t>Продовжити розвиток інфраструктури</w:t>
      </w:r>
      <w:r>
        <w:rPr>
          <w:rFonts w:ascii="Times New Roman" w:hAnsi="Times New Roman" w:cs="Times New Roman"/>
          <w:sz w:val="28"/>
          <w:szCs w:val="28"/>
          <w:shd w:val="clear" w:color="auto" w:fill="FFFFFF"/>
          <w:lang w:val="uk-UA"/>
        </w:rPr>
        <w:t xml:space="preserve"> </w:t>
      </w:r>
      <w:r w:rsidRPr="005920DE">
        <w:rPr>
          <w:rFonts w:ascii="Times New Roman" w:hAnsi="Times New Roman" w:cs="Times New Roman"/>
          <w:sz w:val="28"/>
          <w:szCs w:val="28"/>
          <w:shd w:val="clear" w:color="auto" w:fill="FFFFFF"/>
          <w:lang w:val="uk-UA"/>
        </w:rPr>
        <w:t>дитячо-юнацьки</w:t>
      </w:r>
      <w:r>
        <w:rPr>
          <w:rFonts w:ascii="Times New Roman" w:hAnsi="Times New Roman" w:cs="Times New Roman"/>
          <w:sz w:val="28"/>
          <w:szCs w:val="28"/>
          <w:shd w:val="clear" w:color="auto" w:fill="FFFFFF"/>
          <w:lang w:val="uk-UA"/>
        </w:rPr>
        <w:t>х</w:t>
      </w:r>
      <w:r w:rsidRPr="005920DE">
        <w:rPr>
          <w:rFonts w:ascii="Times New Roman" w:hAnsi="Times New Roman" w:cs="Times New Roman"/>
          <w:sz w:val="28"/>
          <w:szCs w:val="28"/>
          <w:shd w:val="clear" w:color="auto" w:fill="FFFFFF"/>
          <w:lang w:val="uk-UA"/>
        </w:rPr>
        <w:t xml:space="preserve"> спортивни</w:t>
      </w:r>
      <w:r>
        <w:rPr>
          <w:rFonts w:ascii="Times New Roman" w:hAnsi="Times New Roman" w:cs="Times New Roman"/>
          <w:sz w:val="28"/>
          <w:szCs w:val="28"/>
          <w:shd w:val="clear" w:color="auto" w:fill="FFFFFF"/>
          <w:lang w:val="uk-UA"/>
        </w:rPr>
        <w:t>х</w:t>
      </w:r>
      <w:r w:rsidRPr="005920DE">
        <w:rPr>
          <w:rFonts w:ascii="Times New Roman" w:hAnsi="Times New Roman" w:cs="Times New Roman"/>
          <w:sz w:val="28"/>
          <w:szCs w:val="28"/>
          <w:shd w:val="clear" w:color="auto" w:fill="FFFFFF"/>
          <w:lang w:val="uk-UA"/>
        </w:rPr>
        <w:t xml:space="preserve"> шк</w:t>
      </w:r>
      <w:r>
        <w:rPr>
          <w:rFonts w:ascii="Times New Roman" w:hAnsi="Times New Roman" w:cs="Times New Roman"/>
          <w:sz w:val="28"/>
          <w:szCs w:val="28"/>
          <w:shd w:val="clear" w:color="auto" w:fill="FFFFFF"/>
          <w:lang w:val="uk-UA"/>
        </w:rPr>
        <w:t xml:space="preserve">іл </w:t>
      </w:r>
      <w:r w:rsidRPr="005920DE">
        <w:rPr>
          <w:rFonts w:ascii="Times New Roman" w:hAnsi="Times New Roman" w:cs="Times New Roman"/>
          <w:sz w:val="28"/>
          <w:szCs w:val="28"/>
          <w:shd w:val="clear" w:color="auto" w:fill="FFFFFF"/>
          <w:lang w:val="uk-UA"/>
        </w:rPr>
        <w:t>«Атлант» та «Олімп»</w:t>
      </w:r>
      <w:r>
        <w:rPr>
          <w:rFonts w:ascii="Times New Roman" w:hAnsi="Times New Roman" w:cs="Times New Roman"/>
          <w:sz w:val="28"/>
          <w:szCs w:val="28"/>
          <w:shd w:val="clear" w:color="auto" w:fill="FFFFFF"/>
          <w:lang w:val="uk-UA"/>
        </w:rPr>
        <w:t xml:space="preserve"> і надати інформацію</w:t>
      </w:r>
      <w:r>
        <w:rPr>
          <w:rFonts w:ascii="Times New Roman" w:hAnsi="Times New Roman" w:cs="Times New Roman"/>
          <w:bCs/>
          <w:sz w:val="28"/>
          <w:szCs w:val="28"/>
          <w:lang w:val="uk-UA"/>
        </w:rPr>
        <w:t xml:space="preserve"> </w:t>
      </w:r>
      <w:r w:rsidRPr="00201FE2">
        <w:rPr>
          <w:rFonts w:ascii="Times New Roman" w:hAnsi="Times New Roman" w:cs="Times New Roman"/>
          <w:bCs/>
          <w:sz w:val="28"/>
          <w:szCs w:val="28"/>
          <w:lang w:val="uk-UA"/>
        </w:rPr>
        <w:t>депутатам Миколаївської міської ради</w:t>
      </w:r>
      <w:r>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 xml:space="preserve">VIII </w:t>
      </w:r>
      <w:r>
        <w:rPr>
          <w:rFonts w:ascii="Times New Roman" w:hAnsi="Times New Roman" w:cs="Times New Roman"/>
          <w:bCs/>
          <w:sz w:val="28"/>
          <w:szCs w:val="28"/>
          <w:lang w:val="uk-UA"/>
        </w:rPr>
        <w:t>скликання про стан справ.</w:t>
      </w:r>
    </w:p>
    <w:p w14:paraId="7DD1B59D" w14:textId="07A32485" w:rsidR="00962183" w:rsidRDefault="005920DE" w:rsidP="005920DE">
      <w:pPr>
        <w:pStyle w:val="aa"/>
        <w:spacing w:after="0" w:line="240" w:lineRule="auto"/>
        <w:jc w:val="both"/>
        <w:rPr>
          <w:rFonts w:ascii="Times New Roman" w:hAnsi="Times New Roman" w:cs="Times New Roman"/>
          <w:bCs/>
          <w:sz w:val="28"/>
          <w:szCs w:val="28"/>
          <w:lang w:val="uk-UA"/>
        </w:rPr>
      </w:pPr>
      <w:r w:rsidRPr="005920DE">
        <w:rPr>
          <w:rFonts w:ascii="Times New Roman" w:hAnsi="Times New Roman" w:cs="Times New Roman"/>
          <w:b/>
          <w:sz w:val="28"/>
          <w:szCs w:val="28"/>
          <w:lang w:val="uk-UA"/>
        </w:rPr>
        <w:t>- Д. Іванов,</w:t>
      </w:r>
      <w:r>
        <w:rPr>
          <w:rFonts w:ascii="Times New Roman" w:hAnsi="Times New Roman" w:cs="Times New Roman"/>
          <w:bCs/>
          <w:sz w:val="28"/>
          <w:szCs w:val="28"/>
          <w:lang w:val="uk-UA"/>
        </w:rPr>
        <w:t xml:space="preserve"> який запропонував підтримати всі три пропозиції, надані </w:t>
      </w:r>
      <w:r w:rsidRPr="005920DE">
        <w:rPr>
          <w:rFonts w:ascii="Times New Roman" w:hAnsi="Times New Roman" w:cs="Times New Roman"/>
          <w:bCs/>
          <w:sz w:val="28"/>
          <w:szCs w:val="28"/>
          <w:lang w:val="uk-UA"/>
        </w:rPr>
        <w:t>голов</w:t>
      </w:r>
      <w:r>
        <w:rPr>
          <w:rFonts w:ascii="Times New Roman" w:hAnsi="Times New Roman" w:cs="Times New Roman"/>
          <w:bCs/>
          <w:sz w:val="28"/>
          <w:szCs w:val="28"/>
          <w:lang w:val="uk-UA"/>
        </w:rPr>
        <w:t>ою</w:t>
      </w:r>
      <w:r w:rsidRPr="005920DE">
        <w:rPr>
          <w:rFonts w:ascii="Times New Roman" w:hAnsi="Times New Roman" w:cs="Times New Roman"/>
          <w:bCs/>
          <w:sz w:val="28"/>
          <w:szCs w:val="28"/>
          <w:lang w:val="uk-UA"/>
        </w:rPr>
        <w:t xml:space="preserve"> Експертно-громадської ради виконавчого комітету Миколаївської міської ради</w:t>
      </w:r>
      <w:r>
        <w:rPr>
          <w:rFonts w:ascii="Times New Roman" w:hAnsi="Times New Roman" w:cs="Times New Roman"/>
          <w:bCs/>
          <w:sz w:val="28"/>
          <w:szCs w:val="28"/>
          <w:lang w:val="uk-UA"/>
        </w:rPr>
        <w:t xml:space="preserve"> А. </w:t>
      </w:r>
      <w:proofErr w:type="spellStart"/>
      <w:r>
        <w:rPr>
          <w:rFonts w:ascii="Times New Roman" w:hAnsi="Times New Roman" w:cs="Times New Roman"/>
          <w:bCs/>
          <w:sz w:val="28"/>
          <w:szCs w:val="28"/>
          <w:lang w:val="uk-UA"/>
        </w:rPr>
        <w:t>Ващиленком</w:t>
      </w:r>
      <w:proofErr w:type="spellEnd"/>
      <w:r>
        <w:rPr>
          <w:rFonts w:ascii="Times New Roman" w:hAnsi="Times New Roman" w:cs="Times New Roman"/>
          <w:bCs/>
          <w:sz w:val="28"/>
          <w:szCs w:val="28"/>
          <w:lang w:val="uk-UA"/>
        </w:rPr>
        <w:t>.</w:t>
      </w:r>
    </w:p>
    <w:p w14:paraId="18BCBEC9" w14:textId="6DAD9120" w:rsidR="005920DE" w:rsidRDefault="005920DE" w:rsidP="005920DE">
      <w:pPr>
        <w:pStyle w:val="aa"/>
        <w:spacing w:after="0" w:line="240" w:lineRule="auto"/>
        <w:jc w:val="both"/>
        <w:rPr>
          <w:rFonts w:ascii="Times New Roman" w:hAnsi="Times New Roman" w:cs="Times New Roman"/>
          <w:b/>
          <w:bCs/>
          <w:sz w:val="28"/>
          <w:szCs w:val="28"/>
          <w:shd w:val="clear" w:color="auto" w:fill="FFFFFF"/>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ки</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p>
    <w:p w14:paraId="566C75D2" w14:textId="77777777" w:rsidR="005920DE" w:rsidRDefault="005920DE" w:rsidP="005920D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proofErr w:type="spellStart"/>
      <w:r w:rsidRPr="00962183">
        <w:rPr>
          <w:rFonts w:ascii="Times New Roman" w:hAnsi="Times New Roman" w:cs="Times New Roman"/>
          <w:sz w:val="28"/>
          <w:szCs w:val="28"/>
          <w:shd w:val="clear" w:color="auto" w:fill="FFFFFF"/>
        </w:rPr>
        <w:t>Підтримати</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приведення</w:t>
      </w:r>
      <w:proofErr w:type="spellEnd"/>
      <w:r w:rsidRPr="00962183">
        <w:rPr>
          <w:rFonts w:ascii="Times New Roman" w:hAnsi="Times New Roman" w:cs="Times New Roman"/>
          <w:sz w:val="28"/>
          <w:szCs w:val="28"/>
          <w:shd w:val="clear" w:color="auto" w:fill="FFFFFF"/>
        </w:rPr>
        <w:t xml:space="preserve"> баз стоянок </w:t>
      </w:r>
      <w:proofErr w:type="spellStart"/>
      <w:r w:rsidRPr="00962183">
        <w:rPr>
          <w:rFonts w:ascii="Times New Roman" w:hAnsi="Times New Roman" w:cs="Times New Roman"/>
          <w:sz w:val="28"/>
          <w:szCs w:val="28"/>
          <w:shd w:val="clear" w:color="auto" w:fill="FFFFFF"/>
        </w:rPr>
        <w:t>плавзасобів</w:t>
      </w:r>
      <w:proofErr w:type="spellEnd"/>
      <w:r>
        <w:rPr>
          <w:rFonts w:ascii="Times New Roman" w:hAnsi="Times New Roman" w:cs="Times New Roman"/>
          <w:sz w:val="28"/>
          <w:szCs w:val="28"/>
          <w:shd w:val="clear" w:color="auto" w:fill="FFFFFF"/>
          <w:lang w:val="uk-UA"/>
        </w:rPr>
        <w:t>,</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що</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знаходяться</w:t>
      </w:r>
      <w:proofErr w:type="spellEnd"/>
      <w:r w:rsidRPr="00962183">
        <w:rPr>
          <w:rFonts w:ascii="Times New Roman" w:hAnsi="Times New Roman" w:cs="Times New Roman"/>
          <w:sz w:val="28"/>
          <w:szCs w:val="28"/>
          <w:shd w:val="clear" w:color="auto" w:fill="FFFFFF"/>
        </w:rPr>
        <w:t xml:space="preserve"> у </w:t>
      </w:r>
      <w:r>
        <w:rPr>
          <w:rFonts w:ascii="Times New Roman" w:hAnsi="Times New Roman" w:cs="Times New Roman"/>
          <w:sz w:val="28"/>
          <w:szCs w:val="28"/>
          <w:shd w:val="clear" w:color="auto" w:fill="FFFFFF"/>
          <w:lang w:val="uk-UA"/>
        </w:rPr>
        <w:t xml:space="preserve">комунальній </w:t>
      </w:r>
      <w:proofErr w:type="spellStart"/>
      <w:r w:rsidRPr="00962183">
        <w:rPr>
          <w:rFonts w:ascii="Times New Roman" w:hAnsi="Times New Roman" w:cs="Times New Roman"/>
          <w:sz w:val="28"/>
          <w:szCs w:val="28"/>
          <w:shd w:val="clear" w:color="auto" w:fill="FFFFFF"/>
        </w:rPr>
        <w:t>власності</w:t>
      </w:r>
      <w:proofErr w:type="spellEnd"/>
      <w:r w:rsidRPr="0096218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Миколаївської </w:t>
      </w:r>
      <w:proofErr w:type="spellStart"/>
      <w:r w:rsidRPr="00962183">
        <w:rPr>
          <w:rFonts w:ascii="Times New Roman" w:hAnsi="Times New Roman" w:cs="Times New Roman"/>
          <w:sz w:val="28"/>
          <w:szCs w:val="28"/>
          <w:shd w:val="clear" w:color="auto" w:fill="FFFFFF"/>
        </w:rPr>
        <w:t>міської</w:t>
      </w:r>
      <w:proofErr w:type="spellEnd"/>
      <w:r>
        <w:rPr>
          <w:rFonts w:ascii="Times New Roman" w:hAnsi="Times New Roman" w:cs="Times New Roman"/>
          <w:sz w:val="28"/>
          <w:szCs w:val="28"/>
          <w:shd w:val="clear" w:color="auto" w:fill="FFFFFF"/>
          <w:lang w:val="uk-UA"/>
        </w:rPr>
        <w:t xml:space="preserve"> територіальної </w:t>
      </w:r>
      <w:proofErr w:type="spellStart"/>
      <w:r w:rsidRPr="00962183">
        <w:rPr>
          <w:rFonts w:ascii="Times New Roman" w:hAnsi="Times New Roman" w:cs="Times New Roman"/>
          <w:sz w:val="28"/>
          <w:szCs w:val="28"/>
          <w:shd w:val="clear" w:color="auto" w:fill="FFFFFF"/>
        </w:rPr>
        <w:t>громади</w:t>
      </w:r>
      <w:proofErr w:type="spellEnd"/>
      <w:r w:rsidRPr="00962183">
        <w:rPr>
          <w:rFonts w:ascii="Times New Roman" w:hAnsi="Times New Roman" w:cs="Times New Roman"/>
          <w:sz w:val="28"/>
          <w:szCs w:val="28"/>
          <w:shd w:val="clear" w:color="auto" w:fill="FFFFFF"/>
        </w:rPr>
        <w:t xml:space="preserve"> до </w:t>
      </w:r>
      <w:proofErr w:type="spellStart"/>
      <w:r w:rsidRPr="00962183">
        <w:rPr>
          <w:rFonts w:ascii="Times New Roman" w:hAnsi="Times New Roman" w:cs="Times New Roman"/>
          <w:sz w:val="28"/>
          <w:szCs w:val="28"/>
          <w:shd w:val="clear" w:color="auto" w:fill="FFFFFF"/>
        </w:rPr>
        <w:t>вимог</w:t>
      </w:r>
      <w:proofErr w:type="spellEnd"/>
      <w:r w:rsidRPr="00962183">
        <w:rPr>
          <w:rFonts w:ascii="Times New Roman" w:hAnsi="Times New Roman" w:cs="Times New Roman"/>
          <w:sz w:val="28"/>
          <w:szCs w:val="28"/>
          <w:shd w:val="clear" w:color="auto" w:fill="FFFFFF"/>
        </w:rPr>
        <w:t xml:space="preserve"> чинного </w:t>
      </w:r>
      <w:proofErr w:type="spellStart"/>
      <w:r w:rsidRPr="00962183">
        <w:rPr>
          <w:rFonts w:ascii="Times New Roman" w:hAnsi="Times New Roman" w:cs="Times New Roman"/>
          <w:sz w:val="28"/>
          <w:szCs w:val="28"/>
          <w:shd w:val="clear" w:color="auto" w:fill="FFFFFF"/>
        </w:rPr>
        <w:t>законодавства</w:t>
      </w:r>
      <w:proofErr w:type="spellEnd"/>
      <w:r w:rsidRPr="00962183">
        <w:rPr>
          <w:rFonts w:ascii="Times New Roman" w:hAnsi="Times New Roman" w:cs="Times New Roman"/>
          <w:sz w:val="28"/>
          <w:szCs w:val="28"/>
          <w:shd w:val="clear" w:color="auto" w:fill="FFFFFF"/>
        </w:rPr>
        <w:t>.</w:t>
      </w:r>
    </w:p>
    <w:p w14:paraId="19F0D29B" w14:textId="77777777" w:rsidR="005920DE" w:rsidRDefault="005920DE" w:rsidP="005920DE">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 xml:space="preserve">2. </w:t>
      </w:r>
      <w:r w:rsidRPr="00962183">
        <w:rPr>
          <w:rFonts w:ascii="Times New Roman" w:hAnsi="Times New Roman" w:cs="Times New Roman"/>
          <w:sz w:val="28"/>
          <w:szCs w:val="28"/>
          <w:shd w:val="clear" w:color="auto" w:fill="FFFFFF"/>
        </w:rPr>
        <w:t xml:space="preserve">До </w:t>
      </w:r>
      <w:proofErr w:type="spellStart"/>
      <w:r w:rsidRPr="00962183">
        <w:rPr>
          <w:rFonts w:ascii="Times New Roman" w:hAnsi="Times New Roman" w:cs="Times New Roman"/>
          <w:sz w:val="28"/>
          <w:szCs w:val="28"/>
          <w:shd w:val="clear" w:color="auto" w:fill="FFFFFF"/>
        </w:rPr>
        <w:t>пр</w:t>
      </w:r>
      <w:proofErr w:type="spellEnd"/>
      <w:r>
        <w:rPr>
          <w:rFonts w:ascii="Times New Roman" w:hAnsi="Times New Roman" w:cs="Times New Roman"/>
          <w:sz w:val="28"/>
          <w:szCs w:val="28"/>
          <w:shd w:val="clear" w:color="auto" w:fill="FFFFFF"/>
          <w:lang w:val="uk-UA"/>
        </w:rPr>
        <w:t>о</w:t>
      </w:r>
      <w:proofErr w:type="spellStart"/>
      <w:r w:rsidRPr="00962183">
        <w:rPr>
          <w:rFonts w:ascii="Times New Roman" w:hAnsi="Times New Roman" w:cs="Times New Roman"/>
          <w:sz w:val="28"/>
          <w:szCs w:val="28"/>
          <w:shd w:val="clear" w:color="auto" w:fill="FFFFFF"/>
        </w:rPr>
        <w:t>ведення</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усіх</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заходів</w:t>
      </w:r>
      <w:proofErr w:type="spellEnd"/>
      <w:r>
        <w:rPr>
          <w:rFonts w:ascii="Times New Roman" w:hAnsi="Times New Roman" w:cs="Times New Roman"/>
          <w:sz w:val="28"/>
          <w:szCs w:val="28"/>
          <w:shd w:val="clear" w:color="auto" w:fill="FFFFFF"/>
          <w:lang w:val="uk-UA"/>
        </w:rPr>
        <w:t>, що дозволять</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розділ</w:t>
      </w:r>
      <w:r>
        <w:rPr>
          <w:rFonts w:ascii="Times New Roman" w:hAnsi="Times New Roman" w:cs="Times New Roman"/>
          <w:sz w:val="28"/>
          <w:szCs w:val="28"/>
          <w:shd w:val="clear" w:color="auto" w:fill="FFFFFF"/>
          <w:lang w:val="uk-UA"/>
        </w:rPr>
        <w:t>ити</w:t>
      </w:r>
      <w:proofErr w:type="spellEnd"/>
      <w:r>
        <w:rPr>
          <w:rFonts w:ascii="Times New Roman" w:hAnsi="Times New Roman" w:cs="Times New Roman"/>
          <w:sz w:val="28"/>
          <w:szCs w:val="28"/>
          <w:shd w:val="clear" w:color="auto" w:fill="FFFFFF"/>
          <w:lang w:val="uk-UA"/>
        </w:rPr>
        <w:t xml:space="preserve"> повноваження щодо розміщення паркування плавзасобів на території баз стоянок </w:t>
      </w:r>
      <w:proofErr w:type="spellStart"/>
      <w:r w:rsidRPr="00962183">
        <w:rPr>
          <w:rFonts w:ascii="Times New Roman" w:hAnsi="Times New Roman" w:cs="Times New Roman"/>
          <w:sz w:val="28"/>
          <w:szCs w:val="28"/>
          <w:shd w:val="clear" w:color="auto" w:fill="FFFFFF"/>
        </w:rPr>
        <w:t>відповідно</w:t>
      </w:r>
      <w:proofErr w:type="spellEnd"/>
      <w:r w:rsidRPr="00962183">
        <w:rPr>
          <w:rFonts w:ascii="Times New Roman" w:hAnsi="Times New Roman" w:cs="Times New Roman"/>
          <w:sz w:val="28"/>
          <w:szCs w:val="28"/>
          <w:shd w:val="clear" w:color="auto" w:fill="FFFFFF"/>
        </w:rPr>
        <w:t xml:space="preserve"> до </w:t>
      </w:r>
      <w:r>
        <w:rPr>
          <w:rFonts w:ascii="Times New Roman" w:hAnsi="Times New Roman" w:cs="Times New Roman"/>
          <w:sz w:val="28"/>
          <w:szCs w:val="28"/>
          <w:shd w:val="clear" w:color="auto" w:fill="FFFFFF"/>
          <w:lang w:val="uk-UA"/>
        </w:rPr>
        <w:t>вимог</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Міністерства</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розвитку</w:t>
      </w:r>
      <w:proofErr w:type="spellEnd"/>
      <w:r w:rsidRPr="00962183">
        <w:rPr>
          <w:rFonts w:ascii="Times New Roman" w:hAnsi="Times New Roman" w:cs="Times New Roman"/>
          <w:sz w:val="28"/>
          <w:szCs w:val="28"/>
          <w:shd w:val="clear" w:color="auto" w:fill="FFFFFF"/>
        </w:rPr>
        <w:t xml:space="preserve"> громад</w:t>
      </w:r>
      <w:r>
        <w:rPr>
          <w:rFonts w:ascii="Times New Roman" w:hAnsi="Times New Roman" w:cs="Times New Roman"/>
          <w:sz w:val="28"/>
          <w:szCs w:val="28"/>
          <w:shd w:val="clear" w:color="auto" w:fill="FFFFFF"/>
          <w:lang w:val="uk-UA"/>
        </w:rPr>
        <w:t xml:space="preserve"> та </w:t>
      </w:r>
      <w:proofErr w:type="spellStart"/>
      <w:r w:rsidRPr="00962183">
        <w:rPr>
          <w:rFonts w:ascii="Times New Roman" w:hAnsi="Times New Roman" w:cs="Times New Roman"/>
          <w:sz w:val="28"/>
          <w:szCs w:val="28"/>
          <w:shd w:val="clear" w:color="auto" w:fill="FFFFFF"/>
        </w:rPr>
        <w:t>територій</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України</w:t>
      </w:r>
      <w:proofErr w:type="spellEnd"/>
      <w:r>
        <w:rPr>
          <w:rFonts w:ascii="Times New Roman" w:hAnsi="Times New Roman" w:cs="Times New Roman"/>
          <w:sz w:val="28"/>
          <w:szCs w:val="28"/>
          <w:shd w:val="clear" w:color="auto" w:fill="FFFFFF"/>
          <w:lang w:val="uk-UA"/>
        </w:rPr>
        <w:t xml:space="preserve">, </w:t>
      </w:r>
      <w:proofErr w:type="spellStart"/>
      <w:r w:rsidRPr="00962183">
        <w:rPr>
          <w:rFonts w:ascii="Times New Roman" w:hAnsi="Times New Roman" w:cs="Times New Roman"/>
          <w:sz w:val="28"/>
          <w:szCs w:val="28"/>
          <w:shd w:val="clear" w:color="auto" w:fill="FFFFFF"/>
        </w:rPr>
        <w:t>Морської</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адміністрації</w:t>
      </w:r>
      <w:proofErr w:type="spellEnd"/>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України</w:t>
      </w:r>
      <w:proofErr w:type="spellEnd"/>
      <w:r>
        <w:rPr>
          <w:rFonts w:ascii="Times New Roman" w:hAnsi="Times New Roman" w:cs="Times New Roman"/>
          <w:sz w:val="28"/>
          <w:szCs w:val="28"/>
          <w:shd w:val="clear" w:color="auto" w:fill="FFFFFF"/>
          <w:lang w:val="uk-UA"/>
        </w:rPr>
        <w:t>,</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заключ</w:t>
      </w:r>
      <w:r>
        <w:rPr>
          <w:rFonts w:ascii="Times New Roman" w:hAnsi="Times New Roman" w:cs="Times New Roman"/>
          <w:sz w:val="28"/>
          <w:szCs w:val="28"/>
          <w:shd w:val="clear" w:color="auto" w:fill="FFFFFF"/>
          <w:lang w:val="uk-UA"/>
        </w:rPr>
        <w:t>ати</w:t>
      </w:r>
      <w:proofErr w:type="spellEnd"/>
      <w:r w:rsidRPr="00962183">
        <w:rPr>
          <w:rFonts w:ascii="Times New Roman" w:hAnsi="Times New Roman" w:cs="Times New Roman"/>
          <w:sz w:val="28"/>
          <w:szCs w:val="28"/>
          <w:shd w:val="clear" w:color="auto" w:fill="FFFFFF"/>
        </w:rPr>
        <w:t xml:space="preserve"> договор</w:t>
      </w:r>
      <w:r>
        <w:rPr>
          <w:rFonts w:ascii="Times New Roman" w:hAnsi="Times New Roman" w:cs="Times New Roman"/>
          <w:sz w:val="28"/>
          <w:szCs w:val="28"/>
          <w:shd w:val="clear" w:color="auto" w:fill="FFFFFF"/>
          <w:lang w:val="uk-UA"/>
        </w:rPr>
        <w:t>и</w:t>
      </w:r>
      <w:r w:rsidRPr="00962183">
        <w:rPr>
          <w:rFonts w:ascii="Times New Roman" w:hAnsi="Times New Roman" w:cs="Times New Roman"/>
          <w:sz w:val="28"/>
          <w:szCs w:val="28"/>
          <w:shd w:val="clear" w:color="auto" w:fill="FFFFFF"/>
        </w:rPr>
        <w:t xml:space="preserve"> з </w:t>
      </w:r>
      <w:proofErr w:type="spellStart"/>
      <w:r w:rsidRPr="00962183">
        <w:rPr>
          <w:rFonts w:ascii="Times New Roman" w:hAnsi="Times New Roman" w:cs="Times New Roman"/>
          <w:sz w:val="28"/>
          <w:szCs w:val="28"/>
          <w:shd w:val="clear" w:color="auto" w:fill="FFFFFF"/>
        </w:rPr>
        <w:t>судновласниками</w:t>
      </w:r>
      <w:proofErr w:type="spellEnd"/>
      <w:r>
        <w:rPr>
          <w:rFonts w:ascii="Times New Roman" w:hAnsi="Times New Roman" w:cs="Times New Roman"/>
          <w:sz w:val="28"/>
          <w:szCs w:val="28"/>
          <w:shd w:val="clear" w:color="auto" w:fill="FFFFFF"/>
          <w:lang w:val="uk-UA"/>
        </w:rPr>
        <w:t>, які сьогодні там фізично перебувають. Доручити одному із виконавчих органів Миколаївської міської ради</w:t>
      </w:r>
      <w:r w:rsidRPr="0096218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або комунальному підприємству укладання відповідних договорів </w:t>
      </w:r>
      <w:r w:rsidRPr="00962183">
        <w:rPr>
          <w:rFonts w:ascii="Times New Roman" w:hAnsi="Times New Roman" w:cs="Times New Roman"/>
          <w:sz w:val="28"/>
          <w:szCs w:val="28"/>
          <w:shd w:val="clear" w:color="auto" w:fill="FFFFFF"/>
        </w:rPr>
        <w:lastRenderedPageBreak/>
        <w:t xml:space="preserve">та </w:t>
      </w:r>
      <w:r>
        <w:rPr>
          <w:rFonts w:ascii="Times New Roman" w:hAnsi="Times New Roman" w:cs="Times New Roman"/>
          <w:sz w:val="28"/>
          <w:szCs w:val="28"/>
          <w:shd w:val="clear" w:color="auto" w:fill="FFFFFF"/>
          <w:lang w:val="uk-UA"/>
        </w:rPr>
        <w:t>передачу</w:t>
      </w:r>
      <w:r w:rsidRPr="00962183">
        <w:rPr>
          <w:rFonts w:ascii="Times New Roman" w:hAnsi="Times New Roman" w:cs="Times New Roman"/>
          <w:sz w:val="28"/>
          <w:szCs w:val="28"/>
          <w:shd w:val="clear" w:color="auto" w:fill="FFFFFF"/>
        </w:rPr>
        <w:t xml:space="preserve"> </w:t>
      </w:r>
      <w:proofErr w:type="spellStart"/>
      <w:r w:rsidRPr="00962183">
        <w:rPr>
          <w:rFonts w:ascii="Times New Roman" w:hAnsi="Times New Roman" w:cs="Times New Roman"/>
          <w:sz w:val="28"/>
          <w:szCs w:val="28"/>
          <w:shd w:val="clear" w:color="auto" w:fill="FFFFFF"/>
        </w:rPr>
        <w:t>коштів</w:t>
      </w:r>
      <w:proofErr w:type="spellEnd"/>
      <w:r>
        <w:rPr>
          <w:rFonts w:ascii="Times New Roman" w:hAnsi="Times New Roman" w:cs="Times New Roman"/>
          <w:sz w:val="28"/>
          <w:szCs w:val="28"/>
          <w:shd w:val="clear" w:color="auto" w:fill="FFFFFF"/>
          <w:lang w:val="uk-UA"/>
        </w:rPr>
        <w:t xml:space="preserve"> або до міського бюджету, або до </w:t>
      </w:r>
      <w:r w:rsidRPr="008A1203">
        <w:rPr>
          <w:rFonts w:ascii="Times New Roman" w:hAnsi="Times New Roman" w:cs="Times New Roman"/>
          <w:sz w:val="28"/>
          <w:szCs w:val="28"/>
          <w:shd w:val="clear" w:color="auto" w:fill="FFFFFF"/>
          <w:lang w:val="uk-UA"/>
        </w:rPr>
        <w:t>цільового фонду на відновлення причальних споруд</w:t>
      </w:r>
      <w:r>
        <w:rPr>
          <w:rFonts w:ascii="Times New Roman" w:hAnsi="Times New Roman" w:cs="Times New Roman"/>
          <w:sz w:val="28"/>
          <w:szCs w:val="28"/>
          <w:shd w:val="clear" w:color="auto" w:fill="FFFFFF"/>
          <w:lang w:val="uk-UA"/>
        </w:rPr>
        <w:t>.</w:t>
      </w:r>
    </w:p>
    <w:p w14:paraId="36A57648" w14:textId="46CC4B91" w:rsidR="005920DE" w:rsidRPr="005920DE" w:rsidRDefault="005920DE" w:rsidP="005920D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shd w:val="clear" w:color="auto" w:fill="FFFFFF"/>
          <w:lang w:val="uk-UA"/>
        </w:rPr>
        <w:t xml:space="preserve">3. </w:t>
      </w:r>
      <w:r w:rsidRPr="005920DE">
        <w:rPr>
          <w:rFonts w:ascii="Times New Roman" w:hAnsi="Times New Roman" w:cs="Times New Roman"/>
          <w:sz w:val="28"/>
          <w:szCs w:val="28"/>
          <w:shd w:val="clear" w:color="auto" w:fill="FFFFFF"/>
          <w:lang w:val="uk-UA"/>
        </w:rPr>
        <w:t>Продовжити розвиток інфраструктури</w:t>
      </w:r>
      <w:r>
        <w:rPr>
          <w:rFonts w:ascii="Times New Roman" w:hAnsi="Times New Roman" w:cs="Times New Roman"/>
          <w:sz w:val="28"/>
          <w:szCs w:val="28"/>
          <w:shd w:val="clear" w:color="auto" w:fill="FFFFFF"/>
          <w:lang w:val="uk-UA"/>
        </w:rPr>
        <w:t xml:space="preserve"> </w:t>
      </w:r>
      <w:r w:rsidRPr="005920DE">
        <w:rPr>
          <w:rFonts w:ascii="Times New Roman" w:hAnsi="Times New Roman" w:cs="Times New Roman"/>
          <w:sz w:val="28"/>
          <w:szCs w:val="28"/>
          <w:shd w:val="clear" w:color="auto" w:fill="FFFFFF"/>
          <w:lang w:val="uk-UA"/>
        </w:rPr>
        <w:t>дитячо-юнацьки</w:t>
      </w:r>
      <w:r>
        <w:rPr>
          <w:rFonts w:ascii="Times New Roman" w:hAnsi="Times New Roman" w:cs="Times New Roman"/>
          <w:sz w:val="28"/>
          <w:szCs w:val="28"/>
          <w:shd w:val="clear" w:color="auto" w:fill="FFFFFF"/>
          <w:lang w:val="uk-UA"/>
        </w:rPr>
        <w:t>х</w:t>
      </w:r>
      <w:r w:rsidRPr="005920DE">
        <w:rPr>
          <w:rFonts w:ascii="Times New Roman" w:hAnsi="Times New Roman" w:cs="Times New Roman"/>
          <w:sz w:val="28"/>
          <w:szCs w:val="28"/>
          <w:shd w:val="clear" w:color="auto" w:fill="FFFFFF"/>
          <w:lang w:val="uk-UA"/>
        </w:rPr>
        <w:t xml:space="preserve"> спортивни</w:t>
      </w:r>
      <w:r>
        <w:rPr>
          <w:rFonts w:ascii="Times New Roman" w:hAnsi="Times New Roman" w:cs="Times New Roman"/>
          <w:sz w:val="28"/>
          <w:szCs w:val="28"/>
          <w:shd w:val="clear" w:color="auto" w:fill="FFFFFF"/>
          <w:lang w:val="uk-UA"/>
        </w:rPr>
        <w:t>х</w:t>
      </w:r>
      <w:r w:rsidRPr="005920DE">
        <w:rPr>
          <w:rFonts w:ascii="Times New Roman" w:hAnsi="Times New Roman" w:cs="Times New Roman"/>
          <w:sz w:val="28"/>
          <w:szCs w:val="28"/>
          <w:shd w:val="clear" w:color="auto" w:fill="FFFFFF"/>
          <w:lang w:val="uk-UA"/>
        </w:rPr>
        <w:t xml:space="preserve"> шк</w:t>
      </w:r>
      <w:r>
        <w:rPr>
          <w:rFonts w:ascii="Times New Roman" w:hAnsi="Times New Roman" w:cs="Times New Roman"/>
          <w:sz w:val="28"/>
          <w:szCs w:val="28"/>
          <w:shd w:val="clear" w:color="auto" w:fill="FFFFFF"/>
          <w:lang w:val="uk-UA"/>
        </w:rPr>
        <w:t xml:space="preserve">іл </w:t>
      </w:r>
      <w:r w:rsidRPr="005920DE">
        <w:rPr>
          <w:rFonts w:ascii="Times New Roman" w:hAnsi="Times New Roman" w:cs="Times New Roman"/>
          <w:sz w:val="28"/>
          <w:szCs w:val="28"/>
          <w:shd w:val="clear" w:color="auto" w:fill="FFFFFF"/>
          <w:lang w:val="uk-UA"/>
        </w:rPr>
        <w:t>«Атлант» та «Олімп»</w:t>
      </w:r>
      <w:r>
        <w:rPr>
          <w:rFonts w:ascii="Times New Roman" w:hAnsi="Times New Roman" w:cs="Times New Roman"/>
          <w:sz w:val="28"/>
          <w:szCs w:val="28"/>
          <w:shd w:val="clear" w:color="auto" w:fill="FFFFFF"/>
          <w:lang w:val="uk-UA"/>
        </w:rPr>
        <w:t xml:space="preserve"> і надати інформацію</w:t>
      </w:r>
      <w:r>
        <w:rPr>
          <w:rFonts w:ascii="Times New Roman" w:hAnsi="Times New Roman" w:cs="Times New Roman"/>
          <w:bCs/>
          <w:sz w:val="28"/>
          <w:szCs w:val="28"/>
          <w:lang w:val="uk-UA"/>
        </w:rPr>
        <w:t xml:space="preserve"> </w:t>
      </w:r>
      <w:r w:rsidRPr="00201FE2">
        <w:rPr>
          <w:rFonts w:ascii="Times New Roman" w:hAnsi="Times New Roman" w:cs="Times New Roman"/>
          <w:bCs/>
          <w:sz w:val="28"/>
          <w:szCs w:val="28"/>
          <w:lang w:val="uk-UA"/>
        </w:rPr>
        <w:t>депутатам Миколаївської міської ради</w:t>
      </w:r>
      <w:r>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 xml:space="preserve">VIII </w:t>
      </w:r>
      <w:r>
        <w:rPr>
          <w:rFonts w:ascii="Times New Roman" w:hAnsi="Times New Roman" w:cs="Times New Roman"/>
          <w:bCs/>
          <w:sz w:val="28"/>
          <w:szCs w:val="28"/>
          <w:lang w:val="uk-UA"/>
        </w:rPr>
        <w:t>скликання про стан справ.</w:t>
      </w:r>
    </w:p>
    <w:p w14:paraId="22FDD236" w14:textId="77777777" w:rsidR="005920DE" w:rsidRDefault="005920DE" w:rsidP="005920DE">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38BCC2C3" w14:textId="17EAF3A7" w:rsidR="00201FE2" w:rsidRDefault="005920DE" w:rsidP="005920D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sz w:val="28"/>
          <w:szCs w:val="28"/>
          <w:lang w:val="uk-UA"/>
        </w:rPr>
        <w:t xml:space="preserve"> та О. Ковтун</w:t>
      </w:r>
      <w:r>
        <w:rPr>
          <w:rFonts w:ascii="Times New Roman" w:hAnsi="Times New Roman" w:cs="Times New Roman"/>
          <w:bCs/>
          <w:sz w:val="28"/>
          <w:szCs w:val="28"/>
          <w:lang w:val="uk-UA"/>
        </w:rPr>
        <w:t xml:space="preserve"> були відсутні.</w:t>
      </w:r>
    </w:p>
    <w:p w14:paraId="2B921BAB" w14:textId="1F3C4C56" w:rsidR="005920DE" w:rsidRDefault="005920DE" w:rsidP="005920DE">
      <w:pPr>
        <w:pStyle w:val="aa"/>
        <w:spacing w:after="0" w:line="240" w:lineRule="auto"/>
        <w:jc w:val="both"/>
        <w:rPr>
          <w:rFonts w:ascii="Times New Roman" w:hAnsi="Times New Roman" w:cs="Times New Roman"/>
          <w:bCs/>
          <w:sz w:val="28"/>
          <w:szCs w:val="28"/>
          <w:lang w:val="uk-UA"/>
        </w:rPr>
      </w:pPr>
    </w:p>
    <w:p w14:paraId="67493138" w14:textId="765CC17D" w:rsidR="005920DE" w:rsidRDefault="005920DE" w:rsidP="005920DE">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21 (</w:t>
      </w:r>
      <w:r w:rsidRPr="005920DE">
        <w:rPr>
          <w:rFonts w:ascii="Times New Roman" w:hAnsi="Times New Roman" w:cs="Times New Roman"/>
          <w:b/>
          <w:sz w:val="28"/>
          <w:szCs w:val="28"/>
          <w:lang w:val="uk-UA"/>
        </w:rPr>
        <w:t>3</w:t>
      </w:r>
      <w:r>
        <w:rPr>
          <w:rFonts w:ascii="Times New Roman" w:hAnsi="Times New Roman" w:cs="Times New Roman"/>
          <w:b/>
          <w:sz w:val="28"/>
          <w:szCs w:val="28"/>
          <w:lang w:val="uk-UA"/>
        </w:rPr>
        <w:t>)</w:t>
      </w:r>
      <w:r w:rsidRPr="005920DE">
        <w:rPr>
          <w:rFonts w:ascii="Times New Roman" w:hAnsi="Times New Roman" w:cs="Times New Roman"/>
          <w:b/>
          <w:sz w:val="28"/>
          <w:szCs w:val="28"/>
          <w:lang w:val="uk-UA"/>
        </w:rPr>
        <w:t>.</w:t>
      </w:r>
      <w:r w:rsidRPr="005920DE">
        <w:rPr>
          <w:rFonts w:ascii="Times New Roman" w:hAnsi="Times New Roman" w:cs="Times New Roman"/>
          <w:bCs/>
          <w:sz w:val="28"/>
          <w:szCs w:val="28"/>
          <w:lang w:val="uk-UA"/>
        </w:rPr>
        <w:t xml:space="preserve"> Звернення Експертно-громадської ради виконавчого комітету Миколаївської міської ради від 20.11.2025 за </w:t>
      </w:r>
      <w:proofErr w:type="spellStart"/>
      <w:r w:rsidRPr="005920DE">
        <w:rPr>
          <w:rFonts w:ascii="Times New Roman" w:hAnsi="Times New Roman" w:cs="Times New Roman"/>
          <w:bCs/>
          <w:sz w:val="28"/>
          <w:szCs w:val="28"/>
          <w:lang w:val="uk-UA"/>
        </w:rPr>
        <w:t>вх</w:t>
      </w:r>
      <w:proofErr w:type="spellEnd"/>
      <w:r w:rsidRPr="005920DE">
        <w:rPr>
          <w:rFonts w:ascii="Times New Roman" w:hAnsi="Times New Roman" w:cs="Times New Roman"/>
          <w:bCs/>
          <w:sz w:val="28"/>
          <w:szCs w:val="28"/>
          <w:lang w:val="uk-UA"/>
        </w:rPr>
        <w:t xml:space="preserve">. № 5177 (від 20.11.2025 за </w:t>
      </w:r>
      <w:r>
        <w:rPr>
          <w:rFonts w:ascii="Times New Roman" w:hAnsi="Times New Roman" w:cs="Times New Roman"/>
          <w:bCs/>
          <w:sz w:val="28"/>
          <w:szCs w:val="28"/>
          <w:lang w:val="uk-UA"/>
        </w:rPr>
        <w:br/>
      </w:r>
      <w:proofErr w:type="spellStart"/>
      <w:r w:rsidRPr="005920DE">
        <w:rPr>
          <w:rFonts w:ascii="Times New Roman" w:hAnsi="Times New Roman" w:cs="Times New Roman"/>
          <w:bCs/>
          <w:sz w:val="28"/>
          <w:szCs w:val="28"/>
          <w:lang w:val="uk-UA"/>
        </w:rPr>
        <w:t>вих</w:t>
      </w:r>
      <w:proofErr w:type="spellEnd"/>
      <w:r w:rsidRPr="005920DE">
        <w:rPr>
          <w:rFonts w:ascii="Times New Roman" w:hAnsi="Times New Roman" w:cs="Times New Roman"/>
          <w:bCs/>
          <w:sz w:val="28"/>
          <w:szCs w:val="28"/>
          <w:lang w:val="uk-UA"/>
        </w:rPr>
        <w:t>. № ЕГР/2025-57) щодо розгляду інформаційної довідки стосовно перевірки діяльності КДЮСШ «Атлант» та КДЮСШ «Олімп» відносно використання баз стоянок плавзасобів, що знаходяться у власності громади міста Миколаєва.</w:t>
      </w:r>
    </w:p>
    <w:p w14:paraId="5F77C8CD" w14:textId="2963D567" w:rsidR="005920DE" w:rsidRPr="00201FE2" w:rsidRDefault="005920DE" w:rsidP="005920DE">
      <w:pPr>
        <w:pStyle w:val="aa"/>
        <w:spacing w:after="0" w:line="240" w:lineRule="auto"/>
        <w:jc w:val="both"/>
        <w:rPr>
          <w:rFonts w:ascii="Times New Roman" w:hAnsi="Times New Roman" w:cs="Times New Roman"/>
          <w:bCs/>
          <w:sz w:val="28"/>
          <w:szCs w:val="28"/>
          <w:lang w:val="uk-UA"/>
        </w:rPr>
      </w:pPr>
      <w:proofErr w:type="spellStart"/>
      <w:r>
        <w:rPr>
          <w:rFonts w:ascii="Times New Roman" w:hAnsi="Times New Roman"/>
          <w:b/>
          <w:bCs/>
          <w:sz w:val="28"/>
          <w:szCs w:val="28"/>
        </w:rPr>
        <w:t>Питання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було</w:t>
      </w:r>
      <w:proofErr w:type="spellEnd"/>
      <w:r>
        <w:rPr>
          <w:rFonts w:ascii="Times New Roman" w:hAnsi="Times New Roman"/>
          <w:b/>
          <w:bCs/>
          <w:sz w:val="28"/>
          <w:szCs w:val="28"/>
        </w:rPr>
        <w:t xml:space="preserve"> обговорено у </w:t>
      </w:r>
      <w:r>
        <w:rPr>
          <w:rFonts w:ascii="Times New Roman" w:hAnsi="Times New Roman"/>
          <w:b/>
          <w:bCs/>
          <w:sz w:val="28"/>
          <w:szCs w:val="28"/>
          <w:lang w:val="uk-UA"/>
        </w:rPr>
        <w:t>17</w:t>
      </w:r>
      <w:r>
        <w:rPr>
          <w:rFonts w:ascii="Times New Roman" w:hAnsi="Times New Roman"/>
          <w:b/>
          <w:bCs/>
          <w:sz w:val="28"/>
          <w:szCs w:val="28"/>
        </w:rPr>
        <w:t xml:space="preserve"> п</w:t>
      </w:r>
      <w:proofErr w:type="spellStart"/>
      <w:r>
        <w:rPr>
          <w:rFonts w:ascii="Times New Roman" w:hAnsi="Times New Roman"/>
          <w:b/>
          <w:bCs/>
          <w:sz w:val="28"/>
          <w:szCs w:val="28"/>
        </w:rPr>
        <w:t>итанні</w:t>
      </w:r>
      <w:proofErr w:type="spellEnd"/>
      <w:r>
        <w:rPr>
          <w:rFonts w:ascii="Times New Roman" w:hAnsi="Times New Roman"/>
          <w:b/>
          <w:bCs/>
          <w:sz w:val="28"/>
          <w:szCs w:val="28"/>
        </w:rPr>
        <w:t xml:space="preserve"> порядку денного.</w:t>
      </w:r>
    </w:p>
    <w:p w14:paraId="6D509C03" w14:textId="52465B5D" w:rsidR="00AD25BD" w:rsidRDefault="005920DE" w:rsidP="00AD25BD">
      <w:pPr>
        <w:pStyle w:val="aa"/>
        <w:spacing w:after="0" w:line="240"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lang w:val="uk-UA"/>
        </w:rPr>
        <w:t xml:space="preserve">Примітка. </w:t>
      </w:r>
      <w:r w:rsidRPr="00E21B09">
        <w:rPr>
          <w:rFonts w:ascii="Times New Roman" w:hAnsi="Times New Roman" w:cs="Times New Roman"/>
          <w:sz w:val="28"/>
          <w:szCs w:val="28"/>
          <w:shd w:val="clear" w:color="auto" w:fill="FFFFFF"/>
          <w:lang w:val="uk-UA"/>
        </w:rPr>
        <w:t xml:space="preserve">Питання </w:t>
      </w:r>
      <w:proofErr w:type="spellStart"/>
      <w:r w:rsidRPr="00E21B09">
        <w:rPr>
          <w:rFonts w:ascii="Times New Roman" w:hAnsi="Times New Roman" w:cs="Times New Roman"/>
          <w:sz w:val="28"/>
          <w:szCs w:val="28"/>
          <w:shd w:val="clear" w:color="auto" w:fill="FFFFFF"/>
          <w:lang w:val="uk-UA"/>
        </w:rPr>
        <w:t>внесено</w:t>
      </w:r>
      <w:proofErr w:type="spellEnd"/>
      <w:r w:rsidRPr="00E21B09">
        <w:rPr>
          <w:rFonts w:ascii="Times New Roman" w:hAnsi="Times New Roman" w:cs="Times New Roman"/>
          <w:sz w:val="28"/>
          <w:szCs w:val="28"/>
          <w:shd w:val="clear" w:color="auto" w:fill="FFFFFF"/>
          <w:lang w:val="uk-UA"/>
        </w:rPr>
        <w:t xml:space="preserve"> «з голосу» до порядку денного.</w:t>
      </w:r>
    </w:p>
    <w:p w14:paraId="0701871D" w14:textId="77777777" w:rsidR="005920DE" w:rsidRPr="00AD25BD" w:rsidRDefault="005920DE" w:rsidP="00AD25BD">
      <w:pPr>
        <w:pStyle w:val="aa"/>
        <w:spacing w:after="0" w:line="240" w:lineRule="auto"/>
        <w:jc w:val="both"/>
        <w:rPr>
          <w:rFonts w:ascii="Times New Roman" w:hAnsi="Times New Roman" w:cs="Times New Roman"/>
          <w:b/>
          <w:bCs/>
          <w:sz w:val="28"/>
          <w:szCs w:val="28"/>
          <w:shd w:val="clear" w:color="auto" w:fill="FFFFFF"/>
        </w:rPr>
      </w:pPr>
    </w:p>
    <w:p w14:paraId="487E0943" w14:textId="702BE582" w:rsidR="00AD25BD" w:rsidRDefault="00AD25BD" w:rsidP="00AD25BD">
      <w:pPr>
        <w:pStyle w:val="aa"/>
        <w:spacing w:after="0" w:line="240" w:lineRule="auto"/>
        <w:jc w:val="both"/>
        <w:rPr>
          <w:rFonts w:ascii="Times New Roman" w:hAnsi="Times New Roman" w:cs="Times New Roman"/>
          <w:sz w:val="28"/>
          <w:szCs w:val="28"/>
          <w:shd w:val="clear" w:color="auto" w:fill="FFFFFF"/>
        </w:rPr>
      </w:pPr>
      <w:r w:rsidRPr="00AD25BD">
        <w:rPr>
          <w:rFonts w:ascii="Times New Roman" w:hAnsi="Times New Roman" w:cs="Times New Roman"/>
          <w:b/>
          <w:bCs/>
          <w:sz w:val="28"/>
          <w:szCs w:val="28"/>
          <w:shd w:val="clear" w:color="auto" w:fill="FFFFFF"/>
        </w:rPr>
        <w:t xml:space="preserve">18. </w:t>
      </w:r>
      <w:proofErr w:type="spellStart"/>
      <w:r w:rsidRPr="00AD25BD">
        <w:rPr>
          <w:rFonts w:ascii="Times New Roman" w:hAnsi="Times New Roman" w:cs="Times New Roman"/>
          <w:sz w:val="28"/>
          <w:szCs w:val="28"/>
          <w:shd w:val="clear" w:color="auto" w:fill="FFFFFF"/>
        </w:rPr>
        <w:t>Звернення</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мешканки</w:t>
      </w:r>
      <w:proofErr w:type="spellEnd"/>
      <w:r w:rsidRPr="00AD25BD">
        <w:rPr>
          <w:rFonts w:ascii="Times New Roman" w:hAnsi="Times New Roman" w:cs="Times New Roman"/>
          <w:sz w:val="28"/>
          <w:szCs w:val="28"/>
          <w:shd w:val="clear" w:color="auto" w:fill="FFFFFF"/>
        </w:rPr>
        <w:t xml:space="preserve"> Чабаненко </w:t>
      </w:r>
      <w:proofErr w:type="spellStart"/>
      <w:r w:rsidRPr="00AD25BD">
        <w:rPr>
          <w:rFonts w:ascii="Times New Roman" w:hAnsi="Times New Roman" w:cs="Times New Roman"/>
          <w:sz w:val="28"/>
          <w:szCs w:val="28"/>
          <w:shd w:val="clear" w:color="auto" w:fill="FFFFFF"/>
        </w:rPr>
        <w:t>Катерини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Сергіївни</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від</w:t>
      </w:r>
      <w:proofErr w:type="spellEnd"/>
      <w:r w:rsidRPr="00AD25BD">
        <w:rPr>
          <w:rFonts w:ascii="Times New Roman" w:hAnsi="Times New Roman" w:cs="Times New Roman"/>
          <w:sz w:val="28"/>
          <w:szCs w:val="28"/>
          <w:shd w:val="clear" w:color="auto" w:fill="FFFFFF"/>
        </w:rPr>
        <w:t xml:space="preserve"> 12.11.2025 за </w:t>
      </w:r>
      <w:r w:rsidRPr="00AD25BD">
        <w:rPr>
          <w:rFonts w:ascii="Times New Roman" w:hAnsi="Times New Roman" w:cs="Times New Roman"/>
          <w:sz w:val="28"/>
          <w:szCs w:val="28"/>
          <w:shd w:val="clear" w:color="auto" w:fill="FFFFFF"/>
        </w:rPr>
        <w:br/>
      </w:r>
      <w:proofErr w:type="spellStart"/>
      <w:r w:rsidRPr="00AD25BD">
        <w:rPr>
          <w:rFonts w:ascii="Times New Roman" w:hAnsi="Times New Roman" w:cs="Times New Roman"/>
          <w:sz w:val="28"/>
          <w:szCs w:val="28"/>
          <w:shd w:val="clear" w:color="auto" w:fill="FFFFFF"/>
        </w:rPr>
        <w:t>вх</w:t>
      </w:r>
      <w:proofErr w:type="spellEnd"/>
      <w:r w:rsidRPr="00AD25BD">
        <w:rPr>
          <w:rFonts w:ascii="Times New Roman" w:hAnsi="Times New Roman" w:cs="Times New Roman"/>
          <w:sz w:val="28"/>
          <w:szCs w:val="28"/>
          <w:shd w:val="clear" w:color="auto" w:fill="FFFFFF"/>
        </w:rPr>
        <w:t xml:space="preserve">. № 5105 </w:t>
      </w:r>
      <w:proofErr w:type="spellStart"/>
      <w:r w:rsidRPr="00AD25BD">
        <w:rPr>
          <w:rFonts w:ascii="Times New Roman" w:hAnsi="Times New Roman" w:cs="Times New Roman"/>
          <w:sz w:val="28"/>
          <w:szCs w:val="28"/>
          <w:shd w:val="clear" w:color="auto" w:fill="FFFFFF"/>
        </w:rPr>
        <w:t>щодо</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графіку</w:t>
      </w:r>
      <w:proofErr w:type="spellEnd"/>
      <w:r w:rsidRPr="00AD25BD">
        <w:rPr>
          <w:rFonts w:ascii="Times New Roman" w:hAnsi="Times New Roman" w:cs="Times New Roman"/>
          <w:sz w:val="28"/>
          <w:szCs w:val="28"/>
          <w:shd w:val="clear" w:color="auto" w:fill="FFFFFF"/>
        </w:rPr>
        <w:t xml:space="preserve"> </w:t>
      </w:r>
      <w:proofErr w:type="spellStart"/>
      <w:r w:rsidRPr="00AD25BD">
        <w:rPr>
          <w:rFonts w:ascii="Times New Roman" w:hAnsi="Times New Roman" w:cs="Times New Roman"/>
          <w:sz w:val="28"/>
          <w:szCs w:val="28"/>
          <w:shd w:val="clear" w:color="auto" w:fill="FFFFFF"/>
        </w:rPr>
        <w:t>роботи</w:t>
      </w:r>
      <w:proofErr w:type="spellEnd"/>
      <w:r w:rsidRPr="00AD25BD">
        <w:rPr>
          <w:rFonts w:ascii="Times New Roman" w:hAnsi="Times New Roman" w:cs="Times New Roman"/>
          <w:sz w:val="28"/>
          <w:szCs w:val="28"/>
          <w:shd w:val="clear" w:color="auto" w:fill="FFFFFF"/>
        </w:rPr>
        <w:t xml:space="preserve"> ЄДИНОГО маршрутного </w:t>
      </w:r>
      <w:proofErr w:type="spellStart"/>
      <w:r w:rsidRPr="00AD25BD">
        <w:rPr>
          <w:rFonts w:ascii="Times New Roman" w:hAnsi="Times New Roman" w:cs="Times New Roman"/>
          <w:sz w:val="28"/>
          <w:szCs w:val="28"/>
          <w:shd w:val="clear" w:color="auto" w:fill="FFFFFF"/>
        </w:rPr>
        <w:t>таксі</w:t>
      </w:r>
      <w:proofErr w:type="spellEnd"/>
      <w:r w:rsidRPr="00AD25BD">
        <w:rPr>
          <w:rFonts w:ascii="Times New Roman" w:hAnsi="Times New Roman" w:cs="Times New Roman"/>
          <w:sz w:val="28"/>
          <w:szCs w:val="28"/>
          <w:shd w:val="clear" w:color="auto" w:fill="FFFFFF"/>
        </w:rPr>
        <w:t xml:space="preserve"> №89.</w:t>
      </w:r>
    </w:p>
    <w:p w14:paraId="5F10AD8D" w14:textId="71169571" w:rsidR="005920DE" w:rsidRDefault="005920DE" w:rsidP="00AD25BD">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0A6FF92E" w14:textId="1F8C3673" w:rsidR="005920DE" w:rsidRDefault="005920DE" w:rsidP="005920DE">
      <w:pPr>
        <w:pStyle w:val="aa"/>
        <w:spacing w:after="0" w:line="240" w:lineRule="auto"/>
        <w:jc w:val="both"/>
        <w:rPr>
          <w:rFonts w:ascii="Times New Roman" w:hAnsi="Times New Roman" w:cs="Times New Roman"/>
          <w:sz w:val="28"/>
          <w:szCs w:val="28"/>
          <w:shd w:val="clear" w:color="auto" w:fill="FFFFFF"/>
          <w:lang w:val="uk-UA"/>
        </w:rPr>
      </w:pPr>
      <w:r w:rsidRPr="005920DE">
        <w:rPr>
          <w:rFonts w:ascii="Times New Roman" w:hAnsi="Times New Roman" w:cs="Times New Roman"/>
          <w:b/>
          <w:sz w:val="28"/>
          <w:szCs w:val="28"/>
          <w:lang w:val="uk-UA"/>
        </w:rPr>
        <w:t>-</w:t>
      </w:r>
      <w:r>
        <w:rPr>
          <w:rFonts w:ascii="Times New Roman" w:hAnsi="Times New Roman" w:cs="Times New Roman"/>
          <w:b/>
          <w:sz w:val="28"/>
          <w:szCs w:val="28"/>
          <w:lang w:val="uk-UA"/>
        </w:rPr>
        <w:t xml:space="preserve"> Д. Іванов, </w:t>
      </w:r>
      <w:r>
        <w:rPr>
          <w:rFonts w:ascii="Times New Roman" w:hAnsi="Times New Roman" w:cs="Times New Roman"/>
          <w:bCs/>
          <w:sz w:val="28"/>
          <w:szCs w:val="28"/>
          <w:lang w:val="uk-UA"/>
        </w:rPr>
        <w:t>який запропонував надати доручення у</w:t>
      </w:r>
      <w:r w:rsidRPr="005920DE">
        <w:rPr>
          <w:rFonts w:ascii="Times New Roman" w:hAnsi="Times New Roman" w:cs="Times New Roman"/>
          <w:bCs/>
          <w:sz w:val="28"/>
          <w:szCs w:val="28"/>
          <w:lang w:val="uk-UA"/>
        </w:rPr>
        <w:t>правлінн</w:t>
      </w:r>
      <w:r>
        <w:rPr>
          <w:rFonts w:ascii="Times New Roman" w:hAnsi="Times New Roman" w:cs="Times New Roman"/>
          <w:bCs/>
          <w:sz w:val="28"/>
          <w:szCs w:val="28"/>
          <w:lang w:val="uk-UA"/>
        </w:rPr>
        <w:t>ю</w:t>
      </w:r>
      <w:r w:rsidRPr="005920DE">
        <w:rPr>
          <w:rFonts w:ascii="Times New Roman" w:hAnsi="Times New Roman" w:cs="Times New Roman"/>
          <w:bCs/>
          <w:sz w:val="28"/>
          <w:szCs w:val="28"/>
          <w:lang w:val="uk-UA"/>
        </w:rPr>
        <w:t xml:space="preserve"> транспортного комплексу, зв’язку та телекомунікацій</w:t>
      </w:r>
      <w:r>
        <w:rPr>
          <w:rFonts w:ascii="Times New Roman" w:hAnsi="Times New Roman" w:cs="Times New Roman"/>
          <w:bCs/>
          <w:sz w:val="28"/>
          <w:szCs w:val="28"/>
          <w:lang w:val="uk-UA"/>
        </w:rPr>
        <w:t xml:space="preserve"> Миколаївської міської ради щодо підготовки відповіді </w:t>
      </w:r>
      <w:r w:rsidR="00F62B8A">
        <w:rPr>
          <w:rFonts w:ascii="Times New Roman" w:hAnsi="Times New Roman" w:cs="Times New Roman"/>
          <w:bCs/>
          <w:sz w:val="28"/>
          <w:szCs w:val="28"/>
          <w:lang w:val="uk-UA"/>
        </w:rPr>
        <w:t xml:space="preserve">стосовно графіку роботи єдиного </w:t>
      </w:r>
      <w:r w:rsidR="00F62B8A" w:rsidRPr="00AD25BD">
        <w:rPr>
          <w:rFonts w:ascii="Times New Roman" w:hAnsi="Times New Roman" w:cs="Times New Roman"/>
          <w:sz w:val="28"/>
          <w:szCs w:val="28"/>
          <w:shd w:val="clear" w:color="auto" w:fill="FFFFFF"/>
        </w:rPr>
        <w:t xml:space="preserve">маршрутного </w:t>
      </w:r>
      <w:proofErr w:type="spellStart"/>
      <w:r w:rsidR="00F62B8A" w:rsidRPr="00AD25BD">
        <w:rPr>
          <w:rFonts w:ascii="Times New Roman" w:hAnsi="Times New Roman" w:cs="Times New Roman"/>
          <w:sz w:val="28"/>
          <w:szCs w:val="28"/>
          <w:shd w:val="clear" w:color="auto" w:fill="FFFFFF"/>
        </w:rPr>
        <w:t>таксі</w:t>
      </w:r>
      <w:proofErr w:type="spellEnd"/>
      <w:r w:rsidR="00F62B8A" w:rsidRPr="00AD25BD">
        <w:rPr>
          <w:rFonts w:ascii="Times New Roman" w:hAnsi="Times New Roman" w:cs="Times New Roman"/>
          <w:sz w:val="28"/>
          <w:szCs w:val="28"/>
          <w:shd w:val="clear" w:color="auto" w:fill="FFFFFF"/>
        </w:rPr>
        <w:t xml:space="preserve"> №89</w:t>
      </w:r>
      <w:r w:rsidR="00F62B8A">
        <w:rPr>
          <w:rFonts w:ascii="Times New Roman" w:hAnsi="Times New Roman" w:cs="Times New Roman"/>
          <w:sz w:val="28"/>
          <w:szCs w:val="28"/>
          <w:shd w:val="clear" w:color="auto" w:fill="FFFFFF"/>
          <w:lang w:val="uk-UA"/>
        </w:rPr>
        <w:t>.</w:t>
      </w:r>
    </w:p>
    <w:p w14:paraId="6111AA2C" w14:textId="3301AE8A" w:rsidR="00F62B8A" w:rsidRPr="00F62B8A" w:rsidRDefault="00F62B8A" w:rsidP="005920DE">
      <w:pPr>
        <w:pStyle w:val="aa"/>
        <w:spacing w:after="0" w:line="240" w:lineRule="auto"/>
        <w:jc w:val="both"/>
        <w:rPr>
          <w:bCs/>
          <w:lang w:val="uk-UA"/>
        </w:rPr>
      </w:pPr>
      <w:proofErr w:type="spellStart"/>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постійної</w:t>
      </w:r>
      <w:proofErr w:type="spellEnd"/>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комісії</w:t>
      </w:r>
      <w:proofErr w:type="spellEnd"/>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bCs/>
          <w:sz w:val="28"/>
          <w:szCs w:val="28"/>
          <w:lang w:val="uk-UA"/>
        </w:rPr>
        <w:t>у</w:t>
      </w:r>
      <w:r w:rsidRPr="005920DE">
        <w:rPr>
          <w:rFonts w:ascii="Times New Roman" w:hAnsi="Times New Roman" w:cs="Times New Roman"/>
          <w:bCs/>
          <w:sz w:val="28"/>
          <w:szCs w:val="28"/>
          <w:lang w:val="uk-UA"/>
        </w:rPr>
        <w:t>правлінн</w:t>
      </w:r>
      <w:r>
        <w:rPr>
          <w:rFonts w:ascii="Times New Roman" w:hAnsi="Times New Roman" w:cs="Times New Roman"/>
          <w:bCs/>
          <w:sz w:val="28"/>
          <w:szCs w:val="28"/>
          <w:lang w:val="uk-UA"/>
        </w:rPr>
        <w:t>ю</w:t>
      </w:r>
      <w:r w:rsidRPr="005920DE">
        <w:rPr>
          <w:rFonts w:ascii="Times New Roman" w:hAnsi="Times New Roman" w:cs="Times New Roman"/>
          <w:bCs/>
          <w:sz w:val="28"/>
          <w:szCs w:val="28"/>
          <w:lang w:val="uk-UA"/>
        </w:rPr>
        <w:t xml:space="preserve"> транспортного комплексу, зв’язку та телекомунікацій</w:t>
      </w:r>
      <w:r>
        <w:rPr>
          <w:rFonts w:ascii="Times New Roman" w:hAnsi="Times New Roman" w:cs="Times New Roman"/>
          <w:bCs/>
          <w:sz w:val="28"/>
          <w:szCs w:val="28"/>
          <w:lang w:val="uk-UA"/>
        </w:rPr>
        <w:t xml:space="preserve"> Миколаївської міської ради</w:t>
      </w:r>
      <w:r>
        <w:rPr>
          <w:rFonts w:ascii="Times New Roman" w:hAnsi="Times New Roman" w:cs="Times New Roman"/>
          <w:bCs/>
          <w:sz w:val="28"/>
          <w:szCs w:val="28"/>
          <w:lang w:val="uk-UA"/>
        </w:rPr>
        <w:t xml:space="preserve"> надати інформацію на чергове засідання постійної комісії міської ради </w:t>
      </w:r>
      <w:r w:rsidRPr="00F62B8A">
        <w:rPr>
          <w:rFonts w:ascii="Times New Roman" w:hAnsi="Times New Roman" w:cs="Times New Roman"/>
          <w:bCs/>
          <w:sz w:val="28"/>
          <w:szCs w:val="28"/>
          <w:lang w:val="uk-UA"/>
        </w:rPr>
        <w:t xml:space="preserve">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F62B8A">
        <w:rPr>
          <w:rFonts w:ascii="Times New Roman" w:hAnsi="Times New Roman" w:cs="Times New Roman"/>
          <w:bCs/>
          <w:sz w:val="28"/>
          <w:szCs w:val="28"/>
          <w:lang w:val="uk-UA"/>
        </w:rPr>
        <w:t>діджиталізації</w:t>
      </w:r>
      <w:proofErr w:type="spellEnd"/>
      <w:r>
        <w:rPr>
          <w:rFonts w:ascii="Times New Roman" w:hAnsi="Times New Roman" w:cs="Times New Roman"/>
          <w:bCs/>
          <w:sz w:val="28"/>
          <w:szCs w:val="28"/>
          <w:lang w:val="uk-UA"/>
        </w:rPr>
        <w:t xml:space="preserve"> щодо графіку </w:t>
      </w:r>
      <w:r>
        <w:rPr>
          <w:rFonts w:ascii="Times New Roman" w:hAnsi="Times New Roman" w:cs="Times New Roman"/>
          <w:bCs/>
          <w:sz w:val="28"/>
          <w:szCs w:val="28"/>
          <w:lang w:val="uk-UA"/>
        </w:rPr>
        <w:t xml:space="preserve">роботи єдиного </w:t>
      </w:r>
      <w:r w:rsidRPr="00AD25BD">
        <w:rPr>
          <w:rFonts w:ascii="Times New Roman" w:hAnsi="Times New Roman" w:cs="Times New Roman"/>
          <w:sz w:val="28"/>
          <w:szCs w:val="28"/>
          <w:shd w:val="clear" w:color="auto" w:fill="FFFFFF"/>
        </w:rPr>
        <w:t xml:space="preserve">маршрутного </w:t>
      </w:r>
      <w:proofErr w:type="spellStart"/>
      <w:r w:rsidRPr="00AD25BD">
        <w:rPr>
          <w:rFonts w:ascii="Times New Roman" w:hAnsi="Times New Roman" w:cs="Times New Roman"/>
          <w:sz w:val="28"/>
          <w:szCs w:val="28"/>
          <w:shd w:val="clear" w:color="auto" w:fill="FFFFFF"/>
        </w:rPr>
        <w:t>таксі</w:t>
      </w:r>
      <w:proofErr w:type="spellEnd"/>
      <w:r w:rsidRPr="00AD25BD">
        <w:rPr>
          <w:rFonts w:ascii="Times New Roman" w:hAnsi="Times New Roman" w:cs="Times New Roman"/>
          <w:sz w:val="28"/>
          <w:szCs w:val="28"/>
          <w:shd w:val="clear" w:color="auto" w:fill="FFFFFF"/>
        </w:rPr>
        <w:t xml:space="preserve"> №89</w:t>
      </w:r>
      <w:r>
        <w:rPr>
          <w:rFonts w:ascii="Times New Roman" w:hAnsi="Times New Roman" w:cs="Times New Roman"/>
          <w:sz w:val="28"/>
          <w:szCs w:val="28"/>
          <w:shd w:val="clear" w:color="auto" w:fill="FFFFFF"/>
          <w:lang w:val="uk-UA"/>
        </w:rPr>
        <w:t>.</w:t>
      </w:r>
    </w:p>
    <w:p w14:paraId="4DED78A2" w14:textId="77777777" w:rsidR="00F62B8A" w:rsidRDefault="00F62B8A" w:rsidP="00F62B8A">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w:t>
      </w:r>
      <w:proofErr w:type="spellStart"/>
      <w:r>
        <w:rPr>
          <w:rFonts w:ascii="Times New Roman" w:hAnsi="Times New Roman" w:cs="Times New Roman"/>
          <w:b/>
          <w:bCs/>
          <w:sz w:val="28"/>
          <w:szCs w:val="28"/>
          <w:shd w:val="clear" w:color="auto" w:fill="FFFFFF"/>
          <w:lang w:val="uk-UA"/>
        </w:rPr>
        <w:t>Шапошнікова</w:t>
      </w:r>
      <w:proofErr w:type="spellEnd"/>
      <w:r>
        <w:rPr>
          <w:rFonts w:ascii="Times New Roman" w:hAnsi="Times New Roman" w:cs="Times New Roman"/>
          <w:b/>
          <w:bCs/>
          <w:sz w:val="28"/>
          <w:szCs w:val="28"/>
          <w:shd w:val="clear" w:color="auto" w:fill="FFFFFF"/>
          <w:lang w:val="uk-UA"/>
        </w:rPr>
        <w:t xml:space="preserve">, І. Бойченко, Д. Іванов, Є. </w:t>
      </w:r>
      <w:proofErr w:type="spellStart"/>
      <w:r>
        <w:rPr>
          <w:rFonts w:ascii="Times New Roman" w:hAnsi="Times New Roman" w:cs="Times New Roman"/>
          <w:b/>
          <w:bCs/>
          <w:sz w:val="28"/>
          <w:szCs w:val="28"/>
          <w:shd w:val="clear" w:color="auto" w:fill="FFFFFF"/>
          <w:lang w:val="uk-UA"/>
        </w:rPr>
        <w:t>Прудник</w:t>
      </w:r>
      <w:proofErr w:type="spellEnd"/>
      <w:r>
        <w:rPr>
          <w:rFonts w:ascii="Times New Roman" w:hAnsi="Times New Roman" w:cs="Times New Roman"/>
          <w:b/>
          <w:bCs/>
          <w:sz w:val="28"/>
          <w:szCs w:val="28"/>
          <w:shd w:val="clear" w:color="auto" w:fill="FFFFFF"/>
          <w:lang w:val="uk-UA"/>
        </w:rPr>
        <w:t xml:space="preserve">, А. </w:t>
      </w:r>
      <w:proofErr w:type="spellStart"/>
      <w:r>
        <w:rPr>
          <w:rFonts w:ascii="Times New Roman" w:hAnsi="Times New Roman" w:cs="Times New Roman"/>
          <w:b/>
          <w:bCs/>
          <w:sz w:val="28"/>
          <w:szCs w:val="28"/>
          <w:shd w:val="clear" w:color="auto" w:fill="FFFFFF"/>
          <w:lang w:val="uk-UA"/>
        </w:rPr>
        <w:t>Туріца</w:t>
      </w:r>
      <w:proofErr w:type="spellEnd"/>
      <w:r>
        <w:rPr>
          <w:rFonts w:ascii="Times New Roman" w:hAnsi="Times New Roman" w:cs="Times New Roman"/>
          <w:b/>
          <w:bCs/>
          <w:sz w:val="28"/>
          <w:szCs w:val="28"/>
          <w:shd w:val="clear" w:color="auto" w:fill="FFFFFF"/>
          <w:lang w:val="uk-UA"/>
        </w:rPr>
        <w:t>);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5C8D5EAC" w14:textId="2A39C25C" w:rsidR="005A204D" w:rsidRDefault="00F62B8A" w:rsidP="00F62B8A">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 xml:space="preserve">Є. </w:t>
      </w:r>
      <w:proofErr w:type="spellStart"/>
      <w:r>
        <w:rPr>
          <w:rFonts w:ascii="Times New Roman" w:hAnsi="Times New Roman" w:cs="Times New Roman"/>
          <w:sz w:val="28"/>
          <w:szCs w:val="28"/>
          <w:lang w:val="uk-UA"/>
        </w:rPr>
        <w:t>Тріщанович</w:t>
      </w:r>
      <w:proofErr w:type="spellEnd"/>
      <w:r>
        <w:rPr>
          <w:rFonts w:ascii="Times New Roman" w:hAnsi="Times New Roman" w:cs="Times New Roman"/>
          <w:sz w:val="28"/>
          <w:szCs w:val="28"/>
          <w:lang w:val="uk-UA"/>
        </w:rPr>
        <w:t xml:space="preserve"> та О. Ковтун</w:t>
      </w:r>
      <w:r>
        <w:rPr>
          <w:rFonts w:ascii="Times New Roman" w:hAnsi="Times New Roman" w:cs="Times New Roman"/>
          <w:bCs/>
          <w:sz w:val="28"/>
          <w:szCs w:val="28"/>
          <w:lang w:val="uk-UA"/>
        </w:rPr>
        <w:t xml:space="preserve"> були відсутні.</w:t>
      </w:r>
    </w:p>
    <w:p w14:paraId="61B313E3" w14:textId="67943EC5" w:rsidR="005A204D" w:rsidRDefault="005A204D" w:rsidP="006717BD">
      <w:pPr>
        <w:tabs>
          <w:tab w:val="left" w:pos="284"/>
          <w:tab w:val="left" w:pos="7371"/>
        </w:tabs>
        <w:spacing w:after="0" w:line="240" w:lineRule="auto"/>
        <w:ind w:right="-1"/>
        <w:jc w:val="both"/>
        <w:rPr>
          <w:rFonts w:ascii="Times New Roman" w:hAnsi="Times New Roman" w:cs="Times New Roman"/>
          <w:b/>
          <w:sz w:val="28"/>
          <w:szCs w:val="28"/>
          <w:lang w:val="uk-UA"/>
        </w:rPr>
      </w:pPr>
    </w:p>
    <w:p w14:paraId="3D390879" w14:textId="5006DBEE" w:rsidR="00ED3573" w:rsidRDefault="00ED3573" w:rsidP="006717BD">
      <w:pPr>
        <w:tabs>
          <w:tab w:val="left" w:pos="284"/>
          <w:tab w:val="left" w:pos="7371"/>
        </w:tabs>
        <w:spacing w:after="0" w:line="240" w:lineRule="auto"/>
        <w:ind w:right="-1"/>
        <w:jc w:val="both"/>
        <w:rPr>
          <w:rFonts w:ascii="Times New Roman" w:hAnsi="Times New Roman" w:cs="Times New Roman"/>
          <w:b/>
          <w:sz w:val="28"/>
          <w:szCs w:val="28"/>
          <w:lang w:val="uk-UA"/>
        </w:rPr>
      </w:pPr>
    </w:p>
    <w:p w14:paraId="3230085D" w14:textId="77777777" w:rsidR="00ED3573" w:rsidRDefault="00ED3573" w:rsidP="006717BD">
      <w:pPr>
        <w:tabs>
          <w:tab w:val="left" w:pos="284"/>
          <w:tab w:val="left" w:pos="7371"/>
        </w:tabs>
        <w:spacing w:after="0" w:line="240" w:lineRule="auto"/>
        <w:ind w:right="-1"/>
        <w:jc w:val="both"/>
        <w:rPr>
          <w:rFonts w:ascii="Times New Roman" w:hAnsi="Times New Roman" w:cs="Times New Roman"/>
          <w:b/>
          <w:sz w:val="28"/>
          <w:szCs w:val="28"/>
          <w:lang w:val="uk-UA"/>
        </w:rPr>
      </w:pPr>
    </w:p>
    <w:p w14:paraId="786419F4" w14:textId="1FA542CB" w:rsidR="00D04113" w:rsidRDefault="00376DA7">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комісії                                                                      Д. ІВАНОВ</w:t>
      </w:r>
    </w:p>
    <w:p w14:paraId="3344A5EB" w14:textId="77777777" w:rsidR="00D04113" w:rsidRDefault="00D04113">
      <w:pPr>
        <w:tabs>
          <w:tab w:val="left" w:pos="284"/>
          <w:tab w:val="left" w:pos="7371"/>
        </w:tabs>
        <w:spacing w:after="0" w:line="240" w:lineRule="auto"/>
        <w:ind w:right="-1"/>
        <w:jc w:val="both"/>
        <w:rPr>
          <w:rFonts w:ascii="Times New Roman" w:hAnsi="Times New Roman" w:cs="Times New Roman"/>
          <w:b/>
          <w:sz w:val="28"/>
          <w:szCs w:val="28"/>
          <w:lang w:val="uk-UA"/>
        </w:rPr>
      </w:pPr>
    </w:p>
    <w:p w14:paraId="6B9E0102" w14:textId="77532275" w:rsidR="00D04113" w:rsidRDefault="00376DA7">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Секретар комісії                                                                  </w:t>
      </w:r>
      <w:r w:rsidR="007779EA">
        <w:rPr>
          <w:rFonts w:ascii="Times New Roman" w:hAnsi="Times New Roman" w:cs="Times New Roman"/>
          <w:b/>
          <w:sz w:val="28"/>
          <w:szCs w:val="28"/>
          <w:lang w:val="uk-UA"/>
        </w:rPr>
        <w:t>І</w:t>
      </w:r>
      <w:r>
        <w:rPr>
          <w:rFonts w:ascii="Times New Roman" w:hAnsi="Times New Roman" w:cs="Times New Roman"/>
          <w:b/>
          <w:sz w:val="28"/>
          <w:szCs w:val="28"/>
          <w:lang w:val="uk-UA"/>
        </w:rPr>
        <w:t xml:space="preserve">. </w:t>
      </w:r>
      <w:r w:rsidR="007779EA">
        <w:rPr>
          <w:rFonts w:ascii="Times New Roman" w:hAnsi="Times New Roman" w:cs="Times New Roman"/>
          <w:b/>
          <w:sz w:val="28"/>
          <w:szCs w:val="28"/>
          <w:lang w:val="uk-UA"/>
        </w:rPr>
        <w:t>БОЙЧЕНКО</w:t>
      </w:r>
    </w:p>
    <w:sectPr w:rsidR="00D04113" w:rsidSect="006F217B">
      <w:footerReference w:type="default" r:id="rId9"/>
      <w:pgSz w:w="11906" w:h="16838"/>
      <w:pgMar w:top="568" w:right="850" w:bottom="709" w:left="1417" w:header="0" w:footer="708"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1E5B" w14:textId="77777777" w:rsidR="00A4590F" w:rsidRDefault="00A4590F">
      <w:pPr>
        <w:spacing w:after="0" w:line="240" w:lineRule="auto"/>
      </w:pPr>
      <w:r>
        <w:separator/>
      </w:r>
    </w:p>
  </w:endnote>
  <w:endnote w:type="continuationSeparator" w:id="0">
    <w:p w14:paraId="10FD3D5B" w14:textId="77777777" w:rsidR="00A4590F" w:rsidRDefault="00A4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55603"/>
      <w:docPartObj>
        <w:docPartGallery w:val="Page Numbers (Bottom of Page)"/>
        <w:docPartUnique/>
      </w:docPartObj>
    </w:sdtPr>
    <w:sdtEndPr/>
    <w:sdtContent>
      <w:p w14:paraId="6EC24B07" w14:textId="77777777" w:rsidR="00D04113" w:rsidRDefault="00376DA7">
        <w:pPr>
          <w:pStyle w:val="10"/>
          <w:jc w:val="right"/>
        </w:pPr>
        <w:r>
          <w:fldChar w:fldCharType="begin"/>
        </w:r>
        <w:r>
          <w:instrText xml:space="preserve"> PAGE </w:instrText>
        </w:r>
        <w:r>
          <w:fldChar w:fldCharType="separate"/>
        </w:r>
        <w:r>
          <w:t>0</w:t>
        </w:r>
        <w:r>
          <w:fldChar w:fldCharType="end"/>
        </w:r>
      </w:p>
    </w:sdtContent>
  </w:sdt>
  <w:p w14:paraId="2EC53E69" w14:textId="77777777" w:rsidR="00D04113" w:rsidRDefault="00D04113">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4AF5" w14:textId="77777777" w:rsidR="00A4590F" w:rsidRDefault="00A4590F">
      <w:pPr>
        <w:spacing w:after="0" w:line="240" w:lineRule="auto"/>
      </w:pPr>
      <w:r>
        <w:separator/>
      </w:r>
    </w:p>
  </w:footnote>
  <w:footnote w:type="continuationSeparator" w:id="0">
    <w:p w14:paraId="0F5A2E6F" w14:textId="77777777" w:rsidR="00A4590F" w:rsidRDefault="00A45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A6F"/>
    <w:multiLevelType w:val="hybridMultilevel"/>
    <w:tmpl w:val="15B666CA"/>
    <w:lvl w:ilvl="0" w:tplc="C852A94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E44886"/>
    <w:multiLevelType w:val="hybridMultilevel"/>
    <w:tmpl w:val="88AA5290"/>
    <w:lvl w:ilvl="0" w:tplc="13F02F5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C44BD3"/>
    <w:multiLevelType w:val="hybridMultilevel"/>
    <w:tmpl w:val="BE6828C2"/>
    <w:lvl w:ilvl="0" w:tplc="2E1ADFF0">
      <w:start w:val="18"/>
      <w:numFmt w:val="bullet"/>
      <w:lvlText w:val="-"/>
      <w:lvlJc w:val="left"/>
      <w:pPr>
        <w:ind w:left="720" w:hanging="360"/>
      </w:pPr>
      <w:rPr>
        <w:rFonts w:ascii="Times New Roman" w:eastAsiaTheme="minorEastAsia"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5B2CB3"/>
    <w:multiLevelType w:val="hybridMultilevel"/>
    <w:tmpl w:val="E0C234BC"/>
    <w:lvl w:ilvl="0" w:tplc="7A6848C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A70D9A"/>
    <w:multiLevelType w:val="multilevel"/>
    <w:tmpl w:val="D95A0DDE"/>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2271580"/>
    <w:multiLevelType w:val="hybridMultilevel"/>
    <w:tmpl w:val="BA88A3A8"/>
    <w:lvl w:ilvl="0" w:tplc="65EC71D6">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C940CB7"/>
    <w:multiLevelType w:val="multilevel"/>
    <w:tmpl w:val="F58EE2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2A54C27"/>
    <w:multiLevelType w:val="hybridMultilevel"/>
    <w:tmpl w:val="8836E57A"/>
    <w:lvl w:ilvl="0" w:tplc="B42EC05E">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2979CD"/>
    <w:multiLevelType w:val="hybridMultilevel"/>
    <w:tmpl w:val="7B9CAB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56A034C"/>
    <w:multiLevelType w:val="hybridMultilevel"/>
    <w:tmpl w:val="72E07FCC"/>
    <w:lvl w:ilvl="0" w:tplc="98F8D434">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E377C3"/>
    <w:multiLevelType w:val="hybridMultilevel"/>
    <w:tmpl w:val="51325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C05C0"/>
    <w:multiLevelType w:val="hybridMultilevel"/>
    <w:tmpl w:val="A40A8EAC"/>
    <w:lvl w:ilvl="0" w:tplc="BD34F960">
      <w:start w:val="5"/>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855447"/>
    <w:multiLevelType w:val="hybridMultilevel"/>
    <w:tmpl w:val="B4721916"/>
    <w:lvl w:ilvl="0" w:tplc="02526AC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6C0BE4"/>
    <w:multiLevelType w:val="hybridMultilevel"/>
    <w:tmpl w:val="85DA8650"/>
    <w:lvl w:ilvl="0" w:tplc="5DD409E2">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BF449FC"/>
    <w:multiLevelType w:val="hybridMultilevel"/>
    <w:tmpl w:val="96468518"/>
    <w:lvl w:ilvl="0" w:tplc="4EB8763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7909B3"/>
    <w:multiLevelType w:val="hybridMultilevel"/>
    <w:tmpl w:val="DF427F22"/>
    <w:lvl w:ilvl="0" w:tplc="C2DAB6D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ED20C7"/>
    <w:multiLevelType w:val="hybridMultilevel"/>
    <w:tmpl w:val="12D02AE2"/>
    <w:lvl w:ilvl="0" w:tplc="A5F2DFC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5E64A1"/>
    <w:multiLevelType w:val="hybridMultilevel"/>
    <w:tmpl w:val="FB629C4E"/>
    <w:lvl w:ilvl="0" w:tplc="9AAE9080">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E50F00"/>
    <w:multiLevelType w:val="hybridMultilevel"/>
    <w:tmpl w:val="3FA645C8"/>
    <w:lvl w:ilvl="0" w:tplc="394EC8A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81E5F5A"/>
    <w:multiLevelType w:val="hybridMultilevel"/>
    <w:tmpl w:val="69D8FE2E"/>
    <w:lvl w:ilvl="0" w:tplc="E1F63E54">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426128"/>
    <w:multiLevelType w:val="hybridMultilevel"/>
    <w:tmpl w:val="CD12E3DA"/>
    <w:lvl w:ilvl="0" w:tplc="B9EC2F52">
      <w:start w:val="6"/>
      <w:numFmt w:val="bullet"/>
      <w:lvlText w:val="-"/>
      <w:lvlJc w:val="left"/>
      <w:pPr>
        <w:ind w:left="720" w:hanging="360"/>
      </w:pPr>
      <w:rPr>
        <w:rFonts w:ascii="Times New Roman" w:eastAsiaTheme="minorEastAsia" w:hAnsi="Times New Roman" w:cs="Times New Roman" w:hint="default"/>
        <w:b/>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A830B8"/>
    <w:multiLevelType w:val="hybridMultilevel"/>
    <w:tmpl w:val="56683580"/>
    <w:lvl w:ilvl="0" w:tplc="ED64C72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56833B5"/>
    <w:multiLevelType w:val="hybridMultilevel"/>
    <w:tmpl w:val="680C187E"/>
    <w:lvl w:ilvl="0" w:tplc="8CCE5D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64A25E4"/>
    <w:multiLevelType w:val="hybridMultilevel"/>
    <w:tmpl w:val="682269AE"/>
    <w:lvl w:ilvl="0" w:tplc="1FD200DC">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7063917"/>
    <w:multiLevelType w:val="hybridMultilevel"/>
    <w:tmpl w:val="347854D8"/>
    <w:lvl w:ilvl="0" w:tplc="2BF83492">
      <w:numFmt w:val="bullet"/>
      <w:lvlText w:val="-"/>
      <w:lvlJc w:val="left"/>
      <w:pPr>
        <w:ind w:left="720" w:hanging="360"/>
      </w:pPr>
      <w:rPr>
        <w:rFonts w:ascii="Times New Roman" w:eastAsiaTheme="minorEastAsia" w:hAnsi="Times New Roman" w:cs="Times New Roman" w:hint="default"/>
        <w:b/>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AEA0C97"/>
    <w:multiLevelType w:val="hybridMultilevel"/>
    <w:tmpl w:val="0AA00882"/>
    <w:lvl w:ilvl="0" w:tplc="B58AE4B8">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11E1050"/>
    <w:multiLevelType w:val="hybridMultilevel"/>
    <w:tmpl w:val="9012A1D2"/>
    <w:lvl w:ilvl="0" w:tplc="334EAAD8">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4CC3BCF"/>
    <w:multiLevelType w:val="hybridMultilevel"/>
    <w:tmpl w:val="A7E455E2"/>
    <w:lvl w:ilvl="0" w:tplc="3FD88C8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A422C63"/>
    <w:multiLevelType w:val="hybridMultilevel"/>
    <w:tmpl w:val="1672992C"/>
    <w:lvl w:ilvl="0" w:tplc="DE9A4E10">
      <w:start w:val="10"/>
      <w:numFmt w:val="bullet"/>
      <w:lvlText w:val="-"/>
      <w:lvlJc w:val="left"/>
      <w:pPr>
        <w:ind w:left="720" w:hanging="360"/>
      </w:pPr>
      <w:rPr>
        <w:rFonts w:ascii="Times New Roman" w:eastAsiaTheme="minorEastAsia"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ACB3551"/>
    <w:multiLevelType w:val="hybridMultilevel"/>
    <w:tmpl w:val="176E4418"/>
    <w:lvl w:ilvl="0" w:tplc="BE5415D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D4B1436"/>
    <w:multiLevelType w:val="hybridMultilevel"/>
    <w:tmpl w:val="ADFC2D3C"/>
    <w:lvl w:ilvl="0" w:tplc="8A5EB30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F8A52F0"/>
    <w:multiLevelType w:val="hybridMultilevel"/>
    <w:tmpl w:val="2EF8444E"/>
    <w:lvl w:ilvl="0" w:tplc="45BE14DA">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DB6231"/>
    <w:multiLevelType w:val="hybridMultilevel"/>
    <w:tmpl w:val="5944F066"/>
    <w:lvl w:ilvl="0" w:tplc="1B54AF58">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20E546E"/>
    <w:multiLevelType w:val="hybridMultilevel"/>
    <w:tmpl w:val="778465B8"/>
    <w:lvl w:ilvl="0" w:tplc="5E52CA4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2C7150"/>
    <w:multiLevelType w:val="hybridMultilevel"/>
    <w:tmpl w:val="C09A4F78"/>
    <w:lvl w:ilvl="0" w:tplc="72D851F0">
      <w:start w:val="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C0A4C3F"/>
    <w:multiLevelType w:val="hybridMultilevel"/>
    <w:tmpl w:val="E5AA25F0"/>
    <w:lvl w:ilvl="0" w:tplc="E2C4113E">
      <w:numFmt w:val="bullet"/>
      <w:lvlText w:val="-"/>
      <w:lvlJc w:val="left"/>
      <w:pPr>
        <w:ind w:left="720" w:hanging="360"/>
      </w:pPr>
      <w:rPr>
        <w:rFonts w:ascii="Times New Roman" w:eastAsiaTheme="minorEastAsia" w:hAnsi="Times New Roman" w:cs="Times New Roman" w:hint="default"/>
        <w:b/>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4"/>
  </w:num>
  <w:num w:numId="5">
    <w:abstractNumId w:val="12"/>
  </w:num>
  <w:num w:numId="6">
    <w:abstractNumId w:val="33"/>
  </w:num>
  <w:num w:numId="7">
    <w:abstractNumId w:val="21"/>
  </w:num>
  <w:num w:numId="8">
    <w:abstractNumId w:val="7"/>
  </w:num>
  <w:num w:numId="9">
    <w:abstractNumId w:val="13"/>
  </w:num>
  <w:num w:numId="10">
    <w:abstractNumId w:val="18"/>
  </w:num>
  <w:num w:numId="11">
    <w:abstractNumId w:val="16"/>
  </w:num>
  <w:num w:numId="12">
    <w:abstractNumId w:val="19"/>
  </w:num>
  <w:num w:numId="13">
    <w:abstractNumId w:val="31"/>
  </w:num>
  <w:num w:numId="14">
    <w:abstractNumId w:val="17"/>
  </w:num>
  <w:num w:numId="15">
    <w:abstractNumId w:val="5"/>
  </w:num>
  <w:num w:numId="16">
    <w:abstractNumId w:val="26"/>
  </w:num>
  <w:num w:numId="17">
    <w:abstractNumId w:val="22"/>
  </w:num>
  <w:num w:numId="18">
    <w:abstractNumId w:val="10"/>
  </w:num>
  <w:num w:numId="19">
    <w:abstractNumId w:val="20"/>
  </w:num>
  <w:num w:numId="20">
    <w:abstractNumId w:val="24"/>
  </w:num>
  <w:num w:numId="21">
    <w:abstractNumId w:val="35"/>
  </w:num>
  <w:num w:numId="22">
    <w:abstractNumId w:val="3"/>
  </w:num>
  <w:num w:numId="23">
    <w:abstractNumId w:val="34"/>
  </w:num>
  <w:num w:numId="24">
    <w:abstractNumId w:val="15"/>
  </w:num>
  <w:num w:numId="25">
    <w:abstractNumId w:val="9"/>
  </w:num>
  <w:num w:numId="26">
    <w:abstractNumId w:val="8"/>
  </w:num>
  <w:num w:numId="27">
    <w:abstractNumId w:val="30"/>
  </w:num>
  <w:num w:numId="28">
    <w:abstractNumId w:val="0"/>
  </w:num>
  <w:num w:numId="29">
    <w:abstractNumId w:val="27"/>
  </w:num>
  <w:num w:numId="30">
    <w:abstractNumId w:val="29"/>
  </w:num>
  <w:num w:numId="31">
    <w:abstractNumId w:val="11"/>
  </w:num>
  <w:num w:numId="32">
    <w:abstractNumId w:val="32"/>
  </w:num>
  <w:num w:numId="33">
    <w:abstractNumId w:val="28"/>
  </w:num>
  <w:num w:numId="34">
    <w:abstractNumId w:val="25"/>
  </w:num>
  <w:num w:numId="35">
    <w:abstractNumId w:val="23"/>
  </w:num>
  <w:num w:numId="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113"/>
    <w:rsid w:val="00000787"/>
    <w:rsid w:val="0001091E"/>
    <w:rsid w:val="00012703"/>
    <w:rsid w:val="00030733"/>
    <w:rsid w:val="00034FE1"/>
    <w:rsid w:val="000354C7"/>
    <w:rsid w:val="000477AE"/>
    <w:rsid w:val="00053A30"/>
    <w:rsid w:val="00063356"/>
    <w:rsid w:val="00076778"/>
    <w:rsid w:val="0007679B"/>
    <w:rsid w:val="00086DF4"/>
    <w:rsid w:val="00093536"/>
    <w:rsid w:val="00094154"/>
    <w:rsid w:val="00096847"/>
    <w:rsid w:val="000A73AA"/>
    <w:rsid w:val="000B13DB"/>
    <w:rsid w:val="000B2ED3"/>
    <w:rsid w:val="000B3272"/>
    <w:rsid w:val="000B4E3D"/>
    <w:rsid w:val="000C04D1"/>
    <w:rsid w:val="000C1838"/>
    <w:rsid w:val="000C2B05"/>
    <w:rsid w:val="000D24AF"/>
    <w:rsid w:val="000D3015"/>
    <w:rsid w:val="000E13D6"/>
    <w:rsid w:val="000F1AD7"/>
    <w:rsid w:val="000F4B20"/>
    <w:rsid w:val="00100B9D"/>
    <w:rsid w:val="0010408B"/>
    <w:rsid w:val="00110D3E"/>
    <w:rsid w:val="00113236"/>
    <w:rsid w:val="00121C55"/>
    <w:rsid w:val="00121FB1"/>
    <w:rsid w:val="001237F8"/>
    <w:rsid w:val="001319D6"/>
    <w:rsid w:val="00135D2D"/>
    <w:rsid w:val="001431A7"/>
    <w:rsid w:val="00145B5A"/>
    <w:rsid w:val="0015458B"/>
    <w:rsid w:val="00157417"/>
    <w:rsid w:val="001602A8"/>
    <w:rsid w:val="0016206F"/>
    <w:rsid w:val="00167A18"/>
    <w:rsid w:val="00170CA5"/>
    <w:rsid w:val="001757E4"/>
    <w:rsid w:val="00193CC4"/>
    <w:rsid w:val="001A2C45"/>
    <w:rsid w:val="001A6DB4"/>
    <w:rsid w:val="001B6FC5"/>
    <w:rsid w:val="001D00AC"/>
    <w:rsid w:val="001E0445"/>
    <w:rsid w:val="001F3609"/>
    <w:rsid w:val="00200651"/>
    <w:rsid w:val="00201FE2"/>
    <w:rsid w:val="00204F72"/>
    <w:rsid w:val="00212535"/>
    <w:rsid w:val="0021257C"/>
    <w:rsid w:val="002208D5"/>
    <w:rsid w:val="00223124"/>
    <w:rsid w:val="002235E4"/>
    <w:rsid w:val="002238F0"/>
    <w:rsid w:val="0023163A"/>
    <w:rsid w:val="0023308F"/>
    <w:rsid w:val="00233815"/>
    <w:rsid w:val="0024637D"/>
    <w:rsid w:val="00257F9E"/>
    <w:rsid w:val="00261E6B"/>
    <w:rsid w:val="002628D1"/>
    <w:rsid w:val="0028225C"/>
    <w:rsid w:val="00286633"/>
    <w:rsid w:val="002913B4"/>
    <w:rsid w:val="002934A6"/>
    <w:rsid w:val="002B47BB"/>
    <w:rsid w:val="002C72D1"/>
    <w:rsid w:val="002D1736"/>
    <w:rsid w:val="002D53B9"/>
    <w:rsid w:val="002D78C1"/>
    <w:rsid w:val="003001F2"/>
    <w:rsid w:val="00301FA2"/>
    <w:rsid w:val="00306777"/>
    <w:rsid w:val="00316625"/>
    <w:rsid w:val="00327213"/>
    <w:rsid w:val="00333962"/>
    <w:rsid w:val="00337C7F"/>
    <w:rsid w:val="00346B9E"/>
    <w:rsid w:val="0035681F"/>
    <w:rsid w:val="00366639"/>
    <w:rsid w:val="00367FB6"/>
    <w:rsid w:val="00376DA7"/>
    <w:rsid w:val="00386576"/>
    <w:rsid w:val="00392360"/>
    <w:rsid w:val="00392F95"/>
    <w:rsid w:val="003A5417"/>
    <w:rsid w:val="003B3EBA"/>
    <w:rsid w:val="003B4FC2"/>
    <w:rsid w:val="003B66B5"/>
    <w:rsid w:val="003C317C"/>
    <w:rsid w:val="003D4CFE"/>
    <w:rsid w:val="003E5924"/>
    <w:rsid w:val="003F1E68"/>
    <w:rsid w:val="003F454E"/>
    <w:rsid w:val="003F4857"/>
    <w:rsid w:val="003F6B6F"/>
    <w:rsid w:val="00403572"/>
    <w:rsid w:val="00431717"/>
    <w:rsid w:val="004324E8"/>
    <w:rsid w:val="00437100"/>
    <w:rsid w:val="00441FD8"/>
    <w:rsid w:val="00442AA8"/>
    <w:rsid w:val="00444DEE"/>
    <w:rsid w:val="00445371"/>
    <w:rsid w:val="00452133"/>
    <w:rsid w:val="00480752"/>
    <w:rsid w:val="00480B0F"/>
    <w:rsid w:val="0048575D"/>
    <w:rsid w:val="004A3D4C"/>
    <w:rsid w:val="004A3F6C"/>
    <w:rsid w:val="004B2208"/>
    <w:rsid w:val="004B50A1"/>
    <w:rsid w:val="004B5FC6"/>
    <w:rsid w:val="004D2982"/>
    <w:rsid w:val="004D4D75"/>
    <w:rsid w:val="004D59A8"/>
    <w:rsid w:val="004D79D2"/>
    <w:rsid w:val="004E2D40"/>
    <w:rsid w:val="004F3E1B"/>
    <w:rsid w:val="004F647E"/>
    <w:rsid w:val="00500815"/>
    <w:rsid w:val="00510615"/>
    <w:rsid w:val="0051198B"/>
    <w:rsid w:val="00511F4B"/>
    <w:rsid w:val="00513513"/>
    <w:rsid w:val="00516037"/>
    <w:rsid w:val="00520A59"/>
    <w:rsid w:val="00524D77"/>
    <w:rsid w:val="005316A9"/>
    <w:rsid w:val="00542F2F"/>
    <w:rsid w:val="00547915"/>
    <w:rsid w:val="00551FE0"/>
    <w:rsid w:val="0055276E"/>
    <w:rsid w:val="0055322F"/>
    <w:rsid w:val="00556CA2"/>
    <w:rsid w:val="005615B0"/>
    <w:rsid w:val="00562C27"/>
    <w:rsid w:val="00567E91"/>
    <w:rsid w:val="0057117B"/>
    <w:rsid w:val="00571CF7"/>
    <w:rsid w:val="005758BE"/>
    <w:rsid w:val="00576BD3"/>
    <w:rsid w:val="005920DE"/>
    <w:rsid w:val="0059787C"/>
    <w:rsid w:val="005A204D"/>
    <w:rsid w:val="005B2144"/>
    <w:rsid w:val="005C16DA"/>
    <w:rsid w:val="005D553C"/>
    <w:rsid w:val="005D7AE9"/>
    <w:rsid w:val="005D7B88"/>
    <w:rsid w:val="005E2074"/>
    <w:rsid w:val="005E36BB"/>
    <w:rsid w:val="005F3BDD"/>
    <w:rsid w:val="005F5EFE"/>
    <w:rsid w:val="00600181"/>
    <w:rsid w:val="00604C1A"/>
    <w:rsid w:val="00604E77"/>
    <w:rsid w:val="00607116"/>
    <w:rsid w:val="006118DD"/>
    <w:rsid w:val="006210B6"/>
    <w:rsid w:val="0062543A"/>
    <w:rsid w:val="0062656B"/>
    <w:rsid w:val="00636E92"/>
    <w:rsid w:val="00646730"/>
    <w:rsid w:val="00650DAF"/>
    <w:rsid w:val="00655C95"/>
    <w:rsid w:val="00660090"/>
    <w:rsid w:val="00664684"/>
    <w:rsid w:val="006717BD"/>
    <w:rsid w:val="00683D94"/>
    <w:rsid w:val="00683DD8"/>
    <w:rsid w:val="00684319"/>
    <w:rsid w:val="006A0F90"/>
    <w:rsid w:val="006B0DC6"/>
    <w:rsid w:val="006B24A8"/>
    <w:rsid w:val="006B463A"/>
    <w:rsid w:val="006B5C5E"/>
    <w:rsid w:val="006B70B6"/>
    <w:rsid w:val="006B7FB3"/>
    <w:rsid w:val="006C36A4"/>
    <w:rsid w:val="006D6C91"/>
    <w:rsid w:val="006E3F82"/>
    <w:rsid w:val="006E7659"/>
    <w:rsid w:val="006F0749"/>
    <w:rsid w:val="006F217B"/>
    <w:rsid w:val="006F28EF"/>
    <w:rsid w:val="006F7DE4"/>
    <w:rsid w:val="00712217"/>
    <w:rsid w:val="00716E09"/>
    <w:rsid w:val="007215A5"/>
    <w:rsid w:val="00722C70"/>
    <w:rsid w:val="00733B15"/>
    <w:rsid w:val="00736BBC"/>
    <w:rsid w:val="00741B26"/>
    <w:rsid w:val="0074391E"/>
    <w:rsid w:val="00745681"/>
    <w:rsid w:val="00746396"/>
    <w:rsid w:val="00750FEC"/>
    <w:rsid w:val="00754E43"/>
    <w:rsid w:val="00760C1A"/>
    <w:rsid w:val="007619C3"/>
    <w:rsid w:val="00766E05"/>
    <w:rsid w:val="007762C9"/>
    <w:rsid w:val="007779EA"/>
    <w:rsid w:val="00780DE5"/>
    <w:rsid w:val="0078547D"/>
    <w:rsid w:val="007926AF"/>
    <w:rsid w:val="007A24ED"/>
    <w:rsid w:val="007B70BB"/>
    <w:rsid w:val="007C2FB0"/>
    <w:rsid w:val="007C60C0"/>
    <w:rsid w:val="007D1D2A"/>
    <w:rsid w:val="007D58F4"/>
    <w:rsid w:val="007D5FB6"/>
    <w:rsid w:val="007E2246"/>
    <w:rsid w:val="007F375E"/>
    <w:rsid w:val="00800AF5"/>
    <w:rsid w:val="00800C43"/>
    <w:rsid w:val="00801308"/>
    <w:rsid w:val="0080245E"/>
    <w:rsid w:val="00804314"/>
    <w:rsid w:val="00805A1E"/>
    <w:rsid w:val="008076E3"/>
    <w:rsid w:val="00807DA8"/>
    <w:rsid w:val="00810782"/>
    <w:rsid w:val="00815661"/>
    <w:rsid w:val="00827BAA"/>
    <w:rsid w:val="00832975"/>
    <w:rsid w:val="00842D5B"/>
    <w:rsid w:val="00843D7C"/>
    <w:rsid w:val="00852A76"/>
    <w:rsid w:val="008565E7"/>
    <w:rsid w:val="00857907"/>
    <w:rsid w:val="00871056"/>
    <w:rsid w:val="00872C9B"/>
    <w:rsid w:val="00880792"/>
    <w:rsid w:val="008A1203"/>
    <w:rsid w:val="008A31FF"/>
    <w:rsid w:val="008B7092"/>
    <w:rsid w:val="008C0A71"/>
    <w:rsid w:val="008C1589"/>
    <w:rsid w:val="008E30F7"/>
    <w:rsid w:val="008F31D6"/>
    <w:rsid w:val="008F51CD"/>
    <w:rsid w:val="008F65E1"/>
    <w:rsid w:val="008F7836"/>
    <w:rsid w:val="0090209C"/>
    <w:rsid w:val="009061F8"/>
    <w:rsid w:val="00906BAA"/>
    <w:rsid w:val="00907739"/>
    <w:rsid w:val="009127DD"/>
    <w:rsid w:val="00917A60"/>
    <w:rsid w:val="00921F35"/>
    <w:rsid w:val="00923807"/>
    <w:rsid w:val="0092614D"/>
    <w:rsid w:val="009275D0"/>
    <w:rsid w:val="00927DA4"/>
    <w:rsid w:val="0093106F"/>
    <w:rsid w:val="00932441"/>
    <w:rsid w:val="00932B95"/>
    <w:rsid w:val="00933F56"/>
    <w:rsid w:val="00936C5C"/>
    <w:rsid w:val="009405F8"/>
    <w:rsid w:val="009468D7"/>
    <w:rsid w:val="00952303"/>
    <w:rsid w:val="0095754F"/>
    <w:rsid w:val="00962183"/>
    <w:rsid w:val="00971521"/>
    <w:rsid w:val="00980551"/>
    <w:rsid w:val="009908BB"/>
    <w:rsid w:val="00990F89"/>
    <w:rsid w:val="00994E23"/>
    <w:rsid w:val="009B100E"/>
    <w:rsid w:val="009C2869"/>
    <w:rsid w:val="009C5C51"/>
    <w:rsid w:val="009D18BE"/>
    <w:rsid w:val="009D39C0"/>
    <w:rsid w:val="009D79EC"/>
    <w:rsid w:val="009E70ED"/>
    <w:rsid w:val="009F3122"/>
    <w:rsid w:val="009F320E"/>
    <w:rsid w:val="009F5B36"/>
    <w:rsid w:val="00A024F0"/>
    <w:rsid w:val="00A06149"/>
    <w:rsid w:val="00A06AA6"/>
    <w:rsid w:val="00A07245"/>
    <w:rsid w:val="00A07CEA"/>
    <w:rsid w:val="00A23467"/>
    <w:rsid w:val="00A2367A"/>
    <w:rsid w:val="00A31C40"/>
    <w:rsid w:val="00A33269"/>
    <w:rsid w:val="00A345A6"/>
    <w:rsid w:val="00A4590F"/>
    <w:rsid w:val="00A46E90"/>
    <w:rsid w:val="00A52679"/>
    <w:rsid w:val="00A52D9F"/>
    <w:rsid w:val="00A54AEB"/>
    <w:rsid w:val="00A56D48"/>
    <w:rsid w:val="00A6004A"/>
    <w:rsid w:val="00A60FAE"/>
    <w:rsid w:val="00A806DE"/>
    <w:rsid w:val="00A83547"/>
    <w:rsid w:val="00A86EF0"/>
    <w:rsid w:val="00A932DD"/>
    <w:rsid w:val="00A9708F"/>
    <w:rsid w:val="00AB28CF"/>
    <w:rsid w:val="00AB298E"/>
    <w:rsid w:val="00AB6285"/>
    <w:rsid w:val="00AB78A5"/>
    <w:rsid w:val="00AC0991"/>
    <w:rsid w:val="00AC3C25"/>
    <w:rsid w:val="00AD0902"/>
    <w:rsid w:val="00AD25BD"/>
    <w:rsid w:val="00AE0C4E"/>
    <w:rsid w:val="00AE15AC"/>
    <w:rsid w:val="00AE44AF"/>
    <w:rsid w:val="00B02A82"/>
    <w:rsid w:val="00B0753F"/>
    <w:rsid w:val="00B133CD"/>
    <w:rsid w:val="00B15994"/>
    <w:rsid w:val="00B15CD2"/>
    <w:rsid w:val="00B17408"/>
    <w:rsid w:val="00B241EB"/>
    <w:rsid w:val="00B25171"/>
    <w:rsid w:val="00B25D25"/>
    <w:rsid w:val="00B31699"/>
    <w:rsid w:val="00B32C1B"/>
    <w:rsid w:val="00B32EC6"/>
    <w:rsid w:val="00B360F9"/>
    <w:rsid w:val="00B37E9C"/>
    <w:rsid w:val="00B44B74"/>
    <w:rsid w:val="00B45F06"/>
    <w:rsid w:val="00B504A4"/>
    <w:rsid w:val="00B51326"/>
    <w:rsid w:val="00B519FC"/>
    <w:rsid w:val="00B70F8A"/>
    <w:rsid w:val="00B71490"/>
    <w:rsid w:val="00B7363B"/>
    <w:rsid w:val="00B80836"/>
    <w:rsid w:val="00B83BA9"/>
    <w:rsid w:val="00B84851"/>
    <w:rsid w:val="00B92744"/>
    <w:rsid w:val="00BA47A7"/>
    <w:rsid w:val="00BC33E8"/>
    <w:rsid w:val="00BC58AD"/>
    <w:rsid w:val="00BC6B0B"/>
    <w:rsid w:val="00BE2D26"/>
    <w:rsid w:val="00BE732E"/>
    <w:rsid w:val="00BE7CBF"/>
    <w:rsid w:val="00C00358"/>
    <w:rsid w:val="00C05D32"/>
    <w:rsid w:val="00C070D3"/>
    <w:rsid w:val="00C30AF0"/>
    <w:rsid w:val="00C32851"/>
    <w:rsid w:val="00C534D7"/>
    <w:rsid w:val="00C56716"/>
    <w:rsid w:val="00C65410"/>
    <w:rsid w:val="00C744E2"/>
    <w:rsid w:val="00C979C3"/>
    <w:rsid w:val="00CA0CFC"/>
    <w:rsid w:val="00CA4B3D"/>
    <w:rsid w:val="00CA7C00"/>
    <w:rsid w:val="00CC0DFD"/>
    <w:rsid w:val="00CC47F7"/>
    <w:rsid w:val="00CC6644"/>
    <w:rsid w:val="00CC6870"/>
    <w:rsid w:val="00CD1B50"/>
    <w:rsid w:val="00CD5D32"/>
    <w:rsid w:val="00CE0446"/>
    <w:rsid w:val="00CE3822"/>
    <w:rsid w:val="00CE3E30"/>
    <w:rsid w:val="00CF010B"/>
    <w:rsid w:val="00CF23AD"/>
    <w:rsid w:val="00CF2451"/>
    <w:rsid w:val="00CF280F"/>
    <w:rsid w:val="00CF3C6D"/>
    <w:rsid w:val="00CF401B"/>
    <w:rsid w:val="00CF71D1"/>
    <w:rsid w:val="00D04113"/>
    <w:rsid w:val="00D132B7"/>
    <w:rsid w:val="00D1439A"/>
    <w:rsid w:val="00D2048B"/>
    <w:rsid w:val="00D213AF"/>
    <w:rsid w:val="00D21FBB"/>
    <w:rsid w:val="00D27A59"/>
    <w:rsid w:val="00D33831"/>
    <w:rsid w:val="00D54153"/>
    <w:rsid w:val="00D54C00"/>
    <w:rsid w:val="00D62BF0"/>
    <w:rsid w:val="00D652FB"/>
    <w:rsid w:val="00D72EDE"/>
    <w:rsid w:val="00D744CA"/>
    <w:rsid w:val="00D825A5"/>
    <w:rsid w:val="00D947A6"/>
    <w:rsid w:val="00D96A69"/>
    <w:rsid w:val="00DA63A7"/>
    <w:rsid w:val="00DA7154"/>
    <w:rsid w:val="00DB7F5E"/>
    <w:rsid w:val="00DC774B"/>
    <w:rsid w:val="00DD451A"/>
    <w:rsid w:val="00DD4BBC"/>
    <w:rsid w:val="00DE6580"/>
    <w:rsid w:val="00DF0236"/>
    <w:rsid w:val="00E04EE3"/>
    <w:rsid w:val="00E30806"/>
    <w:rsid w:val="00E33A2C"/>
    <w:rsid w:val="00E37137"/>
    <w:rsid w:val="00E37604"/>
    <w:rsid w:val="00E400AB"/>
    <w:rsid w:val="00E4461C"/>
    <w:rsid w:val="00E62227"/>
    <w:rsid w:val="00E64C93"/>
    <w:rsid w:val="00E86B7A"/>
    <w:rsid w:val="00E9312D"/>
    <w:rsid w:val="00E94C32"/>
    <w:rsid w:val="00EA3ABD"/>
    <w:rsid w:val="00EC45EC"/>
    <w:rsid w:val="00ED3232"/>
    <w:rsid w:val="00ED3573"/>
    <w:rsid w:val="00ED3F32"/>
    <w:rsid w:val="00ED421A"/>
    <w:rsid w:val="00EE0C83"/>
    <w:rsid w:val="00EE306F"/>
    <w:rsid w:val="00EF24FB"/>
    <w:rsid w:val="00EF25BE"/>
    <w:rsid w:val="00F04070"/>
    <w:rsid w:val="00F23080"/>
    <w:rsid w:val="00F2437B"/>
    <w:rsid w:val="00F3092C"/>
    <w:rsid w:val="00F35F4B"/>
    <w:rsid w:val="00F36156"/>
    <w:rsid w:val="00F41AC3"/>
    <w:rsid w:val="00F43FA1"/>
    <w:rsid w:val="00F54F5D"/>
    <w:rsid w:val="00F6108E"/>
    <w:rsid w:val="00F616CF"/>
    <w:rsid w:val="00F62B8A"/>
    <w:rsid w:val="00F827FC"/>
    <w:rsid w:val="00F927DC"/>
    <w:rsid w:val="00F96136"/>
    <w:rsid w:val="00F97962"/>
    <w:rsid w:val="00F97C33"/>
    <w:rsid w:val="00FA383B"/>
    <w:rsid w:val="00FA49B3"/>
    <w:rsid w:val="00FA51A6"/>
    <w:rsid w:val="00FB1209"/>
    <w:rsid w:val="00FB6CF3"/>
    <w:rsid w:val="00FC5C82"/>
    <w:rsid w:val="00FC7ECE"/>
    <w:rsid w:val="00FD4633"/>
    <w:rsid w:val="00FE2A75"/>
    <w:rsid w:val="00FE555A"/>
    <w:rsid w:val="00FF0F29"/>
    <w:rsid w:val="00FF380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8F27"/>
  <w15:docId w15:val="{FD40963A-B80C-4307-9F58-CB49209D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4FB"/>
    <w:pPr>
      <w:spacing w:after="200" w:line="276" w:lineRule="auto"/>
    </w:pPr>
    <w:rPr>
      <w:rFonts w:ascii="Calibri" w:eastAsiaTheme="minorEastAsia" w:hAnsi="Calibri"/>
      <w:lang w:val="ru-RU" w:eastAsia="ru-RU"/>
    </w:rPr>
  </w:style>
  <w:style w:type="paragraph" w:styleId="2">
    <w:name w:val="heading 2"/>
    <w:basedOn w:val="a"/>
    <w:link w:val="20"/>
    <w:uiPriority w:val="9"/>
    <w:qFormat/>
    <w:rsid w:val="000B7556"/>
    <w:pPr>
      <w:suppressAutoHyphens w:val="0"/>
      <w:spacing w:beforeAutospacing="1"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B035A1"/>
    <w:rPr>
      <w:rFonts w:eastAsiaTheme="minorEastAsia"/>
      <w:lang w:val="ru-RU" w:eastAsia="ru-RU"/>
    </w:rPr>
  </w:style>
  <w:style w:type="character" w:customStyle="1" w:styleId="a4">
    <w:name w:val="Нижний колонтитул Знак"/>
    <w:basedOn w:val="a0"/>
    <w:link w:val="10"/>
    <w:uiPriority w:val="99"/>
    <w:qFormat/>
    <w:rsid w:val="00B035A1"/>
    <w:rPr>
      <w:rFonts w:eastAsiaTheme="minorEastAsia"/>
      <w:lang w:val="ru-RU" w:eastAsia="ru-RU"/>
    </w:rPr>
  </w:style>
  <w:style w:type="character" w:customStyle="1" w:styleId="22">
    <w:name w:val="Основной текст (2)_"/>
    <w:basedOn w:val="a0"/>
    <w:link w:val="23"/>
    <w:qFormat/>
    <w:rsid w:val="005A70C3"/>
    <w:rPr>
      <w:sz w:val="26"/>
      <w:szCs w:val="26"/>
      <w:shd w:val="clear" w:color="auto" w:fill="FFFFFF"/>
    </w:rPr>
  </w:style>
  <w:style w:type="character" w:customStyle="1" w:styleId="a5">
    <w:name w:val="Текст выноски Знак"/>
    <w:basedOn w:val="a0"/>
    <w:link w:val="a6"/>
    <w:uiPriority w:val="99"/>
    <w:semiHidden/>
    <w:qFormat/>
    <w:rsid w:val="007D10D3"/>
    <w:rPr>
      <w:rFonts w:ascii="Tahoma" w:eastAsiaTheme="minorEastAsia" w:hAnsi="Tahoma" w:cs="Tahoma"/>
      <w:sz w:val="16"/>
      <w:szCs w:val="16"/>
      <w:lang w:val="ru-RU" w:eastAsia="ru-RU"/>
    </w:rPr>
  </w:style>
  <w:style w:type="character" w:customStyle="1" w:styleId="FontStyle12">
    <w:name w:val="Font Style12"/>
    <w:qFormat/>
    <w:rsid w:val="006B68DB"/>
    <w:rPr>
      <w:rFonts w:ascii="Times New Roman" w:hAnsi="Times New Roman" w:cs="Times New Roman"/>
      <w:sz w:val="26"/>
      <w:szCs w:val="26"/>
    </w:rPr>
  </w:style>
  <w:style w:type="character" w:customStyle="1" w:styleId="11">
    <w:name w:val="Основной шрифт абзаца1"/>
    <w:qFormat/>
    <w:rsid w:val="006B68DB"/>
  </w:style>
  <w:style w:type="character" w:customStyle="1" w:styleId="-">
    <w:name w:val="Интернет-ссылка"/>
    <w:basedOn w:val="a0"/>
    <w:uiPriority w:val="99"/>
    <w:semiHidden/>
    <w:unhideWhenUsed/>
    <w:rsid w:val="00DD43A5"/>
    <w:rPr>
      <w:color w:val="0000FF"/>
      <w:u w:val="single"/>
    </w:rPr>
  </w:style>
  <w:style w:type="character" w:customStyle="1" w:styleId="a7">
    <w:name w:val="Маркеры"/>
    <w:qFormat/>
    <w:rsid w:val="006B68DB"/>
    <w:rPr>
      <w:rFonts w:ascii="OpenSymbol" w:eastAsia="OpenSymbol" w:hAnsi="OpenSymbol" w:cs="OpenSymbol"/>
    </w:rPr>
  </w:style>
  <w:style w:type="character" w:styleId="a8">
    <w:name w:val="Emphasis"/>
    <w:uiPriority w:val="20"/>
    <w:qFormat/>
    <w:rsid w:val="006B68DB"/>
    <w:rPr>
      <w:i/>
      <w:iCs/>
    </w:rPr>
  </w:style>
  <w:style w:type="character" w:customStyle="1" w:styleId="20">
    <w:name w:val="Заголовок 2 Знак"/>
    <w:basedOn w:val="a0"/>
    <w:link w:val="2"/>
    <w:uiPriority w:val="9"/>
    <w:qFormat/>
    <w:rsid w:val="000B7556"/>
    <w:rPr>
      <w:rFonts w:ascii="Times New Roman" w:eastAsia="Times New Roman" w:hAnsi="Times New Roman" w:cs="Times New Roman"/>
      <w:b/>
      <w:bCs/>
      <w:sz w:val="36"/>
      <w:szCs w:val="36"/>
      <w:lang w:eastAsia="uk-UA"/>
    </w:rPr>
  </w:style>
  <w:style w:type="character" w:customStyle="1" w:styleId="a9">
    <w:name w:val="Основной текст Знак"/>
    <w:basedOn w:val="a0"/>
    <w:link w:val="aa"/>
    <w:qFormat/>
    <w:rsid w:val="004363FC"/>
    <w:rPr>
      <w:rFonts w:ascii="Calibri" w:eastAsiaTheme="minorEastAsia" w:hAnsi="Calibri"/>
      <w:lang w:val="ru-RU" w:eastAsia="ru-RU"/>
    </w:rPr>
  </w:style>
  <w:style w:type="paragraph" w:styleId="ab">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link w:val="a9"/>
    <w:rsid w:val="00472F1E"/>
    <w:pPr>
      <w:spacing w:after="140"/>
    </w:pPr>
  </w:style>
  <w:style w:type="paragraph" w:styleId="ac">
    <w:name w:val="List"/>
    <w:basedOn w:val="aa"/>
    <w:rsid w:val="00472F1E"/>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rsid w:val="00472F1E"/>
    <w:pPr>
      <w:suppressLineNumbers/>
    </w:pPr>
    <w:rPr>
      <w:rFonts w:cs="Arial"/>
    </w:rPr>
  </w:style>
  <w:style w:type="paragraph" w:customStyle="1" w:styleId="12">
    <w:name w:val="Заголовок1"/>
    <w:basedOn w:val="a"/>
    <w:next w:val="aa"/>
    <w:qFormat/>
    <w:rsid w:val="00472F1E"/>
    <w:pPr>
      <w:keepNext/>
      <w:spacing w:before="240" w:after="120"/>
    </w:pPr>
    <w:rPr>
      <w:rFonts w:ascii="Liberation Sans" w:eastAsia="Microsoft YaHei" w:hAnsi="Liberation Sans" w:cs="Arial"/>
      <w:sz w:val="28"/>
      <w:szCs w:val="28"/>
    </w:rPr>
  </w:style>
  <w:style w:type="paragraph" w:customStyle="1" w:styleId="110">
    <w:name w:val="Заголовок 11"/>
    <w:basedOn w:val="12"/>
    <w:next w:val="aa"/>
    <w:qFormat/>
    <w:rsid w:val="006B68DB"/>
    <w:pPr>
      <w:outlineLvl w:val="0"/>
    </w:pPr>
    <w:rPr>
      <w:rFonts w:ascii="Liberation Serif" w:eastAsia="Segoe UI" w:hAnsi="Liberation Serif" w:cs="Tahoma"/>
      <w:b/>
      <w:bCs/>
      <w:sz w:val="48"/>
      <w:szCs w:val="48"/>
    </w:rPr>
  </w:style>
  <w:style w:type="paragraph" w:customStyle="1" w:styleId="21">
    <w:name w:val="Заголовок 21"/>
    <w:basedOn w:val="12"/>
    <w:next w:val="aa"/>
    <w:qFormat/>
    <w:rsid w:val="006B68DB"/>
    <w:pPr>
      <w:numPr>
        <w:ilvl w:val="1"/>
        <w:numId w:val="2"/>
      </w:numPr>
      <w:spacing w:before="200" w:after="0"/>
      <w:outlineLvl w:val="1"/>
    </w:pPr>
    <w:rPr>
      <w:b/>
      <w:bCs/>
      <w:sz w:val="32"/>
      <w:szCs w:val="32"/>
    </w:rPr>
  </w:style>
  <w:style w:type="paragraph" w:customStyle="1" w:styleId="41">
    <w:name w:val="Заголовок 41"/>
    <w:basedOn w:val="12"/>
    <w:next w:val="aa"/>
    <w:qFormat/>
    <w:rsid w:val="006B68DB"/>
    <w:pPr>
      <w:numPr>
        <w:ilvl w:val="3"/>
        <w:numId w:val="1"/>
      </w:numPr>
      <w:spacing w:before="120" w:after="0"/>
      <w:outlineLvl w:val="3"/>
    </w:pPr>
    <w:rPr>
      <w:b/>
      <w:bCs/>
      <w:i/>
      <w:iCs/>
      <w:sz w:val="26"/>
      <w:szCs w:val="26"/>
    </w:rPr>
  </w:style>
  <w:style w:type="paragraph" w:customStyle="1" w:styleId="13">
    <w:name w:val="Название объекта1"/>
    <w:basedOn w:val="a"/>
    <w:qFormat/>
    <w:rsid w:val="00472F1E"/>
    <w:pPr>
      <w:suppressLineNumbers/>
      <w:spacing w:before="120" w:after="120"/>
    </w:pPr>
    <w:rPr>
      <w:rFonts w:cs="Arial"/>
      <w:i/>
      <w:iCs/>
      <w:sz w:val="24"/>
      <w:szCs w:val="24"/>
    </w:rPr>
  </w:style>
  <w:style w:type="paragraph" w:customStyle="1" w:styleId="af">
    <w:name w:val="Колонтитул"/>
    <w:basedOn w:val="a"/>
    <w:qFormat/>
    <w:rsid w:val="00472F1E"/>
  </w:style>
  <w:style w:type="paragraph" w:customStyle="1" w:styleId="1">
    <w:name w:val="Верхний колонтитул1"/>
    <w:basedOn w:val="a"/>
    <w:link w:val="a3"/>
    <w:uiPriority w:val="99"/>
    <w:unhideWhenUsed/>
    <w:qFormat/>
    <w:rsid w:val="00B035A1"/>
    <w:pPr>
      <w:tabs>
        <w:tab w:val="center" w:pos="4819"/>
        <w:tab w:val="right" w:pos="9639"/>
      </w:tabs>
      <w:spacing w:after="0" w:line="240" w:lineRule="auto"/>
    </w:pPr>
  </w:style>
  <w:style w:type="paragraph" w:customStyle="1" w:styleId="10">
    <w:name w:val="Нижний колонтитул1"/>
    <w:basedOn w:val="a"/>
    <w:link w:val="a4"/>
    <w:uiPriority w:val="99"/>
    <w:unhideWhenUsed/>
    <w:qFormat/>
    <w:rsid w:val="00B035A1"/>
    <w:pPr>
      <w:tabs>
        <w:tab w:val="center" w:pos="4819"/>
        <w:tab w:val="right" w:pos="9639"/>
      </w:tabs>
      <w:spacing w:after="0" w:line="240" w:lineRule="auto"/>
    </w:pPr>
  </w:style>
  <w:style w:type="paragraph" w:styleId="af0">
    <w:name w:val="List Paragraph"/>
    <w:basedOn w:val="a"/>
    <w:uiPriority w:val="34"/>
    <w:qFormat/>
    <w:rsid w:val="00FB1940"/>
    <w:pPr>
      <w:ind w:left="720"/>
      <w:contextualSpacing/>
    </w:pPr>
  </w:style>
  <w:style w:type="paragraph" w:customStyle="1" w:styleId="23">
    <w:name w:val="Основной текст (2)"/>
    <w:basedOn w:val="a"/>
    <w:link w:val="22"/>
    <w:qFormat/>
    <w:rsid w:val="005A70C3"/>
    <w:pPr>
      <w:widowControl w:val="0"/>
      <w:shd w:val="clear" w:color="auto" w:fill="FFFFFF"/>
      <w:spacing w:after="840" w:line="298" w:lineRule="exact"/>
    </w:pPr>
    <w:rPr>
      <w:rFonts w:eastAsiaTheme="minorHAnsi"/>
      <w:sz w:val="26"/>
      <w:szCs w:val="26"/>
      <w:lang w:val="uk-UA" w:eastAsia="en-US"/>
    </w:rPr>
  </w:style>
  <w:style w:type="paragraph" w:styleId="a6">
    <w:name w:val="Balloon Text"/>
    <w:basedOn w:val="a"/>
    <w:link w:val="a5"/>
    <w:uiPriority w:val="99"/>
    <w:semiHidden/>
    <w:unhideWhenUsed/>
    <w:qFormat/>
    <w:rsid w:val="007D10D3"/>
    <w:pPr>
      <w:spacing w:after="0" w:line="240" w:lineRule="auto"/>
    </w:pPr>
    <w:rPr>
      <w:rFonts w:ascii="Tahoma" w:hAnsi="Tahoma" w:cs="Tahoma"/>
      <w:sz w:val="16"/>
      <w:szCs w:val="16"/>
    </w:rPr>
  </w:style>
  <w:style w:type="paragraph" w:styleId="af1">
    <w:name w:val="Normal (Web)"/>
    <w:basedOn w:val="a"/>
    <w:uiPriority w:val="99"/>
    <w:unhideWhenUsed/>
    <w:qFormat/>
    <w:rsid w:val="00C10BC1"/>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qFormat/>
    <w:rsid w:val="00472F1E"/>
    <w:pPr>
      <w:spacing w:line="259" w:lineRule="auto"/>
    </w:pPr>
    <w:rPr>
      <w:rFonts w:ascii="Times New Roman" w:eastAsia="NSimSun" w:hAnsi="Times New Roman" w:cs="Arial"/>
      <w:sz w:val="28"/>
      <w:szCs w:val="28"/>
      <w:lang w:eastAsia="zh-CN" w:bidi="hi-IN"/>
    </w:rPr>
  </w:style>
  <w:style w:type="paragraph" w:customStyle="1" w:styleId="af2">
    <w:name w:val="Содержимое таблицы"/>
    <w:basedOn w:val="a"/>
    <w:qFormat/>
    <w:rsid w:val="006B68DB"/>
    <w:pPr>
      <w:widowControl w:val="0"/>
      <w:suppressLineNumbers/>
    </w:pPr>
  </w:style>
  <w:style w:type="paragraph" w:customStyle="1" w:styleId="Default">
    <w:name w:val="Default"/>
    <w:qFormat/>
    <w:rsid w:val="00305796"/>
    <w:pPr>
      <w:suppressAutoHyphens w:val="0"/>
    </w:pPr>
    <w:rPr>
      <w:rFonts w:ascii="Times New Roman" w:eastAsia="Calibri" w:hAnsi="Times New Roman" w:cs="Times New Roman"/>
      <w:color w:val="000000"/>
      <w:sz w:val="24"/>
      <w:szCs w:val="24"/>
    </w:rPr>
  </w:style>
  <w:style w:type="paragraph" w:styleId="af3">
    <w:name w:val="footer"/>
    <w:basedOn w:val="af"/>
  </w:style>
  <w:style w:type="table" w:styleId="af4">
    <w:name w:val="Table Grid"/>
    <w:basedOn w:val="a1"/>
    <w:uiPriority w:val="39"/>
    <w:rsid w:val="00D83620"/>
    <w:rPr>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91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45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Символ нумерации"/>
    <w:qFormat/>
    <w:rsid w:val="00CA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8599">
      <w:bodyDiv w:val="1"/>
      <w:marLeft w:val="0"/>
      <w:marRight w:val="0"/>
      <w:marTop w:val="0"/>
      <w:marBottom w:val="0"/>
      <w:divBdr>
        <w:top w:val="none" w:sz="0" w:space="0" w:color="auto"/>
        <w:left w:val="none" w:sz="0" w:space="0" w:color="auto"/>
        <w:bottom w:val="none" w:sz="0" w:space="0" w:color="auto"/>
        <w:right w:val="none" w:sz="0" w:space="0" w:color="auto"/>
      </w:divBdr>
    </w:div>
    <w:div w:id="458298884">
      <w:bodyDiv w:val="1"/>
      <w:marLeft w:val="0"/>
      <w:marRight w:val="0"/>
      <w:marTop w:val="0"/>
      <w:marBottom w:val="0"/>
      <w:divBdr>
        <w:top w:val="none" w:sz="0" w:space="0" w:color="auto"/>
        <w:left w:val="none" w:sz="0" w:space="0" w:color="auto"/>
        <w:bottom w:val="none" w:sz="0" w:space="0" w:color="auto"/>
        <w:right w:val="none" w:sz="0" w:space="0" w:color="auto"/>
      </w:divBdr>
    </w:div>
    <w:div w:id="590547740">
      <w:bodyDiv w:val="1"/>
      <w:marLeft w:val="0"/>
      <w:marRight w:val="0"/>
      <w:marTop w:val="0"/>
      <w:marBottom w:val="0"/>
      <w:divBdr>
        <w:top w:val="none" w:sz="0" w:space="0" w:color="auto"/>
        <w:left w:val="none" w:sz="0" w:space="0" w:color="auto"/>
        <w:bottom w:val="none" w:sz="0" w:space="0" w:color="auto"/>
        <w:right w:val="none" w:sz="0" w:space="0" w:color="auto"/>
      </w:divBdr>
    </w:div>
    <w:div w:id="873688427">
      <w:bodyDiv w:val="1"/>
      <w:marLeft w:val="0"/>
      <w:marRight w:val="0"/>
      <w:marTop w:val="0"/>
      <w:marBottom w:val="0"/>
      <w:divBdr>
        <w:top w:val="none" w:sz="0" w:space="0" w:color="auto"/>
        <w:left w:val="none" w:sz="0" w:space="0" w:color="auto"/>
        <w:bottom w:val="none" w:sz="0" w:space="0" w:color="auto"/>
        <w:right w:val="none" w:sz="0" w:space="0" w:color="auto"/>
      </w:divBdr>
    </w:div>
    <w:div w:id="1216891963">
      <w:bodyDiv w:val="1"/>
      <w:marLeft w:val="0"/>
      <w:marRight w:val="0"/>
      <w:marTop w:val="0"/>
      <w:marBottom w:val="0"/>
      <w:divBdr>
        <w:top w:val="none" w:sz="0" w:space="0" w:color="auto"/>
        <w:left w:val="none" w:sz="0" w:space="0" w:color="auto"/>
        <w:bottom w:val="none" w:sz="0" w:space="0" w:color="auto"/>
        <w:right w:val="none" w:sz="0" w:space="0" w:color="auto"/>
      </w:divBdr>
    </w:div>
    <w:div w:id="1414888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96FC-6E6E-4256-951C-473B2FE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11729</TotalTime>
  <Pages>22</Pages>
  <Words>40144</Words>
  <Characters>22883</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user358d</dc:creator>
  <dc:description/>
  <cp:lastModifiedBy>Катерина</cp:lastModifiedBy>
  <cp:revision>1584</cp:revision>
  <cp:lastPrinted>2024-10-29T14:31:00Z</cp:lastPrinted>
  <dcterms:created xsi:type="dcterms:W3CDTF">2022-12-29T17:37:00Z</dcterms:created>
  <dcterms:modified xsi:type="dcterms:W3CDTF">2025-11-25T14:42:00Z</dcterms:modified>
  <dc:language>en-US</dc:language>
</cp:coreProperties>
</file>