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28CA0C73" w:rsidR="003B3830" w:rsidRPr="00403A46" w:rsidRDefault="00064588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9A0C9D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5787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A0C9D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35787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.03.2024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781D4C53" w14:textId="77777777" w:rsidR="003B3830" w:rsidRPr="00403A46" w:rsidRDefault="003B3830">
      <w:pPr>
        <w:spacing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7060983" w14:textId="77777777" w:rsidR="003B3830" w:rsidRPr="00403A46" w:rsidRDefault="003B3830">
      <w:pPr>
        <w:spacing w:line="1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403A46" w:rsidRDefault="00064588" w:rsidP="0092327E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403A46" w:rsidRDefault="00064588" w:rsidP="0092327E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403A4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0D48BEC5" w:rsidR="003B3830" w:rsidRPr="00403A46" w:rsidRDefault="00064588" w:rsidP="0092327E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9A0C9D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Козловій Світлані Дмитрівні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4810136600:08:026:0020) у власність для будівництва і обслуговування житлового будинку, господарських будівель і споруд (присадибна ділянка)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 по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 вул. Металургів, 208 у Корабельному районі 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bookmarkEnd w:id="1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23895A2D" w14:textId="77777777" w:rsidR="003B3830" w:rsidRPr="00403A4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552DA3" w14:textId="77777777" w:rsidR="003B3830" w:rsidRPr="00403A4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0AF9BA" w14:textId="77777777" w:rsidR="00B027E3" w:rsidRPr="00403A46" w:rsidRDefault="00B027E3" w:rsidP="00B027E3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31B07BF" w14:textId="77777777" w:rsidR="00B027E3" w:rsidRPr="00403A46" w:rsidRDefault="00B027E3" w:rsidP="00B027E3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3FBA6AAF" w14:textId="638DCA1E" w:rsidR="008B7376" w:rsidRPr="00403A46" w:rsidRDefault="008B7376" w:rsidP="008B7376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CB426FA" w:rsidR="003B3830" w:rsidRPr="00403A46" w:rsidRDefault="00064588" w:rsidP="0092327E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3" w:name="_Hlk159858383"/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9A0C9D" w:rsidRPr="00403A46">
        <w:rPr>
          <w:rFonts w:ascii="Times New Roman" w:hAnsi="Times New Roman" w:cs="Times New Roman"/>
          <w:sz w:val="26"/>
          <w:szCs w:val="26"/>
        </w:rPr>
        <w:t>громадянки Козлової Світлани Дмитрівни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, дозвільну справу </w:t>
      </w:r>
      <w:bookmarkEnd w:id="3"/>
      <w:r w:rsidR="009A0C9D" w:rsidRPr="00403A46">
        <w:rPr>
          <w:rFonts w:ascii="Times New Roman" w:hAnsi="Times New Roman" w:cs="Times New Roman"/>
          <w:sz w:val="26"/>
          <w:szCs w:val="26"/>
        </w:rPr>
        <w:t>від 01.03.2024 № 793/УЗР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8B7376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bookmarkStart w:id="4" w:name="_page_22_0"/>
      <w:bookmarkEnd w:id="0"/>
      <w:r w:rsidR="009A0C9D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громадянці 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Козловій Світлані Дмитрівні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земельної ділянки (кадастровий номер 4810136600:08:026:0020) у власність для будівництва і обслуговування житлового будинку, господарських будівель і споруд (присадибна ділянка)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 по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 вул. Металургів, 208 у Корабельному районі 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</w:t>
      </w:r>
      <w:r w:rsidR="00886BD7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5CA1879" w14:textId="77777777" w:rsidR="009A0C9D" w:rsidRPr="00403A46" w:rsidRDefault="00064588" w:rsidP="009A0C9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5" w:name="_Hlk128127277"/>
      <w:bookmarkStart w:id="6" w:name="_Hlk159858410"/>
      <w:r w:rsidR="009A0C9D" w:rsidRPr="00403A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900 </w:t>
      </w:r>
      <w:proofErr w:type="spellStart"/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4810136600:08:026:0020),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Металургів, 208 у Корабельному районі </w:t>
      </w:r>
      <w:r w:rsidR="009A0C9D" w:rsidRPr="00403A46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9A0C9D" w:rsidRPr="00403A46">
        <w:rPr>
          <w:rFonts w:ascii="Times New Roman" w:eastAsia="Times New Roman" w:hAnsi="Times New Roman" w:cs="Times New Roman"/>
          <w:sz w:val="26"/>
          <w:szCs w:val="26"/>
        </w:rPr>
        <w:t>(забудована земельна ділянка).</w:t>
      </w:r>
    </w:p>
    <w:bookmarkEnd w:id="5"/>
    <w:p w14:paraId="6519C0E8" w14:textId="77777777" w:rsidR="009A0C9D" w:rsidRPr="00403A46" w:rsidRDefault="009A0C9D" w:rsidP="009A0C9D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sz w:val="26"/>
          <w:szCs w:val="26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</w:t>
      </w:r>
      <w:r w:rsidRPr="00403A46">
        <w:rPr>
          <w:rFonts w:ascii="Times New Roman" w:eastAsia="Times New Roman" w:hAnsi="Times New Roman" w:cs="Times New Roman"/>
          <w:sz w:val="26"/>
          <w:szCs w:val="26"/>
        </w:rPr>
        <w:lastRenderedPageBreak/>
        <w:t>України від 17.10.2012 № 1051, відсутні.</w:t>
      </w:r>
    </w:p>
    <w:p w14:paraId="280A744D" w14:textId="77777777" w:rsidR="009A0C9D" w:rsidRPr="00403A46" w:rsidRDefault="009A0C9D" w:rsidP="009A0C9D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sz w:val="26"/>
          <w:szCs w:val="26"/>
        </w:rPr>
        <w:t xml:space="preserve">1.1. Надати громадянці </w:t>
      </w:r>
      <w:r w:rsidRPr="00403A46">
        <w:rPr>
          <w:rFonts w:ascii="Times New Roman" w:hAnsi="Times New Roman" w:cs="Times New Roman"/>
          <w:sz w:val="26"/>
          <w:szCs w:val="26"/>
        </w:rPr>
        <w:t xml:space="preserve">Козловій Світлані Дмитрівні </w:t>
      </w:r>
      <w:r w:rsidRPr="00403A46">
        <w:rPr>
          <w:rFonts w:ascii="Times New Roman" w:eastAsia="Times New Roman" w:hAnsi="Times New Roman" w:cs="Times New Roman"/>
          <w:sz w:val="26"/>
          <w:szCs w:val="26"/>
        </w:rPr>
        <w:t>земельну ділянку (кадастровий номер 4810136600:08:026:0020) площею 900 </w:t>
      </w:r>
      <w:proofErr w:type="spellStart"/>
      <w:r w:rsidRPr="00403A46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403A46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Pr="00403A46">
        <w:rPr>
          <w:rFonts w:ascii="Times New Roman" w:hAnsi="Times New Roman" w:cs="Times New Roman"/>
          <w:sz w:val="26"/>
          <w:szCs w:val="26"/>
        </w:rPr>
        <w:t>по</w:t>
      </w:r>
      <w:r w:rsidRPr="00403A46">
        <w:rPr>
          <w:rFonts w:ascii="Times New Roman" w:eastAsia="Times New Roman" w:hAnsi="Times New Roman" w:cs="Times New Roman"/>
          <w:sz w:val="26"/>
          <w:szCs w:val="26"/>
        </w:rPr>
        <w:t xml:space="preserve"> вул. Металургів, 208 у Корабельному районі </w:t>
      </w:r>
      <w:r w:rsidRPr="00403A46">
        <w:rPr>
          <w:rFonts w:ascii="Times New Roman" w:hAnsi="Times New Roman" w:cs="Times New Roman"/>
          <w:sz w:val="26"/>
          <w:szCs w:val="26"/>
        </w:rPr>
        <w:t>м. Миколаєва</w:t>
      </w:r>
      <w:r w:rsidRPr="00403A46">
        <w:rPr>
          <w:rFonts w:ascii="Times New Roman" w:eastAsia="Times New Roman" w:hAnsi="Times New Roman" w:cs="Times New Roman"/>
          <w:sz w:val="26"/>
          <w:szCs w:val="26"/>
        </w:rPr>
        <w:t xml:space="preserve"> (забудована земельна ділянка;  право власності на нерухоме майно згідно із відомостями з державного реєстру речових прав, </w:t>
      </w:r>
      <w:r w:rsidRPr="00403A46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2842009748060; номер відомостей про речове право: 52810111 від 01.12.2023, зареєстровано на підставі договору дарування від 11.12.2007 № 3311</w:t>
      </w:r>
      <w:r w:rsidRPr="00403A46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22.03.2024 № 3423/12.01-24/24-2.</w:t>
      </w:r>
    </w:p>
    <w:p w14:paraId="4300C5DA" w14:textId="77777777" w:rsidR="009A0C9D" w:rsidRPr="00403A46" w:rsidRDefault="009A0C9D" w:rsidP="009A0C9D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sz w:val="26"/>
          <w:szCs w:val="26"/>
        </w:rPr>
        <w:t>2. Замовнику:</w:t>
      </w:r>
    </w:p>
    <w:p w14:paraId="0FB3063A" w14:textId="77777777" w:rsidR="009A0C9D" w:rsidRPr="00403A46" w:rsidRDefault="009A0C9D" w:rsidP="009A0C9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202A43A" w14:textId="77777777" w:rsidR="009A0C9D" w:rsidRPr="00403A46" w:rsidRDefault="009A0C9D" w:rsidP="009A0C9D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A633803" w:rsidR="003B3830" w:rsidRPr="00403A46" w:rsidRDefault="009A0C9D" w:rsidP="009A0C9D">
      <w:pPr>
        <w:widowControl w:val="0"/>
        <w:spacing w:line="276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6"/>
      <w:r w:rsidR="003C2AA5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403A46" w:rsidRDefault="00064588" w:rsidP="0092327E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A4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403A46" w:rsidRDefault="00064588" w:rsidP="0092327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403A46" w:rsidRDefault="00064588" w:rsidP="0092327E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403A4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403A46" w:rsidRDefault="003B3830" w:rsidP="0092327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1B880C" w14:textId="77777777" w:rsidR="00B027E3" w:rsidRPr="00403A46" w:rsidRDefault="00B027E3" w:rsidP="00B027E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_Hlk143096495"/>
      <w:bookmarkEnd w:id="4"/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403A46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43F29B3" w14:textId="77777777" w:rsidR="00B027E3" w:rsidRPr="00403A46" w:rsidRDefault="00B027E3" w:rsidP="00B027E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403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403A46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                                                    Ю.ПЛАТОНОВ</w:t>
      </w:r>
      <w:bookmarkEnd w:id="7"/>
    </w:p>
    <w:p w14:paraId="48D13E84" w14:textId="77777777" w:rsidR="00E9678F" w:rsidRPr="00403A46" w:rsidRDefault="00E9678F" w:rsidP="00E967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4AAFA1" w14:textId="267E6393" w:rsidR="003B3830" w:rsidRPr="00403A46" w:rsidRDefault="003B3830" w:rsidP="00E967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B3830" w:rsidRPr="00403A46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1B529C"/>
    <w:rsid w:val="001C4241"/>
    <w:rsid w:val="001C5C6D"/>
    <w:rsid w:val="001F1E8C"/>
    <w:rsid w:val="0020119F"/>
    <w:rsid w:val="00227224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03A46"/>
    <w:rsid w:val="00420F11"/>
    <w:rsid w:val="0042407A"/>
    <w:rsid w:val="004D1D19"/>
    <w:rsid w:val="00565D9E"/>
    <w:rsid w:val="005677FE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F0B26"/>
    <w:rsid w:val="00A40058"/>
    <w:rsid w:val="00AA0916"/>
    <w:rsid w:val="00AF6F6E"/>
    <w:rsid w:val="00B027E3"/>
    <w:rsid w:val="00B05755"/>
    <w:rsid w:val="00BA33D3"/>
    <w:rsid w:val="00BB4C30"/>
    <w:rsid w:val="00BF1ABA"/>
    <w:rsid w:val="00C26993"/>
    <w:rsid w:val="00C804C6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67</cp:revision>
  <cp:lastPrinted>2024-03-28T14:19:00Z</cp:lastPrinted>
  <dcterms:created xsi:type="dcterms:W3CDTF">2023-03-06T20:53:00Z</dcterms:created>
  <dcterms:modified xsi:type="dcterms:W3CDTF">2024-03-28T14:21:00Z</dcterms:modified>
</cp:coreProperties>
</file>